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AB45" w14:textId="77777777" w:rsidR="00420F95" w:rsidRPr="00420F95" w:rsidRDefault="0097425A" w:rsidP="0097425A">
      <w:pPr>
        <w:tabs>
          <w:tab w:val="center" w:pos="4536"/>
          <w:tab w:val="left" w:pos="6536"/>
        </w:tabs>
        <w:spacing w:after="0" w:line="360" w:lineRule="auto"/>
        <w:rPr>
          <w:b/>
          <w:sz w:val="32"/>
        </w:rPr>
      </w:pPr>
      <w:r>
        <w:rPr>
          <w:b/>
          <w:sz w:val="32"/>
        </w:rPr>
        <w:tab/>
      </w:r>
      <w:r w:rsidR="00420F95" w:rsidRPr="00420F95">
        <w:rPr>
          <w:b/>
          <w:sz w:val="32"/>
        </w:rPr>
        <w:t>inVENTer</w:t>
      </w:r>
      <w:r w:rsidR="00420F95" w:rsidRPr="00420F95">
        <w:rPr>
          <w:rFonts w:cs="Arial"/>
          <w:b/>
          <w:sz w:val="32"/>
          <w:vertAlign w:val="superscript"/>
        </w:rPr>
        <w:t>®</w:t>
      </w:r>
      <w:r>
        <w:rPr>
          <w:rFonts w:cs="Arial"/>
          <w:b/>
          <w:sz w:val="32"/>
          <w:vertAlign w:val="superscript"/>
        </w:rPr>
        <w:tab/>
      </w:r>
    </w:p>
    <w:p w14:paraId="391C0472" w14:textId="50EA29ED" w:rsidR="008A0336" w:rsidRDefault="00420F95" w:rsidP="00624595">
      <w:pPr>
        <w:spacing w:after="0" w:line="360" w:lineRule="auto"/>
        <w:jc w:val="center"/>
        <w:rPr>
          <w:b/>
          <w:sz w:val="32"/>
        </w:rPr>
      </w:pPr>
      <w:r w:rsidRPr="00420F95">
        <w:rPr>
          <w:b/>
          <w:sz w:val="32"/>
        </w:rPr>
        <w:t>Ausschreibungstexte</w:t>
      </w:r>
    </w:p>
    <w:p w14:paraId="42573D3E" w14:textId="77777777" w:rsidR="00594299" w:rsidRPr="00594299" w:rsidRDefault="00594299" w:rsidP="00624595">
      <w:pPr>
        <w:spacing w:after="0" w:line="360" w:lineRule="auto"/>
        <w:jc w:val="center"/>
        <w:rPr>
          <w:b/>
          <w:sz w:val="16"/>
          <w:szCs w:val="10"/>
        </w:rPr>
      </w:pPr>
    </w:p>
    <w:sdt>
      <w:sdtPr>
        <w:rPr>
          <w:rFonts w:ascii="Arial" w:eastAsiaTheme="minorHAnsi" w:hAnsi="Arial" w:cstheme="minorBidi"/>
          <w:color w:val="auto"/>
          <w:sz w:val="20"/>
          <w:szCs w:val="20"/>
          <w:lang w:eastAsia="en-US"/>
        </w:rPr>
        <w:id w:val="-2131005234"/>
        <w:docPartObj>
          <w:docPartGallery w:val="Table of Contents"/>
          <w:docPartUnique/>
        </w:docPartObj>
      </w:sdtPr>
      <w:sdtEndPr>
        <w:rPr>
          <w:b/>
          <w:bCs/>
          <w:sz w:val="22"/>
          <w:szCs w:val="22"/>
        </w:rPr>
      </w:sdtEndPr>
      <w:sdtContent>
        <w:p w14:paraId="64F3FC3E" w14:textId="77777777" w:rsidR="003B75E7" w:rsidRPr="004E2270" w:rsidRDefault="003B75E7">
          <w:pPr>
            <w:pStyle w:val="Inhaltsverzeichnisberschrift"/>
            <w:rPr>
              <w:sz w:val="2"/>
              <w:szCs w:val="2"/>
            </w:rPr>
          </w:pPr>
        </w:p>
        <w:p w14:paraId="0D0FA06F" w14:textId="7262C158" w:rsidR="00BE519C" w:rsidRDefault="003B75E7">
          <w:pPr>
            <w:pStyle w:val="Verzeichnis1"/>
            <w:rPr>
              <w:rFonts w:asciiTheme="minorHAnsi" w:eastAsiaTheme="minorEastAsia" w:hAnsiTheme="minorHAnsi"/>
              <w:b w:val="0"/>
              <w:sz w:val="22"/>
              <w:szCs w:val="22"/>
              <w:lang w:eastAsia="de-DE"/>
            </w:rPr>
          </w:pPr>
          <w:r w:rsidRPr="003368F1">
            <w:fldChar w:fldCharType="begin"/>
          </w:r>
          <w:r w:rsidRPr="003368F1">
            <w:instrText xml:space="preserve"> TOC \o "1-3" \h \z \u </w:instrText>
          </w:r>
          <w:r w:rsidRPr="003368F1">
            <w:fldChar w:fldCharType="separate"/>
          </w:r>
          <w:hyperlink w:anchor="_Toc79993147" w:history="1">
            <w:r w:rsidR="00BE519C" w:rsidRPr="0073525C">
              <w:rPr>
                <w:rStyle w:val="Hyperlink"/>
              </w:rPr>
              <w:t>iV-Lüftungssysteme</w:t>
            </w:r>
            <w:r w:rsidR="00BE519C">
              <w:rPr>
                <w:webHidden/>
              </w:rPr>
              <w:tab/>
            </w:r>
            <w:r w:rsidR="00BE519C">
              <w:rPr>
                <w:webHidden/>
              </w:rPr>
              <w:fldChar w:fldCharType="begin"/>
            </w:r>
            <w:r w:rsidR="00BE519C">
              <w:rPr>
                <w:webHidden/>
              </w:rPr>
              <w:instrText xml:space="preserve"> PAGEREF _Toc79993147 \h </w:instrText>
            </w:r>
            <w:r w:rsidR="00BE519C">
              <w:rPr>
                <w:webHidden/>
              </w:rPr>
            </w:r>
            <w:r w:rsidR="00BE519C">
              <w:rPr>
                <w:webHidden/>
              </w:rPr>
              <w:fldChar w:fldCharType="separate"/>
            </w:r>
            <w:r w:rsidR="007F7969">
              <w:rPr>
                <w:webHidden/>
              </w:rPr>
              <w:t>5</w:t>
            </w:r>
            <w:r w:rsidR="00BE519C">
              <w:rPr>
                <w:webHidden/>
              </w:rPr>
              <w:fldChar w:fldCharType="end"/>
            </w:r>
          </w:hyperlink>
        </w:p>
        <w:p w14:paraId="2B8A83AA" w14:textId="594925F1" w:rsidR="00BE519C" w:rsidRDefault="007F7969">
          <w:pPr>
            <w:pStyle w:val="Verzeichnis2"/>
            <w:tabs>
              <w:tab w:val="right" w:leader="dot" w:pos="9062"/>
            </w:tabs>
            <w:rPr>
              <w:rFonts w:asciiTheme="minorHAnsi" w:eastAsiaTheme="minorEastAsia" w:hAnsiTheme="minorHAnsi"/>
              <w:noProof/>
              <w:sz w:val="22"/>
              <w:lang w:eastAsia="de-DE"/>
            </w:rPr>
          </w:pPr>
          <w:hyperlink w:anchor="_Toc79993148" w:history="1">
            <w:r w:rsidR="00BE519C" w:rsidRPr="0073525C">
              <w:rPr>
                <w:rStyle w:val="Hyperlink"/>
                <w:noProof/>
              </w:rPr>
              <w:t>iV-Smart</w:t>
            </w:r>
            <w:r w:rsidR="00BE519C" w:rsidRPr="0073525C">
              <w:rPr>
                <w:rStyle w:val="Hyperlink"/>
                <w:noProof/>
                <w:vertAlign w:val="superscript"/>
              </w:rPr>
              <w:t>+</w:t>
            </w:r>
            <w:r w:rsidR="00BE519C">
              <w:rPr>
                <w:noProof/>
                <w:webHidden/>
              </w:rPr>
              <w:tab/>
            </w:r>
            <w:r w:rsidR="00BE519C">
              <w:rPr>
                <w:noProof/>
                <w:webHidden/>
              </w:rPr>
              <w:fldChar w:fldCharType="begin"/>
            </w:r>
            <w:r w:rsidR="00BE519C">
              <w:rPr>
                <w:noProof/>
                <w:webHidden/>
              </w:rPr>
              <w:instrText xml:space="preserve"> PAGEREF _Toc79993148 \h </w:instrText>
            </w:r>
            <w:r w:rsidR="00BE519C">
              <w:rPr>
                <w:noProof/>
                <w:webHidden/>
              </w:rPr>
            </w:r>
            <w:r w:rsidR="00BE519C">
              <w:rPr>
                <w:noProof/>
                <w:webHidden/>
              </w:rPr>
              <w:fldChar w:fldCharType="separate"/>
            </w:r>
            <w:r>
              <w:rPr>
                <w:noProof/>
                <w:webHidden/>
              </w:rPr>
              <w:t>5</w:t>
            </w:r>
            <w:r w:rsidR="00BE519C">
              <w:rPr>
                <w:noProof/>
                <w:webHidden/>
              </w:rPr>
              <w:fldChar w:fldCharType="end"/>
            </w:r>
          </w:hyperlink>
        </w:p>
        <w:p w14:paraId="7BE9D337" w14:textId="7800A278" w:rsidR="00BE519C" w:rsidRDefault="007F7969">
          <w:pPr>
            <w:pStyle w:val="Verzeichnis2"/>
            <w:tabs>
              <w:tab w:val="right" w:leader="dot" w:pos="9062"/>
            </w:tabs>
            <w:rPr>
              <w:rFonts w:asciiTheme="minorHAnsi" w:eastAsiaTheme="minorEastAsia" w:hAnsiTheme="minorHAnsi"/>
              <w:noProof/>
              <w:sz w:val="22"/>
              <w:lang w:eastAsia="de-DE"/>
            </w:rPr>
          </w:pPr>
          <w:hyperlink w:anchor="_Toc79993149" w:history="1">
            <w:r w:rsidR="00BE519C" w:rsidRPr="0073525C">
              <w:rPr>
                <w:rStyle w:val="Hyperlink"/>
                <w:noProof/>
              </w:rPr>
              <w:t>iV-Smart</w:t>
            </w:r>
            <w:r w:rsidR="00BE519C" w:rsidRPr="0073525C">
              <w:rPr>
                <w:rStyle w:val="Hyperlink"/>
                <w:noProof/>
                <w:vertAlign w:val="superscript"/>
              </w:rPr>
              <w:t>+</w:t>
            </w:r>
            <w:r w:rsidR="00BE519C" w:rsidRPr="0073525C">
              <w:rPr>
                <w:rStyle w:val="Hyperlink"/>
                <w:noProof/>
              </w:rPr>
              <w:t xml:space="preserve"> Corner</w:t>
            </w:r>
            <w:r w:rsidR="00BE519C">
              <w:rPr>
                <w:noProof/>
                <w:webHidden/>
              </w:rPr>
              <w:tab/>
            </w:r>
            <w:r w:rsidR="00BE519C">
              <w:rPr>
                <w:noProof/>
                <w:webHidden/>
              </w:rPr>
              <w:fldChar w:fldCharType="begin"/>
            </w:r>
            <w:r w:rsidR="00BE519C">
              <w:rPr>
                <w:noProof/>
                <w:webHidden/>
              </w:rPr>
              <w:instrText xml:space="preserve"> PAGEREF _Toc79993149 \h </w:instrText>
            </w:r>
            <w:r w:rsidR="00BE519C">
              <w:rPr>
                <w:noProof/>
                <w:webHidden/>
              </w:rPr>
            </w:r>
            <w:r w:rsidR="00BE519C">
              <w:rPr>
                <w:noProof/>
                <w:webHidden/>
              </w:rPr>
              <w:fldChar w:fldCharType="separate"/>
            </w:r>
            <w:r>
              <w:rPr>
                <w:noProof/>
                <w:webHidden/>
              </w:rPr>
              <w:t>6</w:t>
            </w:r>
            <w:r w:rsidR="00BE519C">
              <w:rPr>
                <w:noProof/>
                <w:webHidden/>
              </w:rPr>
              <w:fldChar w:fldCharType="end"/>
            </w:r>
          </w:hyperlink>
        </w:p>
        <w:p w14:paraId="5458E99A" w14:textId="1B71B42C" w:rsidR="00BE519C" w:rsidRDefault="007F7969">
          <w:pPr>
            <w:pStyle w:val="Verzeichnis2"/>
            <w:tabs>
              <w:tab w:val="right" w:leader="dot" w:pos="9062"/>
            </w:tabs>
            <w:rPr>
              <w:rFonts w:asciiTheme="minorHAnsi" w:eastAsiaTheme="minorEastAsia" w:hAnsiTheme="minorHAnsi"/>
              <w:noProof/>
              <w:sz w:val="22"/>
              <w:lang w:eastAsia="de-DE"/>
            </w:rPr>
          </w:pPr>
          <w:hyperlink w:anchor="_Toc79993150" w:history="1">
            <w:r w:rsidR="00BE519C" w:rsidRPr="0073525C">
              <w:rPr>
                <w:rStyle w:val="Hyperlink"/>
                <w:noProof/>
              </w:rPr>
              <w:t>iV-Smart</w:t>
            </w:r>
            <w:r w:rsidR="00BE519C" w:rsidRPr="0073525C">
              <w:rPr>
                <w:rStyle w:val="Hyperlink"/>
                <w:noProof/>
                <w:vertAlign w:val="superscript"/>
              </w:rPr>
              <w:t>+</w:t>
            </w:r>
            <w:r w:rsidR="00BE519C" w:rsidRPr="0073525C">
              <w:rPr>
                <w:rStyle w:val="Hyperlink"/>
                <w:noProof/>
              </w:rPr>
              <w:t xml:space="preserve"> Nordic</w:t>
            </w:r>
            <w:r w:rsidR="00BE519C">
              <w:rPr>
                <w:noProof/>
                <w:webHidden/>
              </w:rPr>
              <w:tab/>
            </w:r>
            <w:r w:rsidR="00BE519C">
              <w:rPr>
                <w:noProof/>
                <w:webHidden/>
              </w:rPr>
              <w:fldChar w:fldCharType="begin"/>
            </w:r>
            <w:r w:rsidR="00BE519C">
              <w:rPr>
                <w:noProof/>
                <w:webHidden/>
              </w:rPr>
              <w:instrText xml:space="preserve"> PAGEREF _Toc79993150 \h </w:instrText>
            </w:r>
            <w:r w:rsidR="00BE519C">
              <w:rPr>
                <w:noProof/>
                <w:webHidden/>
              </w:rPr>
            </w:r>
            <w:r w:rsidR="00BE519C">
              <w:rPr>
                <w:noProof/>
                <w:webHidden/>
              </w:rPr>
              <w:fldChar w:fldCharType="separate"/>
            </w:r>
            <w:r>
              <w:rPr>
                <w:noProof/>
                <w:webHidden/>
              </w:rPr>
              <w:t>7</w:t>
            </w:r>
            <w:r w:rsidR="00BE519C">
              <w:rPr>
                <w:noProof/>
                <w:webHidden/>
              </w:rPr>
              <w:fldChar w:fldCharType="end"/>
            </w:r>
          </w:hyperlink>
        </w:p>
        <w:p w14:paraId="7206A643" w14:textId="1CDC8075" w:rsidR="00BE519C" w:rsidRDefault="007F7969">
          <w:pPr>
            <w:pStyle w:val="Verzeichnis2"/>
            <w:tabs>
              <w:tab w:val="right" w:leader="dot" w:pos="9062"/>
            </w:tabs>
            <w:rPr>
              <w:rFonts w:asciiTheme="minorHAnsi" w:eastAsiaTheme="minorEastAsia" w:hAnsiTheme="minorHAnsi"/>
              <w:noProof/>
              <w:sz w:val="22"/>
              <w:lang w:eastAsia="de-DE"/>
            </w:rPr>
          </w:pPr>
          <w:hyperlink w:anchor="_Toc79993151" w:history="1">
            <w:r w:rsidR="00BE519C" w:rsidRPr="0073525C">
              <w:rPr>
                <w:rStyle w:val="Hyperlink"/>
                <w:noProof/>
              </w:rPr>
              <w:t>iV-Smart</w:t>
            </w:r>
            <w:r w:rsidR="00BE519C" w:rsidRPr="0073525C">
              <w:rPr>
                <w:rStyle w:val="Hyperlink"/>
                <w:noProof/>
                <w:vertAlign w:val="superscript"/>
              </w:rPr>
              <w:t>+</w:t>
            </w:r>
            <w:r w:rsidR="00BE519C" w:rsidRPr="0073525C">
              <w:rPr>
                <w:rStyle w:val="Hyperlink"/>
                <w:noProof/>
              </w:rPr>
              <w:t xml:space="preserve"> Sylt</w:t>
            </w:r>
            <w:r w:rsidR="00BE519C">
              <w:rPr>
                <w:noProof/>
                <w:webHidden/>
              </w:rPr>
              <w:tab/>
            </w:r>
            <w:r w:rsidR="00BE519C">
              <w:rPr>
                <w:noProof/>
                <w:webHidden/>
              </w:rPr>
              <w:fldChar w:fldCharType="begin"/>
            </w:r>
            <w:r w:rsidR="00BE519C">
              <w:rPr>
                <w:noProof/>
                <w:webHidden/>
              </w:rPr>
              <w:instrText xml:space="preserve"> PAGEREF _Toc79993151 \h </w:instrText>
            </w:r>
            <w:r w:rsidR="00BE519C">
              <w:rPr>
                <w:noProof/>
                <w:webHidden/>
              </w:rPr>
            </w:r>
            <w:r w:rsidR="00BE519C">
              <w:rPr>
                <w:noProof/>
                <w:webHidden/>
              </w:rPr>
              <w:fldChar w:fldCharType="separate"/>
            </w:r>
            <w:r>
              <w:rPr>
                <w:noProof/>
                <w:webHidden/>
              </w:rPr>
              <w:t>8</w:t>
            </w:r>
            <w:r w:rsidR="00BE519C">
              <w:rPr>
                <w:noProof/>
                <w:webHidden/>
              </w:rPr>
              <w:fldChar w:fldCharType="end"/>
            </w:r>
          </w:hyperlink>
        </w:p>
        <w:p w14:paraId="04255912" w14:textId="68C678DE" w:rsidR="00BE519C" w:rsidRDefault="007F7969">
          <w:pPr>
            <w:pStyle w:val="Verzeichnis2"/>
            <w:tabs>
              <w:tab w:val="right" w:leader="dot" w:pos="9062"/>
            </w:tabs>
            <w:rPr>
              <w:rFonts w:asciiTheme="minorHAnsi" w:eastAsiaTheme="minorEastAsia" w:hAnsiTheme="minorHAnsi"/>
              <w:noProof/>
              <w:sz w:val="22"/>
              <w:lang w:eastAsia="de-DE"/>
            </w:rPr>
          </w:pPr>
          <w:hyperlink w:anchor="_Toc79993152" w:history="1">
            <w:r w:rsidR="00BE519C" w:rsidRPr="0073525C">
              <w:rPr>
                <w:rStyle w:val="Hyperlink"/>
                <w:noProof/>
              </w:rPr>
              <w:t>iV-Smart</w:t>
            </w:r>
            <w:r w:rsidR="00BE519C" w:rsidRPr="0073525C">
              <w:rPr>
                <w:rStyle w:val="Hyperlink"/>
                <w:noProof/>
                <w:vertAlign w:val="superscript"/>
              </w:rPr>
              <w:t>+</w:t>
            </w:r>
            <w:r w:rsidR="00BE519C" w:rsidRPr="0073525C">
              <w:rPr>
                <w:rStyle w:val="Hyperlink"/>
                <w:noProof/>
              </w:rPr>
              <w:t xml:space="preserve"> Top</w:t>
            </w:r>
            <w:r w:rsidR="00BE519C">
              <w:rPr>
                <w:noProof/>
                <w:webHidden/>
              </w:rPr>
              <w:tab/>
            </w:r>
            <w:r w:rsidR="00BE519C">
              <w:rPr>
                <w:noProof/>
                <w:webHidden/>
              </w:rPr>
              <w:fldChar w:fldCharType="begin"/>
            </w:r>
            <w:r w:rsidR="00BE519C">
              <w:rPr>
                <w:noProof/>
                <w:webHidden/>
              </w:rPr>
              <w:instrText xml:space="preserve"> PAGEREF _Toc79993152 \h </w:instrText>
            </w:r>
            <w:r w:rsidR="00BE519C">
              <w:rPr>
                <w:noProof/>
                <w:webHidden/>
              </w:rPr>
            </w:r>
            <w:r w:rsidR="00BE519C">
              <w:rPr>
                <w:noProof/>
                <w:webHidden/>
              </w:rPr>
              <w:fldChar w:fldCharType="separate"/>
            </w:r>
            <w:r>
              <w:rPr>
                <w:noProof/>
                <w:webHidden/>
              </w:rPr>
              <w:t>9</w:t>
            </w:r>
            <w:r w:rsidR="00BE519C">
              <w:rPr>
                <w:noProof/>
                <w:webHidden/>
              </w:rPr>
              <w:fldChar w:fldCharType="end"/>
            </w:r>
          </w:hyperlink>
        </w:p>
        <w:p w14:paraId="27D6BD6A" w14:textId="2747997F" w:rsidR="00BE519C" w:rsidRDefault="007F7969">
          <w:pPr>
            <w:pStyle w:val="Verzeichnis2"/>
            <w:tabs>
              <w:tab w:val="right" w:leader="dot" w:pos="9062"/>
            </w:tabs>
            <w:rPr>
              <w:rFonts w:asciiTheme="minorHAnsi" w:eastAsiaTheme="minorEastAsia" w:hAnsiTheme="minorHAnsi"/>
              <w:noProof/>
              <w:sz w:val="22"/>
              <w:lang w:eastAsia="de-DE"/>
            </w:rPr>
          </w:pPr>
          <w:hyperlink w:anchor="_Toc79993153" w:history="1">
            <w:r w:rsidR="00BE519C" w:rsidRPr="0073525C">
              <w:rPr>
                <w:rStyle w:val="Hyperlink"/>
                <w:noProof/>
              </w:rPr>
              <w:t>iV14-Zero</w:t>
            </w:r>
            <w:r w:rsidR="00BE519C">
              <w:rPr>
                <w:noProof/>
                <w:webHidden/>
              </w:rPr>
              <w:tab/>
            </w:r>
            <w:r w:rsidR="00BE519C">
              <w:rPr>
                <w:noProof/>
                <w:webHidden/>
              </w:rPr>
              <w:fldChar w:fldCharType="begin"/>
            </w:r>
            <w:r w:rsidR="00BE519C">
              <w:rPr>
                <w:noProof/>
                <w:webHidden/>
              </w:rPr>
              <w:instrText xml:space="preserve"> PAGEREF _Toc79993153 \h </w:instrText>
            </w:r>
            <w:r w:rsidR="00BE519C">
              <w:rPr>
                <w:noProof/>
                <w:webHidden/>
              </w:rPr>
            </w:r>
            <w:r w:rsidR="00BE519C">
              <w:rPr>
                <w:noProof/>
                <w:webHidden/>
              </w:rPr>
              <w:fldChar w:fldCharType="separate"/>
            </w:r>
            <w:r>
              <w:rPr>
                <w:noProof/>
                <w:webHidden/>
              </w:rPr>
              <w:t>10</w:t>
            </w:r>
            <w:r w:rsidR="00BE519C">
              <w:rPr>
                <w:noProof/>
                <w:webHidden/>
              </w:rPr>
              <w:fldChar w:fldCharType="end"/>
            </w:r>
          </w:hyperlink>
        </w:p>
        <w:p w14:paraId="742D55FC" w14:textId="07C70F9F" w:rsidR="00BE519C" w:rsidRDefault="007F7969">
          <w:pPr>
            <w:pStyle w:val="Verzeichnis2"/>
            <w:tabs>
              <w:tab w:val="right" w:leader="dot" w:pos="9062"/>
            </w:tabs>
            <w:rPr>
              <w:rFonts w:asciiTheme="minorHAnsi" w:eastAsiaTheme="minorEastAsia" w:hAnsiTheme="minorHAnsi"/>
              <w:noProof/>
              <w:sz w:val="22"/>
              <w:lang w:eastAsia="de-DE"/>
            </w:rPr>
          </w:pPr>
          <w:hyperlink w:anchor="_Toc79993154" w:history="1">
            <w:r w:rsidR="00BE519C" w:rsidRPr="0073525C">
              <w:rPr>
                <w:rStyle w:val="Hyperlink"/>
                <w:noProof/>
              </w:rPr>
              <w:t>iV14-Zero Corner</w:t>
            </w:r>
            <w:r w:rsidR="00BE519C">
              <w:rPr>
                <w:noProof/>
                <w:webHidden/>
              </w:rPr>
              <w:tab/>
            </w:r>
            <w:r w:rsidR="00BE519C">
              <w:rPr>
                <w:noProof/>
                <w:webHidden/>
              </w:rPr>
              <w:fldChar w:fldCharType="begin"/>
            </w:r>
            <w:r w:rsidR="00BE519C">
              <w:rPr>
                <w:noProof/>
                <w:webHidden/>
              </w:rPr>
              <w:instrText xml:space="preserve"> PAGEREF _Toc79993154 \h </w:instrText>
            </w:r>
            <w:r w:rsidR="00BE519C">
              <w:rPr>
                <w:noProof/>
                <w:webHidden/>
              </w:rPr>
            </w:r>
            <w:r w:rsidR="00BE519C">
              <w:rPr>
                <w:noProof/>
                <w:webHidden/>
              </w:rPr>
              <w:fldChar w:fldCharType="separate"/>
            </w:r>
            <w:r>
              <w:rPr>
                <w:noProof/>
                <w:webHidden/>
              </w:rPr>
              <w:t>11</w:t>
            </w:r>
            <w:r w:rsidR="00BE519C">
              <w:rPr>
                <w:noProof/>
                <w:webHidden/>
              </w:rPr>
              <w:fldChar w:fldCharType="end"/>
            </w:r>
          </w:hyperlink>
        </w:p>
        <w:p w14:paraId="0A489385" w14:textId="269D4982" w:rsidR="00BE519C" w:rsidRDefault="007F7969">
          <w:pPr>
            <w:pStyle w:val="Verzeichnis2"/>
            <w:tabs>
              <w:tab w:val="right" w:leader="dot" w:pos="9062"/>
            </w:tabs>
            <w:rPr>
              <w:rFonts w:asciiTheme="minorHAnsi" w:eastAsiaTheme="minorEastAsia" w:hAnsiTheme="minorHAnsi"/>
              <w:noProof/>
              <w:sz w:val="22"/>
              <w:lang w:eastAsia="de-DE"/>
            </w:rPr>
          </w:pPr>
          <w:hyperlink w:anchor="_Toc79993155" w:history="1">
            <w:r w:rsidR="00BE519C" w:rsidRPr="0073525C">
              <w:rPr>
                <w:rStyle w:val="Hyperlink"/>
                <w:noProof/>
              </w:rPr>
              <w:t>iV14-Zero Nordic</w:t>
            </w:r>
            <w:r w:rsidR="00BE519C">
              <w:rPr>
                <w:noProof/>
                <w:webHidden/>
              </w:rPr>
              <w:tab/>
            </w:r>
            <w:r w:rsidR="00BE519C">
              <w:rPr>
                <w:noProof/>
                <w:webHidden/>
              </w:rPr>
              <w:fldChar w:fldCharType="begin"/>
            </w:r>
            <w:r w:rsidR="00BE519C">
              <w:rPr>
                <w:noProof/>
                <w:webHidden/>
              </w:rPr>
              <w:instrText xml:space="preserve"> PAGEREF _Toc79993155 \h </w:instrText>
            </w:r>
            <w:r w:rsidR="00BE519C">
              <w:rPr>
                <w:noProof/>
                <w:webHidden/>
              </w:rPr>
            </w:r>
            <w:r w:rsidR="00BE519C">
              <w:rPr>
                <w:noProof/>
                <w:webHidden/>
              </w:rPr>
              <w:fldChar w:fldCharType="separate"/>
            </w:r>
            <w:r>
              <w:rPr>
                <w:noProof/>
                <w:webHidden/>
              </w:rPr>
              <w:t>12</w:t>
            </w:r>
            <w:r w:rsidR="00BE519C">
              <w:rPr>
                <w:noProof/>
                <w:webHidden/>
              </w:rPr>
              <w:fldChar w:fldCharType="end"/>
            </w:r>
          </w:hyperlink>
        </w:p>
        <w:p w14:paraId="1D50093F" w14:textId="2540845B" w:rsidR="00BE519C" w:rsidRDefault="007F7969">
          <w:pPr>
            <w:pStyle w:val="Verzeichnis2"/>
            <w:tabs>
              <w:tab w:val="right" w:leader="dot" w:pos="9062"/>
            </w:tabs>
            <w:rPr>
              <w:rFonts w:asciiTheme="minorHAnsi" w:eastAsiaTheme="minorEastAsia" w:hAnsiTheme="minorHAnsi"/>
              <w:noProof/>
              <w:sz w:val="22"/>
              <w:lang w:eastAsia="de-DE"/>
            </w:rPr>
          </w:pPr>
          <w:hyperlink w:anchor="_Toc79993156" w:history="1">
            <w:r w:rsidR="00BE519C" w:rsidRPr="0073525C">
              <w:rPr>
                <w:rStyle w:val="Hyperlink"/>
                <w:noProof/>
              </w:rPr>
              <w:t>iV14-MaxAir</w:t>
            </w:r>
            <w:r w:rsidR="00BE519C">
              <w:rPr>
                <w:noProof/>
                <w:webHidden/>
              </w:rPr>
              <w:tab/>
            </w:r>
            <w:r w:rsidR="00BE519C">
              <w:rPr>
                <w:noProof/>
                <w:webHidden/>
              </w:rPr>
              <w:fldChar w:fldCharType="begin"/>
            </w:r>
            <w:r w:rsidR="00BE519C">
              <w:rPr>
                <w:noProof/>
                <w:webHidden/>
              </w:rPr>
              <w:instrText xml:space="preserve"> PAGEREF _Toc79993156 \h </w:instrText>
            </w:r>
            <w:r w:rsidR="00BE519C">
              <w:rPr>
                <w:noProof/>
                <w:webHidden/>
              </w:rPr>
            </w:r>
            <w:r w:rsidR="00BE519C">
              <w:rPr>
                <w:noProof/>
                <w:webHidden/>
              </w:rPr>
              <w:fldChar w:fldCharType="separate"/>
            </w:r>
            <w:r>
              <w:rPr>
                <w:noProof/>
                <w:webHidden/>
              </w:rPr>
              <w:t>13</w:t>
            </w:r>
            <w:r w:rsidR="00BE519C">
              <w:rPr>
                <w:noProof/>
                <w:webHidden/>
              </w:rPr>
              <w:fldChar w:fldCharType="end"/>
            </w:r>
          </w:hyperlink>
        </w:p>
        <w:p w14:paraId="227F64A5" w14:textId="3D07939C" w:rsidR="00BE519C" w:rsidRDefault="007F7969">
          <w:pPr>
            <w:pStyle w:val="Verzeichnis2"/>
            <w:tabs>
              <w:tab w:val="right" w:leader="dot" w:pos="9062"/>
            </w:tabs>
            <w:rPr>
              <w:rFonts w:asciiTheme="minorHAnsi" w:eastAsiaTheme="minorEastAsia" w:hAnsiTheme="minorHAnsi"/>
              <w:noProof/>
              <w:sz w:val="22"/>
              <w:lang w:eastAsia="de-DE"/>
            </w:rPr>
          </w:pPr>
          <w:hyperlink w:anchor="_Toc79993157" w:history="1">
            <w:r w:rsidR="00BE519C" w:rsidRPr="0073525C">
              <w:rPr>
                <w:rStyle w:val="Hyperlink"/>
                <w:noProof/>
              </w:rPr>
              <w:t>iV14-MaxAir Nordic</w:t>
            </w:r>
            <w:r w:rsidR="00BE519C">
              <w:rPr>
                <w:noProof/>
                <w:webHidden/>
              </w:rPr>
              <w:tab/>
            </w:r>
            <w:r w:rsidR="00BE519C">
              <w:rPr>
                <w:noProof/>
                <w:webHidden/>
              </w:rPr>
              <w:fldChar w:fldCharType="begin"/>
            </w:r>
            <w:r w:rsidR="00BE519C">
              <w:rPr>
                <w:noProof/>
                <w:webHidden/>
              </w:rPr>
              <w:instrText xml:space="preserve"> PAGEREF _Toc79993157 \h </w:instrText>
            </w:r>
            <w:r w:rsidR="00BE519C">
              <w:rPr>
                <w:noProof/>
                <w:webHidden/>
              </w:rPr>
            </w:r>
            <w:r w:rsidR="00BE519C">
              <w:rPr>
                <w:noProof/>
                <w:webHidden/>
              </w:rPr>
              <w:fldChar w:fldCharType="separate"/>
            </w:r>
            <w:r>
              <w:rPr>
                <w:noProof/>
                <w:webHidden/>
              </w:rPr>
              <w:t>14</w:t>
            </w:r>
            <w:r w:rsidR="00BE519C">
              <w:rPr>
                <w:noProof/>
                <w:webHidden/>
              </w:rPr>
              <w:fldChar w:fldCharType="end"/>
            </w:r>
          </w:hyperlink>
        </w:p>
        <w:p w14:paraId="0C44CE9C" w14:textId="06CF36BB" w:rsidR="00BE519C" w:rsidRDefault="007F7969">
          <w:pPr>
            <w:pStyle w:val="Verzeichnis2"/>
            <w:tabs>
              <w:tab w:val="right" w:leader="dot" w:pos="9062"/>
            </w:tabs>
            <w:rPr>
              <w:rFonts w:asciiTheme="minorHAnsi" w:eastAsiaTheme="minorEastAsia" w:hAnsiTheme="minorHAnsi"/>
              <w:noProof/>
              <w:sz w:val="22"/>
              <w:lang w:eastAsia="de-DE"/>
            </w:rPr>
          </w:pPr>
          <w:hyperlink w:anchor="_Toc79993158" w:history="1">
            <w:r w:rsidR="00BE519C" w:rsidRPr="0073525C">
              <w:rPr>
                <w:rStyle w:val="Hyperlink"/>
                <w:noProof/>
              </w:rPr>
              <w:t>iV-Twin</w:t>
            </w:r>
            <w:r w:rsidR="00BE519C" w:rsidRPr="0073525C">
              <w:rPr>
                <w:rStyle w:val="Hyperlink"/>
                <w:noProof/>
                <w:vertAlign w:val="superscript"/>
              </w:rPr>
              <w:t>+</w:t>
            </w:r>
            <w:r w:rsidR="00BE519C">
              <w:rPr>
                <w:noProof/>
                <w:webHidden/>
              </w:rPr>
              <w:tab/>
            </w:r>
            <w:r w:rsidR="00BE519C">
              <w:rPr>
                <w:noProof/>
                <w:webHidden/>
              </w:rPr>
              <w:fldChar w:fldCharType="begin"/>
            </w:r>
            <w:r w:rsidR="00BE519C">
              <w:rPr>
                <w:noProof/>
                <w:webHidden/>
              </w:rPr>
              <w:instrText xml:space="preserve"> PAGEREF _Toc79993158 \h </w:instrText>
            </w:r>
            <w:r w:rsidR="00BE519C">
              <w:rPr>
                <w:noProof/>
                <w:webHidden/>
              </w:rPr>
            </w:r>
            <w:r w:rsidR="00BE519C">
              <w:rPr>
                <w:noProof/>
                <w:webHidden/>
              </w:rPr>
              <w:fldChar w:fldCharType="separate"/>
            </w:r>
            <w:r>
              <w:rPr>
                <w:noProof/>
                <w:webHidden/>
              </w:rPr>
              <w:t>15</w:t>
            </w:r>
            <w:r w:rsidR="00BE519C">
              <w:rPr>
                <w:noProof/>
                <w:webHidden/>
              </w:rPr>
              <w:fldChar w:fldCharType="end"/>
            </w:r>
          </w:hyperlink>
        </w:p>
        <w:p w14:paraId="46B6E0C8" w14:textId="23FE1106" w:rsidR="00BE519C" w:rsidRDefault="007F7969">
          <w:pPr>
            <w:pStyle w:val="Verzeichnis2"/>
            <w:tabs>
              <w:tab w:val="right" w:leader="dot" w:pos="9062"/>
            </w:tabs>
            <w:rPr>
              <w:rFonts w:asciiTheme="minorHAnsi" w:eastAsiaTheme="minorEastAsia" w:hAnsiTheme="minorHAnsi"/>
              <w:noProof/>
              <w:sz w:val="22"/>
              <w:lang w:eastAsia="de-DE"/>
            </w:rPr>
          </w:pPr>
          <w:hyperlink w:anchor="_Toc79993159" w:history="1">
            <w:r w:rsidR="00BE519C" w:rsidRPr="0073525C">
              <w:rPr>
                <w:rStyle w:val="Hyperlink"/>
                <w:noProof/>
              </w:rPr>
              <w:t>iV-Twin</w:t>
            </w:r>
            <w:r w:rsidR="00BE519C" w:rsidRPr="0073525C">
              <w:rPr>
                <w:rStyle w:val="Hyperlink"/>
                <w:noProof/>
                <w:vertAlign w:val="superscript"/>
              </w:rPr>
              <w:t xml:space="preserve">+ </w:t>
            </w:r>
            <w:r w:rsidR="00BE519C" w:rsidRPr="0073525C">
              <w:rPr>
                <w:rStyle w:val="Hyperlink"/>
                <w:noProof/>
              </w:rPr>
              <w:t>Corner</w:t>
            </w:r>
            <w:r w:rsidR="00BE519C">
              <w:rPr>
                <w:noProof/>
                <w:webHidden/>
              </w:rPr>
              <w:tab/>
            </w:r>
            <w:r w:rsidR="00BE519C">
              <w:rPr>
                <w:noProof/>
                <w:webHidden/>
              </w:rPr>
              <w:fldChar w:fldCharType="begin"/>
            </w:r>
            <w:r w:rsidR="00BE519C">
              <w:rPr>
                <w:noProof/>
                <w:webHidden/>
              </w:rPr>
              <w:instrText xml:space="preserve"> PAGEREF _Toc79993159 \h </w:instrText>
            </w:r>
            <w:r w:rsidR="00BE519C">
              <w:rPr>
                <w:noProof/>
                <w:webHidden/>
              </w:rPr>
            </w:r>
            <w:r w:rsidR="00BE519C">
              <w:rPr>
                <w:noProof/>
                <w:webHidden/>
              </w:rPr>
              <w:fldChar w:fldCharType="separate"/>
            </w:r>
            <w:r>
              <w:rPr>
                <w:noProof/>
                <w:webHidden/>
              </w:rPr>
              <w:t>16</w:t>
            </w:r>
            <w:r w:rsidR="00BE519C">
              <w:rPr>
                <w:noProof/>
                <w:webHidden/>
              </w:rPr>
              <w:fldChar w:fldCharType="end"/>
            </w:r>
          </w:hyperlink>
        </w:p>
        <w:p w14:paraId="70DA35A4" w14:textId="791C9DF5" w:rsidR="00BE519C" w:rsidRDefault="007F7969">
          <w:pPr>
            <w:pStyle w:val="Verzeichnis2"/>
            <w:tabs>
              <w:tab w:val="right" w:leader="dot" w:pos="9062"/>
            </w:tabs>
            <w:rPr>
              <w:rFonts w:asciiTheme="minorHAnsi" w:eastAsiaTheme="minorEastAsia" w:hAnsiTheme="minorHAnsi"/>
              <w:noProof/>
              <w:sz w:val="22"/>
              <w:lang w:eastAsia="de-DE"/>
            </w:rPr>
          </w:pPr>
          <w:hyperlink w:anchor="_Toc79993160" w:history="1">
            <w:r w:rsidR="00BE519C" w:rsidRPr="0073525C">
              <w:rPr>
                <w:rStyle w:val="Hyperlink"/>
                <w:noProof/>
              </w:rPr>
              <w:t>iV-Twin</w:t>
            </w:r>
            <w:r w:rsidR="00BE519C" w:rsidRPr="0073525C">
              <w:rPr>
                <w:rStyle w:val="Hyperlink"/>
                <w:noProof/>
                <w:vertAlign w:val="superscript"/>
              </w:rPr>
              <w:t xml:space="preserve">+ </w:t>
            </w:r>
            <w:r w:rsidR="00BE519C" w:rsidRPr="0073525C">
              <w:rPr>
                <w:rStyle w:val="Hyperlink"/>
                <w:noProof/>
              </w:rPr>
              <w:t>Nordic</w:t>
            </w:r>
            <w:r w:rsidR="00BE519C">
              <w:rPr>
                <w:noProof/>
                <w:webHidden/>
              </w:rPr>
              <w:tab/>
            </w:r>
            <w:r w:rsidR="00BE519C">
              <w:rPr>
                <w:noProof/>
                <w:webHidden/>
              </w:rPr>
              <w:fldChar w:fldCharType="begin"/>
            </w:r>
            <w:r w:rsidR="00BE519C">
              <w:rPr>
                <w:noProof/>
                <w:webHidden/>
              </w:rPr>
              <w:instrText xml:space="preserve"> PAGEREF _Toc79993160 \h </w:instrText>
            </w:r>
            <w:r w:rsidR="00BE519C">
              <w:rPr>
                <w:noProof/>
                <w:webHidden/>
              </w:rPr>
            </w:r>
            <w:r w:rsidR="00BE519C">
              <w:rPr>
                <w:noProof/>
                <w:webHidden/>
              </w:rPr>
              <w:fldChar w:fldCharType="separate"/>
            </w:r>
            <w:r>
              <w:rPr>
                <w:noProof/>
                <w:webHidden/>
              </w:rPr>
              <w:t>17</w:t>
            </w:r>
            <w:r w:rsidR="00BE519C">
              <w:rPr>
                <w:noProof/>
                <w:webHidden/>
              </w:rPr>
              <w:fldChar w:fldCharType="end"/>
            </w:r>
          </w:hyperlink>
        </w:p>
        <w:p w14:paraId="7E48BE60" w14:textId="36331413" w:rsidR="00BE519C" w:rsidRDefault="007F7969">
          <w:pPr>
            <w:pStyle w:val="Verzeichnis2"/>
            <w:tabs>
              <w:tab w:val="right" w:leader="dot" w:pos="9062"/>
            </w:tabs>
            <w:rPr>
              <w:rFonts w:asciiTheme="minorHAnsi" w:eastAsiaTheme="minorEastAsia" w:hAnsiTheme="minorHAnsi"/>
              <w:noProof/>
              <w:sz w:val="22"/>
              <w:lang w:eastAsia="de-DE"/>
            </w:rPr>
          </w:pPr>
          <w:hyperlink w:anchor="_Toc79993161" w:history="1">
            <w:r w:rsidR="00BE519C" w:rsidRPr="0073525C">
              <w:rPr>
                <w:rStyle w:val="Hyperlink"/>
                <w:noProof/>
              </w:rPr>
              <w:t>iV-Office</w:t>
            </w:r>
            <w:r w:rsidR="00BE519C">
              <w:rPr>
                <w:noProof/>
                <w:webHidden/>
              </w:rPr>
              <w:tab/>
            </w:r>
            <w:r w:rsidR="00BE519C">
              <w:rPr>
                <w:noProof/>
                <w:webHidden/>
              </w:rPr>
              <w:fldChar w:fldCharType="begin"/>
            </w:r>
            <w:r w:rsidR="00BE519C">
              <w:rPr>
                <w:noProof/>
                <w:webHidden/>
              </w:rPr>
              <w:instrText xml:space="preserve"> PAGEREF _Toc79993161 \h </w:instrText>
            </w:r>
            <w:r w:rsidR="00BE519C">
              <w:rPr>
                <w:noProof/>
                <w:webHidden/>
              </w:rPr>
            </w:r>
            <w:r w:rsidR="00BE519C">
              <w:rPr>
                <w:noProof/>
                <w:webHidden/>
              </w:rPr>
              <w:fldChar w:fldCharType="separate"/>
            </w:r>
            <w:r>
              <w:rPr>
                <w:noProof/>
                <w:webHidden/>
              </w:rPr>
              <w:t>18</w:t>
            </w:r>
            <w:r w:rsidR="00BE519C">
              <w:rPr>
                <w:noProof/>
                <w:webHidden/>
              </w:rPr>
              <w:fldChar w:fldCharType="end"/>
            </w:r>
          </w:hyperlink>
        </w:p>
        <w:p w14:paraId="47BC54FF" w14:textId="706A73C2" w:rsidR="00BE519C" w:rsidRDefault="007F7969">
          <w:pPr>
            <w:pStyle w:val="Verzeichnis2"/>
            <w:tabs>
              <w:tab w:val="right" w:leader="dot" w:pos="9062"/>
            </w:tabs>
            <w:rPr>
              <w:rFonts w:asciiTheme="minorHAnsi" w:eastAsiaTheme="minorEastAsia" w:hAnsiTheme="minorHAnsi"/>
              <w:noProof/>
              <w:sz w:val="22"/>
              <w:lang w:eastAsia="de-DE"/>
            </w:rPr>
          </w:pPr>
          <w:hyperlink w:anchor="_Toc79993162" w:history="1">
            <w:r w:rsidR="00BE519C" w:rsidRPr="0073525C">
              <w:rPr>
                <w:rStyle w:val="Hyperlink"/>
                <w:noProof/>
              </w:rPr>
              <w:t>iV-Light</w:t>
            </w:r>
            <w:r w:rsidR="00BE519C">
              <w:rPr>
                <w:noProof/>
                <w:webHidden/>
              </w:rPr>
              <w:tab/>
            </w:r>
            <w:r w:rsidR="00BE519C">
              <w:rPr>
                <w:noProof/>
                <w:webHidden/>
              </w:rPr>
              <w:fldChar w:fldCharType="begin"/>
            </w:r>
            <w:r w:rsidR="00BE519C">
              <w:rPr>
                <w:noProof/>
                <w:webHidden/>
              </w:rPr>
              <w:instrText xml:space="preserve"> PAGEREF _Toc79993162 \h </w:instrText>
            </w:r>
            <w:r w:rsidR="00BE519C">
              <w:rPr>
                <w:noProof/>
                <w:webHidden/>
              </w:rPr>
            </w:r>
            <w:r w:rsidR="00BE519C">
              <w:rPr>
                <w:noProof/>
                <w:webHidden/>
              </w:rPr>
              <w:fldChar w:fldCharType="separate"/>
            </w:r>
            <w:r>
              <w:rPr>
                <w:noProof/>
                <w:webHidden/>
              </w:rPr>
              <w:t>19</w:t>
            </w:r>
            <w:r w:rsidR="00BE519C">
              <w:rPr>
                <w:noProof/>
                <w:webHidden/>
              </w:rPr>
              <w:fldChar w:fldCharType="end"/>
            </w:r>
          </w:hyperlink>
        </w:p>
        <w:p w14:paraId="1F1598AD" w14:textId="5E3529CA" w:rsidR="00BE519C" w:rsidRDefault="007F7969">
          <w:pPr>
            <w:pStyle w:val="Verzeichnis2"/>
            <w:tabs>
              <w:tab w:val="right" w:leader="dot" w:pos="9062"/>
            </w:tabs>
            <w:rPr>
              <w:rFonts w:asciiTheme="minorHAnsi" w:eastAsiaTheme="minorEastAsia" w:hAnsiTheme="minorHAnsi"/>
              <w:noProof/>
              <w:sz w:val="22"/>
              <w:lang w:eastAsia="de-DE"/>
            </w:rPr>
          </w:pPr>
          <w:hyperlink w:anchor="_Toc79993163" w:history="1">
            <w:r w:rsidR="00BE519C" w:rsidRPr="0073525C">
              <w:rPr>
                <w:rStyle w:val="Hyperlink"/>
                <w:noProof/>
              </w:rPr>
              <w:t>iV-Compact</w:t>
            </w:r>
            <w:r w:rsidR="00BE519C">
              <w:rPr>
                <w:noProof/>
                <w:webHidden/>
              </w:rPr>
              <w:tab/>
            </w:r>
            <w:r w:rsidR="00BE519C">
              <w:rPr>
                <w:noProof/>
                <w:webHidden/>
              </w:rPr>
              <w:fldChar w:fldCharType="begin"/>
            </w:r>
            <w:r w:rsidR="00BE519C">
              <w:rPr>
                <w:noProof/>
                <w:webHidden/>
              </w:rPr>
              <w:instrText xml:space="preserve"> PAGEREF _Toc79993163 \h </w:instrText>
            </w:r>
            <w:r w:rsidR="00BE519C">
              <w:rPr>
                <w:noProof/>
                <w:webHidden/>
              </w:rPr>
            </w:r>
            <w:r w:rsidR="00BE519C">
              <w:rPr>
                <w:noProof/>
                <w:webHidden/>
              </w:rPr>
              <w:fldChar w:fldCharType="separate"/>
            </w:r>
            <w:r>
              <w:rPr>
                <w:noProof/>
                <w:webHidden/>
              </w:rPr>
              <w:t>20</w:t>
            </w:r>
            <w:r w:rsidR="00BE519C">
              <w:rPr>
                <w:noProof/>
                <w:webHidden/>
              </w:rPr>
              <w:fldChar w:fldCharType="end"/>
            </w:r>
          </w:hyperlink>
        </w:p>
        <w:p w14:paraId="1A8ED6C1" w14:textId="2F83E30F" w:rsidR="00BE519C" w:rsidRDefault="007F7969">
          <w:pPr>
            <w:pStyle w:val="Verzeichnis1"/>
            <w:rPr>
              <w:rFonts w:asciiTheme="minorHAnsi" w:eastAsiaTheme="minorEastAsia" w:hAnsiTheme="minorHAnsi"/>
              <w:b w:val="0"/>
              <w:sz w:val="22"/>
              <w:szCs w:val="22"/>
              <w:lang w:eastAsia="de-DE"/>
            </w:rPr>
          </w:pPr>
          <w:hyperlink w:anchor="_Toc79993164" w:history="1">
            <w:r w:rsidR="00BE519C" w:rsidRPr="0073525C">
              <w:rPr>
                <w:rStyle w:val="Hyperlink"/>
              </w:rPr>
              <w:t>Regler iV-Lüftungssysteme</w:t>
            </w:r>
            <w:r w:rsidR="00BE519C">
              <w:rPr>
                <w:webHidden/>
              </w:rPr>
              <w:tab/>
            </w:r>
            <w:r w:rsidR="00BE519C">
              <w:rPr>
                <w:webHidden/>
              </w:rPr>
              <w:fldChar w:fldCharType="begin"/>
            </w:r>
            <w:r w:rsidR="00BE519C">
              <w:rPr>
                <w:webHidden/>
              </w:rPr>
              <w:instrText xml:space="preserve"> PAGEREF _Toc79993164 \h </w:instrText>
            </w:r>
            <w:r w:rsidR="00BE519C">
              <w:rPr>
                <w:webHidden/>
              </w:rPr>
            </w:r>
            <w:r w:rsidR="00BE519C">
              <w:rPr>
                <w:webHidden/>
              </w:rPr>
              <w:fldChar w:fldCharType="separate"/>
            </w:r>
            <w:r>
              <w:rPr>
                <w:webHidden/>
              </w:rPr>
              <w:t>21</w:t>
            </w:r>
            <w:r w:rsidR="00BE519C">
              <w:rPr>
                <w:webHidden/>
              </w:rPr>
              <w:fldChar w:fldCharType="end"/>
            </w:r>
          </w:hyperlink>
        </w:p>
        <w:p w14:paraId="74D15C8A" w14:textId="36FE1D99" w:rsidR="00BE519C" w:rsidRDefault="007F7969">
          <w:pPr>
            <w:pStyle w:val="Verzeichnis2"/>
            <w:tabs>
              <w:tab w:val="right" w:leader="dot" w:pos="9062"/>
            </w:tabs>
            <w:rPr>
              <w:rFonts w:asciiTheme="minorHAnsi" w:eastAsiaTheme="minorEastAsia" w:hAnsiTheme="minorHAnsi"/>
              <w:noProof/>
              <w:sz w:val="22"/>
              <w:lang w:eastAsia="de-DE"/>
            </w:rPr>
          </w:pPr>
          <w:hyperlink w:anchor="_Toc79993165" w:history="1">
            <w:r w:rsidR="00BE519C" w:rsidRPr="0073525C">
              <w:rPr>
                <w:rStyle w:val="Hyperlink"/>
                <w:noProof/>
              </w:rPr>
              <w:t>Regler sMove s4</w:t>
            </w:r>
            <w:r w:rsidR="00BE519C">
              <w:rPr>
                <w:noProof/>
                <w:webHidden/>
              </w:rPr>
              <w:tab/>
            </w:r>
            <w:r w:rsidR="00BE519C">
              <w:rPr>
                <w:noProof/>
                <w:webHidden/>
              </w:rPr>
              <w:fldChar w:fldCharType="begin"/>
            </w:r>
            <w:r w:rsidR="00BE519C">
              <w:rPr>
                <w:noProof/>
                <w:webHidden/>
              </w:rPr>
              <w:instrText xml:space="preserve"> PAGEREF _Toc79993165 \h </w:instrText>
            </w:r>
            <w:r w:rsidR="00BE519C">
              <w:rPr>
                <w:noProof/>
                <w:webHidden/>
              </w:rPr>
            </w:r>
            <w:r w:rsidR="00BE519C">
              <w:rPr>
                <w:noProof/>
                <w:webHidden/>
              </w:rPr>
              <w:fldChar w:fldCharType="separate"/>
            </w:r>
            <w:r>
              <w:rPr>
                <w:noProof/>
                <w:webHidden/>
              </w:rPr>
              <w:t>21</w:t>
            </w:r>
            <w:r w:rsidR="00BE519C">
              <w:rPr>
                <w:noProof/>
                <w:webHidden/>
              </w:rPr>
              <w:fldChar w:fldCharType="end"/>
            </w:r>
          </w:hyperlink>
        </w:p>
        <w:p w14:paraId="1ED7FD57" w14:textId="339C8502" w:rsidR="00BE519C" w:rsidRDefault="007F7969">
          <w:pPr>
            <w:pStyle w:val="Verzeichnis2"/>
            <w:tabs>
              <w:tab w:val="right" w:leader="dot" w:pos="9062"/>
            </w:tabs>
            <w:rPr>
              <w:rFonts w:asciiTheme="minorHAnsi" w:eastAsiaTheme="minorEastAsia" w:hAnsiTheme="minorHAnsi"/>
              <w:noProof/>
              <w:sz w:val="22"/>
              <w:lang w:eastAsia="de-DE"/>
            </w:rPr>
          </w:pPr>
          <w:hyperlink w:anchor="_Toc79993166" w:history="1">
            <w:r w:rsidR="00BE519C" w:rsidRPr="0073525C">
              <w:rPr>
                <w:rStyle w:val="Hyperlink"/>
                <w:noProof/>
              </w:rPr>
              <w:t>Regler sMove s8</w:t>
            </w:r>
            <w:r w:rsidR="00BE519C">
              <w:rPr>
                <w:noProof/>
                <w:webHidden/>
              </w:rPr>
              <w:tab/>
            </w:r>
            <w:r w:rsidR="00BE519C">
              <w:rPr>
                <w:noProof/>
                <w:webHidden/>
              </w:rPr>
              <w:fldChar w:fldCharType="begin"/>
            </w:r>
            <w:r w:rsidR="00BE519C">
              <w:rPr>
                <w:noProof/>
                <w:webHidden/>
              </w:rPr>
              <w:instrText xml:space="preserve"> PAGEREF _Toc79993166 \h </w:instrText>
            </w:r>
            <w:r w:rsidR="00BE519C">
              <w:rPr>
                <w:noProof/>
                <w:webHidden/>
              </w:rPr>
            </w:r>
            <w:r w:rsidR="00BE519C">
              <w:rPr>
                <w:noProof/>
                <w:webHidden/>
              </w:rPr>
              <w:fldChar w:fldCharType="separate"/>
            </w:r>
            <w:r>
              <w:rPr>
                <w:noProof/>
                <w:webHidden/>
              </w:rPr>
              <w:t>22</w:t>
            </w:r>
            <w:r w:rsidR="00BE519C">
              <w:rPr>
                <w:noProof/>
                <w:webHidden/>
              </w:rPr>
              <w:fldChar w:fldCharType="end"/>
            </w:r>
          </w:hyperlink>
        </w:p>
        <w:p w14:paraId="5F1EB8F6" w14:textId="323E005D" w:rsidR="00BE519C" w:rsidRDefault="007F7969">
          <w:pPr>
            <w:pStyle w:val="Verzeichnis2"/>
            <w:tabs>
              <w:tab w:val="right" w:leader="dot" w:pos="9062"/>
            </w:tabs>
            <w:rPr>
              <w:rFonts w:asciiTheme="minorHAnsi" w:eastAsiaTheme="minorEastAsia" w:hAnsiTheme="minorHAnsi"/>
              <w:noProof/>
              <w:sz w:val="22"/>
              <w:lang w:eastAsia="de-DE"/>
            </w:rPr>
          </w:pPr>
          <w:hyperlink w:anchor="_Toc79993167" w:history="1">
            <w:r w:rsidR="00BE519C" w:rsidRPr="0073525C">
              <w:rPr>
                <w:rStyle w:val="Hyperlink"/>
                <w:noProof/>
              </w:rPr>
              <w:t>Regler sMove s4 Long</w:t>
            </w:r>
            <w:r w:rsidR="00BE519C">
              <w:rPr>
                <w:noProof/>
                <w:webHidden/>
              </w:rPr>
              <w:tab/>
            </w:r>
            <w:r w:rsidR="00BE519C">
              <w:rPr>
                <w:noProof/>
                <w:webHidden/>
              </w:rPr>
              <w:fldChar w:fldCharType="begin"/>
            </w:r>
            <w:r w:rsidR="00BE519C">
              <w:rPr>
                <w:noProof/>
                <w:webHidden/>
              </w:rPr>
              <w:instrText xml:space="preserve"> PAGEREF _Toc79993167 \h </w:instrText>
            </w:r>
            <w:r w:rsidR="00BE519C">
              <w:rPr>
                <w:noProof/>
                <w:webHidden/>
              </w:rPr>
            </w:r>
            <w:r w:rsidR="00BE519C">
              <w:rPr>
                <w:noProof/>
                <w:webHidden/>
              </w:rPr>
              <w:fldChar w:fldCharType="separate"/>
            </w:r>
            <w:r>
              <w:rPr>
                <w:noProof/>
                <w:webHidden/>
              </w:rPr>
              <w:t>23</w:t>
            </w:r>
            <w:r w:rsidR="00BE519C">
              <w:rPr>
                <w:noProof/>
                <w:webHidden/>
              </w:rPr>
              <w:fldChar w:fldCharType="end"/>
            </w:r>
          </w:hyperlink>
        </w:p>
        <w:p w14:paraId="38AAA4B6" w14:textId="2777C462" w:rsidR="00BE519C" w:rsidRDefault="007F7969">
          <w:pPr>
            <w:pStyle w:val="Verzeichnis2"/>
            <w:tabs>
              <w:tab w:val="right" w:leader="dot" w:pos="9062"/>
            </w:tabs>
            <w:rPr>
              <w:rFonts w:asciiTheme="minorHAnsi" w:eastAsiaTheme="minorEastAsia" w:hAnsiTheme="minorHAnsi"/>
              <w:noProof/>
              <w:sz w:val="22"/>
              <w:lang w:eastAsia="de-DE"/>
            </w:rPr>
          </w:pPr>
          <w:hyperlink w:anchor="_Toc79993168" w:history="1">
            <w:r w:rsidR="00BE519C" w:rsidRPr="0073525C">
              <w:rPr>
                <w:rStyle w:val="Hyperlink"/>
                <w:noProof/>
              </w:rPr>
              <w:t>Regler sMove s8 Long</w:t>
            </w:r>
            <w:r w:rsidR="00BE519C">
              <w:rPr>
                <w:noProof/>
                <w:webHidden/>
              </w:rPr>
              <w:tab/>
            </w:r>
            <w:r w:rsidR="00BE519C">
              <w:rPr>
                <w:noProof/>
                <w:webHidden/>
              </w:rPr>
              <w:fldChar w:fldCharType="begin"/>
            </w:r>
            <w:r w:rsidR="00BE519C">
              <w:rPr>
                <w:noProof/>
                <w:webHidden/>
              </w:rPr>
              <w:instrText xml:space="preserve"> PAGEREF _Toc79993168 \h </w:instrText>
            </w:r>
            <w:r w:rsidR="00BE519C">
              <w:rPr>
                <w:noProof/>
                <w:webHidden/>
              </w:rPr>
            </w:r>
            <w:r w:rsidR="00BE519C">
              <w:rPr>
                <w:noProof/>
                <w:webHidden/>
              </w:rPr>
              <w:fldChar w:fldCharType="separate"/>
            </w:r>
            <w:r>
              <w:rPr>
                <w:noProof/>
                <w:webHidden/>
              </w:rPr>
              <w:t>24</w:t>
            </w:r>
            <w:r w:rsidR="00BE519C">
              <w:rPr>
                <w:noProof/>
                <w:webHidden/>
              </w:rPr>
              <w:fldChar w:fldCharType="end"/>
            </w:r>
          </w:hyperlink>
        </w:p>
        <w:p w14:paraId="057DB0D0" w14:textId="2D543F31" w:rsidR="00BE519C" w:rsidRDefault="007F7969">
          <w:pPr>
            <w:pStyle w:val="Verzeichnis2"/>
            <w:tabs>
              <w:tab w:val="right" w:leader="dot" w:pos="9062"/>
            </w:tabs>
            <w:rPr>
              <w:rFonts w:asciiTheme="minorHAnsi" w:eastAsiaTheme="minorEastAsia" w:hAnsiTheme="minorHAnsi"/>
              <w:noProof/>
              <w:sz w:val="22"/>
              <w:lang w:eastAsia="de-DE"/>
            </w:rPr>
          </w:pPr>
          <w:hyperlink w:anchor="_Toc79993169" w:history="1">
            <w:r w:rsidR="00BE519C" w:rsidRPr="0073525C">
              <w:rPr>
                <w:rStyle w:val="Hyperlink"/>
                <w:noProof/>
              </w:rPr>
              <w:t>Regler MZ-Home</w:t>
            </w:r>
            <w:r w:rsidR="00BE519C">
              <w:rPr>
                <w:noProof/>
                <w:webHidden/>
              </w:rPr>
              <w:tab/>
            </w:r>
            <w:r w:rsidR="00BE519C">
              <w:rPr>
                <w:noProof/>
                <w:webHidden/>
              </w:rPr>
              <w:fldChar w:fldCharType="begin"/>
            </w:r>
            <w:r w:rsidR="00BE519C">
              <w:rPr>
                <w:noProof/>
                <w:webHidden/>
              </w:rPr>
              <w:instrText xml:space="preserve"> PAGEREF _Toc79993169 \h </w:instrText>
            </w:r>
            <w:r w:rsidR="00BE519C">
              <w:rPr>
                <w:noProof/>
                <w:webHidden/>
              </w:rPr>
            </w:r>
            <w:r w:rsidR="00BE519C">
              <w:rPr>
                <w:noProof/>
                <w:webHidden/>
              </w:rPr>
              <w:fldChar w:fldCharType="separate"/>
            </w:r>
            <w:r>
              <w:rPr>
                <w:noProof/>
                <w:webHidden/>
              </w:rPr>
              <w:t>25</w:t>
            </w:r>
            <w:r w:rsidR="00BE519C">
              <w:rPr>
                <w:noProof/>
                <w:webHidden/>
              </w:rPr>
              <w:fldChar w:fldCharType="end"/>
            </w:r>
          </w:hyperlink>
        </w:p>
        <w:p w14:paraId="41F4D51C" w14:textId="3A613526" w:rsidR="00BE519C" w:rsidRDefault="007F7969">
          <w:pPr>
            <w:pStyle w:val="Verzeichnis2"/>
            <w:tabs>
              <w:tab w:val="right" w:leader="dot" w:pos="9062"/>
            </w:tabs>
            <w:rPr>
              <w:rFonts w:asciiTheme="minorHAnsi" w:eastAsiaTheme="minorEastAsia" w:hAnsiTheme="minorHAnsi"/>
              <w:noProof/>
              <w:sz w:val="22"/>
              <w:lang w:eastAsia="de-DE"/>
            </w:rPr>
          </w:pPr>
          <w:hyperlink w:anchor="_Toc79993170" w:history="1">
            <w:r w:rsidR="00BE519C" w:rsidRPr="0073525C">
              <w:rPr>
                <w:rStyle w:val="Hyperlink"/>
                <w:noProof/>
              </w:rPr>
              <w:t>Clust-Air</w:t>
            </w:r>
            <w:r w:rsidR="00BE519C" w:rsidRPr="0073525C">
              <w:rPr>
                <w:rStyle w:val="Hyperlink"/>
                <w:noProof/>
                <w:vertAlign w:val="superscript"/>
              </w:rPr>
              <w:t>®</w:t>
            </w:r>
            <w:r w:rsidR="00BE519C" w:rsidRPr="0073525C">
              <w:rPr>
                <w:rStyle w:val="Hyperlink"/>
                <w:noProof/>
              </w:rPr>
              <w:t>-Modul</w:t>
            </w:r>
            <w:r w:rsidR="00BE519C">
              <w:rPr>
                <w:noProof/>
                <w:webHidden/>
              </w:rPr>
              <w:tab/>
            </w:r>
            <w:r w:rsidR="00BE519C">
              <w:rPr>
                <w:noProof/>
                <w:webHidden/>
              </w:rPr>
              <w:fldChar w:fldCharType="begin"/>
            </w:r>
            <w:r w:rsidR="00BE519C">
              <w:rPr>
                <w:noProof/>
                <w:webHidden/>
              </w:rPr>
              <w:instrText xml:space="preserve"> PAGEREF _Toc79993170 \h </w:instrText>
            </w:r>
            <w:r w:rsidR="00BE519C">
              <w:rPr>
                <w:noProof/>
                <w:webHidden/>
              </w:rPr>
            </w:r>
            <w:r w:rsidR="00BE519C">
              <w:rPr>
                <w:noProof/>
                <w:webHidden/>
              </w:rPr>
              <w:fldChar w:fldCharType="separate"/>
            </w:r>
            <w:r>
              <w:rPr>
                <w:noProof/>
                <w:webHidden/>
              </w:rPr>
              <w:t>26</w:t>
            </w:r>
            <w:r w:rsidR="00BE519C">
              <w:rPr>
                <w:noProof/>
                <w:webHidden/>
              </w:rPr>
              <w:fldChar w:fldCharType="end"/>
            </w:r>
          </w:hyperlink>
        </w:p>
        <w:p w14:paraId="68A059D4" w14:textId="5639F026" w:rsidR="00BE519C" w:rsidRDefault="007F7969">
          <w:pPr>
            <w:pStyle w:val="Verzeichnis1"/>
            <w:rPr>
              <w:rFonts w:asciiTheme="minorHAnsi" w:eastAsiaTheme="minorEastAsia" w:hAnsiTheme="minorHAnsi"/>
              <w:b w:val="0"/>
              <w:sz w:val="22"/>
              <w:szCs w:val="22"/>
              <w:lang w:eastAsia="de-DE"/>
            </w:rPr>
          </w:pPr>
          <w:hyperlink w:anchor="_Toc79993171" w:history="1">
            <w:r w:rsidR="00BE519C" w:rsidRPr="0073525C">
              <w:rPr>
                <w:rStyle w:val="Hyperlink"/>
              </w:rPr>
              <w:t>Sensorik Regler</w:t>
            </w:r>
            <w:r w:rsidR="00BE519C">
              <w:rPr>
                <w:webHidden/>
              </w:rPr>
              <w:tab/>
            </w:r>
            <w:r w:rsidR="00BE519C">
              <w:rPr>
                <w:webHidden/>
              </w:rPr>
              <w:fldChar w:fldCharType="begin"/>
            </w:r>
            <w:r w:rsidR="00BE519C">
              <w:rPr>
                <w:webHidden/>
              </w:rPr>
              <w:instrText xml:space="preserve"> PAGEREF _Toc79993171 \h </w:instrText>
            </w:r>
            <w:r w:rsidR="00BE519C">
              <w:rPr>
                <w:webHidden/>
              </w:rPr>
            </w:r>
            <w:r w:rsidR="00BE519C">
              <w:rPr>
                <w:webHidden/>
              </w:rPr>
              <w:fldChar w:fldCharType="separate"/>
            </w:r>
            <w:r>
              <w:rPr>
                <w:webHidden/>
              </w:rPr>
              <w:t>27</w:t>
            </w:r>
            <w:r w:rsidR="00BE519C">
              <w:rPr>
                <w:webHidden/>
              </w:rPr>
              <w:fldChar w:fldCharType="end"/>
            </w:r>
          </w:hyperlink>
        </w:p>
        <w:p w14:paraId="6AA2FEDE" w14:textId="3BA47571" w:rsidR="00BE519C" w:rsidRDefault="007F7969">
          <w:pPr>
            <w:pStyle w:val="Verzeichnis2"/>
            <w:tabs>
              <w:tab w:val="right" w:leader="dot" w:pos="9062"/>
            </w:tabs>
            <w:rPr>
              <w:rFonts w:asciiTheme="minorHAnsi" w:eastAsiaTheme="minorEastAsia" w:hAnsiTheme="minorHAnsi"/>
              <w:noProof/>
              <w:sz w:val="22"/>
              <w:lang w:eastAsia="de-DE"/>
            </w:rPr>
          </w:pPr>
          <w:hyperlink w:anchor="_Toc79993172" w:history="1">
            <w:r w:rsidR="00BE519C" w:rsidRPr="0073525C">
              <w:rPr>
                <w:rStyle w:val="Hyperlink"/>
                <w:noProof/>
              </w:rPr>
              <w:t>CO</w:t>
            </w:r>
            <w:r w:rsidR="00BE519C" w:rsidRPr="0073525C">
              <w:rPr>
                <w:rStyle w:val="Hyperlink"/>
                <w:noProof/>
                <w:vertAlign w:val="subscript"/>
              </w:rPr>
              <w:t>2</w:t>
            </w:r>
            <w:r w:rsidR="00BE519C" w:rsidRPr="0073525C">
              <w:rPr>
                <w:rStyle w:val="Hyperlink"/>
                <w:noProof/>
              </w:rPr>
              <w:t>-Sensor CS1</w:t>
            </w:r>
            <w:r w:rsidR="00BE519C">
              <w:rPr>
                <w:noProof/>
                <w:webHidden/>
              </w:rPr>
              <w:tab/>
            </w:r>
            <w:r w:rsidR="00BE519C">
              <w:rPr>
                <w:noProof/>
                <w:webHidden/>
              </w:rPr>
              <w:fldChar w:fldCharType="begin"/>
            </w:r>
            <w:r w:rsidR="00BE519C">
              <w:rPr>
                <w:noProof/>
                <w:webHidden/>
              </w:rPr>
              <w:instrText xml:space="preserve"> PAGEREF _Toc79993172 \h </w:instrText>
            </w:r>
            <w:r w:rsidR="00BE519C">
              <w:rPr>
                <w:noProof/>
                <w:webHidden/>
              </w:rPr>
            </w:r>
            <w:r w:rsidR="00BE519C">
              <w:rPr>
                <w:noProof/>
                <w:webHidden/>
              </w:rPr>
              <w:fldChar w:fldCharType="separate"/>
            </w:r>
            <w:r>
              <w:rPr>
                <w:noProof/>
                <w:webHidden/>
              </w:rPr>
              <w:t>27</w:t>
            </w:r>
            <w:r w:rsidR="00BE519C">
              <w:rPr>
                <w:noProof/>
                <w:webHidden/>
              </w:rPr>
              <w:fldChar w:fldCharType="end"/>
            </w:r>
          </w:hyperlink>
        </w:p>
        <w:p w14:paraId="0A187739" w14:textId="686B55EE" w:rsidR="00BE519C" w:rsidRDefault="007F7969">
          <w:pPr>
            <w:pStyle w:val="Verzeichnis2"/>
            <w:tabs>
              <w:tab w:val="right" w:leader="dot" w:pos="9062"/>
            </w:tabs>
            <w:rPr>
              <w:rFonts w:asciiTheme="minorHAnsi" w:eastAsiaTheme="minorEastAsia" w:hAnsiTheme="minorHAnsi"/>
              <w:noProof/>
              <w:sz w:val="22"/>
              <w:lang w:eastAsia="de-DE"/>
            </w:rPr>
          </w:pPr>
          <w:hyperlink w:anchor="_Toc79993173" w:history="1">
            <w:r w:rsidR="00BE519C" w:rsidRPr="0073525C">
              <w:rPr>
                <w:rStyle w:val="Hyperlink"/>
                <w:noProof/>
              </w:rPr>
              <w:t>Hygrostat HYG12</w:t>
            </w:r>
            <w:r w:rsidR="00BE519C">
              <w:rPr>
                <w:noProof/>
                <w:webHidden/>
              </w:rPr>
              <w:tab/>
            </w:r>
            <w:r w:rsidR="00BE519C">
              <w:rPr>
                <w:noProof/>
                <w:webHidden/>
              </w:rPr>
              <w:fldChar w:fldCharType="begin"/>
            </w:r>
            <w:r w:rsidR="00BE519C">
              <w:rPr>
                <w:noProof/>
                <w:webHidden/>
              </w:rPr>
              <w:instrText xml:space="preserve"> PAGEREF _Toc79993173 \h </w:instrText>
            </w:r>
            <w:r w:rsidR="00BE519C">
              <w:rPr>
                <w:noProof/>
                <w:webHidden/>
              </w:rPr>
            </w:r>
            <w:r w:rsidR="00BE519C">
              <w:rPr>
                <w:noProof/>
                <w:webHidden/>
              </w:rPr>
              <w:fldChar w:fldCharType="separate"/>
            </w:r>
            <w:r>
              <w:rPr>
                <w:noProof/>
                <w:webHidden/>
              </w:rPr>
              <w:t>28</w:t>
            </w:r>
            <w:r w:rsidR="00BE519C">
              <w:rPr>
                <w:noProof/>
                <w:webHidden/>
              </w:rPr>
              <w:fldChar w:fldCharType="end"/>
            </w:r>
          </w:hyperlink>
        </w:p>
        <w:p w14:paraId="67A280C0" w14:textId="59DD4D04" w:rsidR="00BE519C" w:rsidRDefault="007F7969">
          <w:pPr>
            <w:pStyle w:val="Verzeichnis2"/>
            <w:tabs>
              <w:tab w:val="right" w:leader="dot" w:pos="9062"/>
            </w:tabs>
            <w:rPr>
              <w:rFonts w:asciiTheme="minorHAnsi" w:eastAsiaTheme="minorEastAsia" w:hAnsiTheme="minorHAnsi"/>
              <w:noProof/>
              <w:sz w:val="22"/>
              <w:lang w:eastAsia="de-DE"/>
            </w:rPr>
          </w:pPr>
          <w:hyperlink w:anchor="_Toc79993174" w:history="1">
            <w:r w:rsidR="00BE519C" w:rsidRPr="0073525C">
              <w:rPr>
                <w:rStyle w:val="Hyperlink"/>
                <w:noProof/>
              </w:rPr>
              <w:t>Hygrostat HYG18</w:t>
            </w:r>
            <w:r w:rsidR="00BE519C">
              <w:rPr>
                <w:noProof/>
                <w:webHidden/>
              </w:rPr>
              <w:tab/>
            </w:r>
            <w:r w:rsidR="00BE519C">
              <w:rPr>
                <w:noProof/>
                <w:webHidden/>
              </w:rPr>
              <w:fldChar w:fldCharType="begin"/>
            </w:r>
            <w:r w:rsidR="00BE519C">
              <w:rPr>
                <w:noProof/>
                <w:webHidden/>
              </w:rPr>
              <w:instrText xml:space="preserve"> PAGEREF _Toc79993174 \h </w:instrText>
            </w:r>
            <w:r w:rsidR="00BE519C">
              <w:rPr>
                <w:noProof/>
                <w:webHidden/>
              </w:rPr>
            </w:r>
            <w:r w:rsidR="00BE519C">
              <w:rPr>
                <w:noProof/>
                <w:webHidden/>
              </w:rPr>
              <w:fldChar w:fldCharType="separate"/>
            </w:r>
            <w:r>
              <w:rPr>
                <w:noProof/>
                <w:webHidden/>
              </w:rPr>
              <w:t>29</w:t>
            </w:r>
            <w:r w:rsidR="00BE519C">
              <w:rPr>
                <w:noProof/>
                <w:webHidden/>
              </w:rPr>
              <w:fldChar w:fldCharType="end"/>
            </w:r>
          </w:hyperlink>
        </w:p>
        <w:p w14:paraId="603224AF" w14:textId="5276419B" w:rsidR="00BE519C" w:rsidRDefault="007F7969">
          <w:pPr>
            <w:pStyle w:val="Verzeichnis1"/>
            <w:rPr>
              <w:rFonts w:asciiTheme="minorHAnsi" w:eastAsiaTheme="minorEastAsia" w:hAnsiTheme="minorHAnsi"/>
              <w:b w:val="0"/>
              <w:sz w:val="22"/>
              <w:szCs w:val="22"/>
              <w:lang w:eastAsia="de-DE"/>
            </w:rPr>
          </w:pPr>
          <w:hyperlink w:anchor="_Toc79993175" w:history="1">
            <w:r w:rsidR="00BE519C" w:rsidRPr="0073525C">
              <w:rPr>
                <w:rStyle w:val="Hyperlink"/>
              </w:rPr>
              <w:t>Reglerplattform inVENTer Connect</w:t>
            </w:r>
            <w:r w:rsidR="00BE519C">
              <w:rPr>
                <w:webHidden/>
              </w:rPr>
              <w:tab/>
            </w:r>
            <w:r w:rsidR="00BE519C">
              <w:rPr>
                <w:webHidden/>
              </w:rPr>
              <w:fldChar w:fldCharType="begin"/>
            </w:r>
            <w:r w:rsidR="00BE519C">
              <w:rPr>
                <w:webHidden/>
              </w:rPr>
              <w:instrText xml:space="preserve"> PAGEREF _Toc79993175 \h </w:instrText>
            </w:r>
            <w:r w:rsidR="00BE519C">
              <w:rPr>
                <w:webHidden/>
              </w:rPr>
            </w:r>
            <w:r w:rsidR="00BE519C">
              <w:rPr>
                <w:webHidden/>
              </w:rPr>
              <w:fldChar w:fldCharType="separate"/>
            </w:r>
            <w:r>
              <w:rPr>
                <w:webHidden/>
              </w:rPr>
              <w:t>30</w:t>
            </w:r>
            <w:r w:rsidR="00BE519C">
              <w:rPr>
                <w:webHidden/>
              </w:rPr>
              <w:fldChar w:fldCharType="end"/>
            </w:r>
          </w:hyperlink>
        </w:p>
        <w:p w14:paraId="7EB62CBB" w14:textId="5F717FAA" w:rsidR="00BE519C" w:rsidRDefault="007F7969">
          <w:pPr>
            <w:pStyle w:val="Verzeichnis2"/>
            <w:tabs>
              <w:tab w:val="right" w:leader="dot" w:pos="9062"/>
            </w:tabs>
            <w:rPr>
              <w:rFonts w:asciiTheme="minorHAnsi" w:eastAsiaTheme="minorEastAsia" w:hAnsiTheme="minorHAnsi"/>
              <w:noProof/>
              <w:sz w:val="22"/>
              <w:lang w:eastAsia="de-DE"/>
            </w:rPr>
          </w:pPr>
          <w:hyperlink w:anchor="_Toc79993176" w:history="1">
            <w:r w:rsidR="00BE519C" w:rsidRPr="0073525C">
              <w:rPr>
                <w:rStyle w:val="Hyperlink"/>
                <w:noProof/>
              </w:rPr>
              <w:t>Innenblende Connect R-D160</w:t>
            </w:r>
            <w:r w:rsidR="00BE519C">
              <w:rPr>
                <w:noProof/>
                <w:webHidden/>
              </w:rPr>
              <w:tab/>
            </w:r>
            <w:r w:rsidR="00BE519C">
              <w:rPr>
                <w:noProof/>
                <w:webHidden/>
              </w:rPr>
              <w:fldChar w:fldCharType="begin"/>
            </w:r>
            <w:r w:rsidR="00BE519C">
              <w:rPr>
                <w:noProof/>
                <w:webHidden/>
              </w:rPr>
              <w:instrText xml:space="preserve"> PAGEREF _Toc79993176 \h </w:instrText>
            </w:r>
            <w:r w:rsidR="00BE519C">
              <w:rPr>
                <w:noProof/>
                <w:webHidden/>
              </w:rPr>
            </w:r>
            <w:r w:rsidR="00BE519C">
              <w:rPr>
                <w:noProof/>
                <w:webHidden/>
              </w:rPr>
              <w:fldChar w:fldCharType="separate"/>
            </w:r>
            <w:r>
              <w:rPr>
                <w:noProof/>
                <w:webHidden/>
              </w:rPr>
              <w:t>30</w:t>
            </w:r>
            <w:r w:rsidR="00BE519C">
              <w:rPr>
                <w:noProof/>
                <w:webHidden/>
              </w:rPr>
              <w:fldChar w:fldCharType="end"/>
            </w:r>
          </w:hyperlink>
        </w:p>
        <w:p w14:paraId="2DDEF600" w14:textId="24641BB4" w:rsidR="00BE519C" w:rsidRDefault="007F7969">
          <w:pPr>
            <w:pStyle w:val="Verzeichnis2"/>
            <w:tabs>
              <w:tab w:val="right" w:leader="dot" w:pos="9062"/>
            </w:tabs>
            <w:rPr>
              <w:rFonts w:asciiTheme="minorHAnsi" w:eastAsiaTheme="minorEastAsia" w:hAnsiTheme="minorHAnsi"/>
              <w:noProof/>
              <w:sz w:val="22"/>
              <w:lang w:eastAsia="de-DE"/>
            </w:rPr>
          </w:pPr>
          <w:hyperlink w:anchor="_Toc79993177" w:history="1">
            <w:r w:rsidR="00BE519C" w:rsidRPr="0073525C">
              <w:rPr>
                <w:rStyle w:val="Hyperlink"/>
                <w:noProof/>
              </w:rPr>
              <w:t>Innenblende Connect R-D200</w:t>
            </w:r>
            <w:r w:rsidR="00BE519C">
              <w:rPr>
                <w:noProof/>
                <w:webHidden/>
              </w:rPr>
              <w:tab/>
            </w:r>
            <w:r w:rsidR="00BE519C">
              <w:rPr>
                <w:noProof/>
                <w:webHidden/>
              </w:rPr>
              <w:fldChar w:fldCharType="begin"/>
            </w:r>
            <w:r w:rsidR="00BE519C">
              <w:rPr>
                <w:noProof/>
                <w:webHidden/>
              </w:rPr>
              <w:instrText xml:space="preserve"> PAGEREF _Toc79993177 \h </w:instrText>
            </w:r>
            <w:r w:rsidR="00BE519C">
              <w:rPr>
                <w:noProof/>
                <w:webHidden/>
              </w:rPr>
            </w:r>
            <w:r w:rsidR="00BE519C">
              <w:rPr>
                <w:noProof/>
                <w:webHidden/>
              </w:rPr>
              <w:fldChar w:fldCharType="separate"/>
            </w:r>
            <w:r>
              <w:rPr>
                <w:noProof/>
                <w:webHidden/>
              </w:rPr>
              <w:t>31</w:t>
            </w:r>
            <w:r w:rsidR="00BE519C">
              <w:rPr>
                <w:noProof/>
                <w:webHidden/>
              </w:rPr>
              <w:fldChar w:fldCharType="end"/>
            </w:r>
          </w:hyperlink>
        </w:p>
        <w:p w14:paraId="5D901F69" w14:textId="7FACD705" w:rsidR="00BE519C" w:rsidRDefault="007F7969">
          <w:pPr>
            <w:pStyle w:val="Verzeichnis2"/>
            <w:tabs>
              <w:tab w:val="right" w:leader="dot" w:pos="9062"/>
            </w:tabs>
            <w:rPr>
              <w:rFonts w:asciiTheme="minorHAnsi" w:eastAsiaTheme="minorEastAsia" w:hAnsiTheme="minorHAnsi"/>
              <w:noProof/>
              <w:sz w:val="22"/>
              <w:lang w:eastAsia="de-DE"/>
            </w:rPr>
          </w:pPr>
          <w:hyperlink w:anchor="_Toc79993178" w:history="1">
            <w:r w:rsidR="00BE519C" w:rsidRPr="0073525C">
              <w:rPr>
                <w:rStyle w:val="Hyperlink"/>
                <w:noProof/>
              </w:rPr>
              <w:t>Gehäuse Innenblende Connect</w:t>
            </w:r>
            <w:r w:rsidR="00BE519C">
              <w:rPr>
                <w:noProof/>
                <w:webHidden/>
              </w:rPr>
              <w:tab/>
            </w:r>
            <w:r w:rsidR="00BE519C">
              <w:rPr>
                <w:noProof/>
                <w:webHidden/>
              </w:rPr>
              <w:fldChar w:fldCharType="begin"/>
            </w:r>
            <w:r w:rsidR="00BE519C">
              <w:rPr>
                <w:noProof/>
                <w:webHidden/>
              </w:rPr>
              <w:instrText xml:space="preserve"> PAGEREF _Toc79993178 \h </w:instrText>
            </w:r>
            <w:r w:rsidR="00BE519C">
              <w:rPr>
                <w:noProof/>
                <w:webHidden/>
              </w:rPr>
            </w:r>
            <w:r w:rsidR="00BE519C">
              <w:rPr>
                <w:noProof/>
                <w:webHidden/>
              </w:rPr>
              <w:fldChar w:fldCharType="separate"/>
            </w:r>
            <w:r>
              <w:rPr>
                <w:noProof/>
                <w:webHidden/>
              </w:rPr>
              <w:t>32</w:t>
            </w:r>
            <w:r w:rsidR="00BE519C">
              <w:rPr>
                <w:noProof/>
                <w:webHidden/>
              </w:rPr>
              <w:fldChar w:fldCharType="end"/>
            </w:r>
          </w:hyperlink>
        </w:p>
        <w:p w14:paraId="7D11EEEF" w14:textId="394A3F9A" w:rsidR="00BE519C" w:rsidRDefault="007F7969">
          <w:pPr>
            <w:pStyle w:val="Verzeichnis3"/>
            <w:tabs>
              <w:tab w:val="right" w:leader="dot" w:pos="9062"/>
            </w:tabs>
            <w:rPr>
              <w:rFonts w:asciiTheme="minorHAnsi" w:eastAsiaTheme="minorEastAsia" w:hAnsiTheme="minorHAnsi"/>
              <w:noProof/>
              <w:sz w:val="22"/>
              <w:lang w:eastAsia="de-DE"/>
            </w:rPr>
          </w:pPr>
          <w:hyperlink w:anchor="_Toc79993179" w:history="1">
            <w:r w:rsidR="00BE519C" w:rsidRPr="0073525C">
              <w:rPr>
                <w:rStyle w:val="Hyperlink"/>
                <w:noProof/>
              </w:rPr>
              <w:t>Wandeinbauhülse R-D160x495 inkl. Gehäuse IB Connect</w:t>
            </w:r>
            <w:r w:rsidR="00BE519C">
              <w:rPr>
                <w:noProof/>
                <w:webHidden/>
              </w:rPr>
              <w:tab/>
            </w:r>
            <w:r w:rsidR="00BE519C">
              <w:rPr>
                <w:noProof/>
                <w:webHidden/>
              </w:rPr>
              <w:fldChar w:fldCharType="begin"/>
            </w:r>
            <w:r w:rsidR="00BE519C">
              <w:rPr>
                <w:noProof/>
                <w:webHidden/>
              </w:rPr>
              <w:instrText xml:space="preserve"> PAGEREF _Toc79993179 \h </w:instrText>
            </w:r>
            <w:r w:rsidR="00BE519C">
              <w:rPr>
                <w:noProof/>
                <w:webHidden/>
              </w:rPr>
            </w:r>
            <w:r w:rsidR="00BE519C">
              <w:rPr>
                <w:noProof/>
                <w:webHidden/>
              </w:rPr>
              <w:fldChar w:fldCharType="separate"/>
            </w:r>
            <w:r>
              <w:rPr>
                <w:noProof/>
                <w:webHidden/>
              </w:rPr>
              <w:t>32</w:t>
            </w:r>
            <w:r w:rsidR="00BE519C">
              <w:rPr>
                <w:noProof/>
                <w:webHidden/>
              </w:rPr>
              <w:fldChar w:fldCharType="end"/>
            </w:r>
          </w:hyperlink>
        </w:p>
        <w:p w14:paraId="34084754" w14:textId="18ECA3ED" w:rsidR="00BE519C" w:rsidRDefault="007F7969">
          <w:pPr>
            <w:pStyle w:val="Verzeichnis3"/>
            <w:tabs>
              <w:tab w:val="right" w:leader="dot" w:pos="9062"/>
            </w:tabs>
            <w:rPr>
              <w:rFonts w:asciiTheme="minorHAnsi" w:eastAsiaTheme="minorEastAsia" w:hAnsiTheme="minorHAnsi"/>
              <w:noProof/>
              <w:sz w:val="22"/>
              <w:lang w:eastAsia="de-DE"/>
            </w:rPr>
          </w:pPr>
          <w:hyperlink w:anchor="_Toc79993180" w:history="1">
            <w:r w:rsidR="00BE519C" w:rsidRPr="0073525C">
              <w:rPr>
                <w:rStyle w:val="Hyperlink"/>
                <w:noProof/>
              </w:rPr>
              <w:t>Wandeinbauhülse R-D160x745 inkl. Gehäuse IB Connect</w:t>
            </w:r>
            <w:r w:rsidR="00BE519C">
              <w:rPr>
                <w:noProof/>
                <w:webHidden/>
              </w:rPr>
              <w:tab/>
            </w:r>
            <w:r w:rsidR="00BE519C">
              <w:rPr>
                <w:noProof/>
                <w:webHidden/>
              </w:rPr>
              <w:fldChar w:fldCharType="begin"/>
            </w:r>
            <w:r w:rsidR="00BE519C">
              <w:rPr>
                <w:noProof/>
                <w:webHidden/>
              </w:rPr>
              <w:instrText xml:space="preserve"> PAGEREF _Toc79993180 \h </w:instrText>
            </w:r>
            <w:r w:rsidR="00BE519C">
              <w:rPr>
                <w:noProof/>
                <w:webHidden/>
              </w:rPr>
            </w:r>
            <w:r w:rsidR="00BE519C">
              <w:rPr>
                <w:noProof/>
                <w:webHidden/>
              </w:rPr>
              <w:fldChar w:fldCharType="separate"/>
            </w:r>
            <w:r>
              <w:rPr>
                <w:noProof/>
                <w:webHidden/>
              </w:rPr>
              <w:t>32</w:t>
            </w:r>
            <w:r w:rsidR="00BE519C">
              <w:rPr>
                <w:noProof/>
                <w:webHidden/>
              </w:rPr>
              <w:fldChar w:fldCharType="end"/>
            </w:r>
          </w:hyperlink>
        </w:p>
        <w:p w14:paraId="3CA528C6" w14:textId="0AD66255" w:rsidR="00BE519C" w:rsidRDefault="007F7969">
          <w:pPr>
            <w:pStyle w:val="Verzeichnis3"/>
            <w:tabs>
              <w:tab w:val="right" w:leader="dot" w:pos="9062"/>
            </w:tabs>
            <w:rPr>
              <w:rFonts w:asciiTheme="minorHAnsi" w:eastAsiaTheme="minorEastAsia" w:hAnsiTheme="minorHAnsi"/>
              <w:noProof/>
              <w:sz w:val="22"/>
              <w:lang w:eastAsia="de-DE"/>
            </w:rPr>
          </w:pPr>
          <w:hyperlink w:anchor="_Toc79993181" w:history="1">
            <w:r w:rsidR="00BE519C" w:rsidRPr="0073525C">
              <w:rPr>
                <w:rStyle w:val="Hyperlink"/>
                <w:noProof/>
              </w:rPr>
              <w:t>Wandeinbauhülse R-D200x495 inkl. Gehäuse IB Connect</w:t>
            </w:r>
            <w:r w:rsidR="00BE519C">
              <w:rPr>
                <w:noProof/>
                <w:webHidden/>
              </w:rPr>
              <w:tab/>
            </w:r>
            <w:r w:rsidR="00BE519C">
              <w:rPr>
                <w:noProof/>
                <w:webHidden/>
              </w:rPr>
              <w:fldChar w:fldCharType="begin"/>
            </w:r>
            <w:r w:rsidR="00BE519C">
              <w:rPr>
                <w:noProof/>
                <w:webHidden/>
              </w:rPr>
              <w:instrText xml:space="preserve"> PAGEREF _Toc79993181 \h </w:instrText>
            </w:r>
            <w:r w:rsidR="00BE519C">
              <w:rPr>
                <w:noProof/>
                <w:webHidden/>
              </w:rPr>
            </w:r>
            <w:r w:rsidR="00BE519C">
              <w:rPr>
                <w:noProof/>
                <w:webHidden/>
              </w:rPr>
              <w:fldChar w:fldCharType="separate"/>
            </w:r>
            <w:r>
              <w:rPr>
                <w:noProof/>
                <w:webHidden/>
              </w:rPr>
              <w:t>33</w:t>
            </w:r>
            <w:r w:rsidR="00BE519C">
              <w:rPr>
                <w:noProof/>
                <w:webHidden/>
              </w:rPr>
              <w:fldChar w:fldCharType="end"/>
            </w:r>
          </w:hyperlink>
        </w:p>
        <w:p w14:paraId="271A03CE" w14:textId="1F9CA2A1" w:rsidR="00BE519C" w:rsidRDefault="007F7969">
          <w:pPr>
            <w:pStyle w:val="Verzeichnis3"/>
            <w:tabs>
              <w:tab w:val="right" w:leader="dot" w:pos="9062"/>
            </w:tabs>
            <w:rPr>
              <w:rFonts w:asciiTheme="minorHAnsi" w:eastAsiaTheme="minorEastAsia" w:hAnsiTheme="minorHAnsi"/>
              <w:noProof/>
              <w:sz w:val="22"/>
              <w:lang w:eastAsia="de-DE"/>
            </w:rPr>
          </w:pPr>
          <w:hyperlink w:anchor="_Toc79993182" w:history="1">
            <w:r w:rsidR="00BE519C" w:rsidRPr="0073525C">
              <w:rPr>
                <w:rStyle w:val="Hyperlink"/>
                <w:noProof/>
              </w:rPr>
              <w:t>Wandeinbauhülse R-D200x745 inkl. Gehäuse IB Connect</w:t>
            </w:r>
            <w:r w:rsidR="00BE519C">
              <w:rPr>
                <w:noProof/>
                <w:webHidden/>
              </w:rPr>
              <w:tab/>
            </w:r>
            <w:r w:rsidR="00BE519C">
              <w:rPr>
                <w:noProof/>
                <w:webHidden/>
              </w:rPr>
              <w:fldChar w:fldCharType="begin"/>
            </w:r>
            <w:r w:rsidR="00BE519C">
              <w:rPr>
                <w:noProof/>
                <w:webHidden/>
              </w:rPr>
              <w:instrText xml:space="preserve"> PAGEREF _Toc79993182 \h </w:instrText>
            </w:r>
            <w:r w:rsidR="00BE519C">
              <w:rPr>
                <w:noProof/>
                <w:webHidden/>
              </w:rPr>
            </w:r>
            <w:r w:rsidR="00BE519C">
              <w:rPr>
                <w:noProof/>
                <w:webHidden/>
              </w:rPr>
              <w:fldChar w:fldCharType="separate"/>
            </w:r>
            <w:r>
              <w:rPr>
                <w:noProof/>
                <w:webHidden/>
              </w:rPr>
              <w:t>33</w:t>
            </w:r>
            <w:r w:rsidR="00BE519C">
              <w:rPr>
                <w:noProof/>
                <w:webHidden/>
              </w:rPr>
              <w:fldChar w:fldCharType="end"/>
            </w:r>
          </w:hyperlink>
        </w:p>
        <w:p w14:paraId="2C10C171" w14:textId="477BB4B9" w:rsidR="00BE519C" w:rsidRDefault="007F7969">
          <w:pPr>
            <w:pStyle w:val="Verzeichnis2"/>
            <w:tabs>
              <w:tab w:val="right" w:leader="dot" w:pos="9062"/>
            </w:tabs>
            <w:rPr>
              <w:rFonts w:asciiTheme="minorHAnsi" w:eastAsiaTheme="minorEastAsia" w:hAnsiTheme="minorHAnsi"/>
              <w:noProof/>
              <w:sz w:val="22"/>
              <w:lang w:eastAsia="de-DE"/>
            </w:rPr>
          </w:pPr>
          <w:hyperlink w:anchor="_Toc79993183" w:history="1">
            <w:r w:rsidR="00BE519C" w:rsidRPr="0073525C">
              <w:rPr>
                <w:rStyle w:val="Hyperlink"/>
                <w:noProof/>
              </w:rPr>
              <w:t>Regler Easy Connect e16</w:t>
            </w:r>
            <w:r w:rsidR="00BE519C">
              <w:rPr>
                <w:noProof/>
                <w:webHidden/>
              </w:rPr>
              <w:tab/>
            </w:r>
            <w:r w:rsidR="00BE519C">
              <w:rPr>
                <w:noProof/>
                <w:webHidden/>
              </w:rPr>
              <w:fldChar w:fldCharType="begin"/>
            </w:r>
            <w:r w:rsidR="00BE519C">
              <w:rPr>
                <w:noProof/>
                <w:webHidden/>
              </w:rPr>
              <w:instrText xml:space="preserve"> PAGEREF _Toc79993183 \h </w:instrText>
            </w:r>
            <w:r w:rsidR="00BE519C">
              <w:rPr>
                <w:noProof/>
                <w:webHidden/>
              </w:rPr>
            </w:r>
            <w:r w:rsidR="00BE519C">
              <w:rPr>
                <w:noProof/>
                <w:webHidden/>
              </w:rPr>
              <w:fldChar w:fldCharType="separate"/>
            </w:r>
            <w:r>
              <w:rPr>
                <w:noProof/>
                <w:webHidden/>
              </w:rPr>
              <w:t>34</w:t>
            </w:r>
            <w:r w:rsidR="00BE519C">
              <w:rPr>
                <w:noProof/>
                <w:webHidden/>
              </w:rPr>
              <w:fldChar w:fldCharType="end"/>
            </w:r>
          </w:hyperlink>
        </w:p>
        <w:p w14:paraId="19D9CA18" w14:textId="3F1553DC" w:rsidR="00BE519C" w:rsidRDefault="007F7969">
          <w:pPr>
            <w:pStyle w:val="Verzeichnis1"/>
            <w:rPr>
              <w:rFonts w:asciiTheme="minorHAnsi" w:eastAsiaTheme="minorEastAsia" w:hAnsiTheme="minorHAnsi"/>
              <w:b w:val="0"/>
              <w:sz w:val="22"/>
              <w:szCs w:val="22"/>
              <w:lang w:eastAsia="de-DE"/>
            </w:rPr>
          </w:pPr>
          <w:hyperlink w:anchor="_Toc79993184" w:history="1">
            <w:r w:rsidR="00BE519C" w:rsidRPr="0073525C">
              <w:rPr>
                <w:rStyle w:val="Hyperlink"/>
              </w:rPr>
              <w:t>Sensorik inVENTer Connect</w:t>
            </w:r>
            <w:r w:rsidR="00BE519C">
              <w:rPr>
                <w:webHidden/>
              </w:rPr>
              <w:tab/>
            </w:r>
            <w:r w:rsidR="00BE519C">
              <w:rPr>
                <w:webHidden/>
              </w:rPr>
              <w:fldChar w:fldCharType="begin"/>
            </w:r>
            <w:r w:rsidR="00BE519C">
              <w:rPr>
                <w:webHidden/>
              </w:rPr>
              <w:instrText xml:space="preserve"> PAGEREF _Toc79993184 \h </w:instrText>
            </w:r>
            <w:r w:rsidR="00BE519C">
              <w:rPr>
                <w:webHidden/>
              </w:rPr>
            </w:r>
            <w:r w:rsidR="00BE519C">
              <w:rPr>
                <w:webHidden/>
              </w:rPr>
              <w:fldChar w:fldCharType="separate"/>
            </w:r>
            <w:r>
              <w:rPr>
                <w:webHidden/>
              </w:rPr>
              <w:t>35</w:t>
            </w:r>
            <w:r w:rsidR="00BE519C">
              <w:rPr>
                <w:webHidden/>
              </w:rPr>
              <w:fldChar w:fldCharType="end"/>
            </w:r>
          </w:hyperlink>
        </w:p>
        <w:p w14:paraId="532ABD7B" w14:textId="7919B6AF" w:rsidR="00BE519C" w:rsidRDefault="007F7969">
          <w:pPr>
            <w:pStyle w:val="Verzeichnis2"/>
            <w:tabs>
              <w:tab w:val="right" w:leader="dot" w:pos="9062"/>
            </w:tabs>
            <w:rPr>
              <w:rFonts w:asciiTheme="minorHAnsi" w:eastAsiaTheme="minorEastAsia" w:hAnsiTheme="minorHAnsi"/>
              <w:noProof/>
              <w:sz w:val="22"/>
              <w:lang w:eastAsia="de-DE"/>
            </w:rPr>
          </w:pPr>
          <w:hyperlink w:anchor="_Toc79993185" w:history="1">
            <w:r w:rsidR="00BE519C" w:rsidRPr="0073525C">
              <w:rPr>
                <w:rStyle w:val="Hyperlink"/>
                <w:noProof/>
              </w:rPr>
              <w:t>Feuchte/Temperatursensor FTS19-Connect Innen</w:t>
            </w:r>
            <w:r w:rsidR="00BE519C">
              <w:rPr>
                <w:noProof/>
                <w:webHidden/>
              </w:rPr>
              <w:tab/>
            </w:r>
            <w:r w:rsidR="00BE519C">
              <w:rPr>
                <w:noProof/>
                <w:webHidden/>
              </w:rPr>
              <w:fldChar w:fldCharType="begin"/>
            </w:r>
            <w:r w:rsidR="00BE519C">
              <w:rPr>
                <w:noProof/>
                <w:webHidden/>
              </w:rPr>
              <w:instrText xml:space="preserve"> PAGEREF _Toc79993185 \h </w:instrText>
            </w:r>
            <w:r w:rsidR="00BE519C">
              <w:rPr>
                <w:noProof/>
                <w:webHidden/>
              </w:rPr>
            </w:r>
            <w:r w:rsidR="00BE519C">
              <w:rPr>
                <w:noProof/>
                <w:webHidden/>
              </w:rPr>
              <w:fldChar w:fldCharType="separate"/>
            </w:r>
            <w:r>
              <w:rPr>
                <w:noProof/>
                <w:webHidden/>
              </w:rPr>
              <w:t>35</w:t>
            </w:r>
            <w:r w:rsidR="00BE519C">
              <w:rPr>
                <w:noProof/>
                <w:webHidden/>
              </w:rPr>
              <w:fldChar w:fldCharType="end"/>
            </w:r>
          </w:hyperlink>
        </w:p>
        <w:p w14:paraId="29B3EB75" w14:textId="23F88FDB" w:rsidR="00BE519C" w:rsidRDefault="007F7969">
          <w:pPr>
            <w:pStyle w:val="Verzeichnis2"/>
            <w:tabs>
              <w:tab w:val="right" w:leader="dot" w:pos="9062"/>
            </w:tabs>
            <w:rPr>
              <w:rFonts w:asciiTheme="minorHAnsi" w:eastAsiaTheme="minorEastAsia" w:hAnsiTheme="minorHAnsi"/>
              <w:noProof/>
              <w:sz w:val="22"/>
              <w:lang w:eastAsia="de-DE"/>
            </w:rPr>
          </w:pPr>
          <w:hyperlink w:anchor="_Toc79993186" w:history="1">
            <w:r w:rsidR="00BE519C" w:rsidRPr="0073525C">
              <w:rPr>
                <w:rStyle w:val="Hyperlink"/>
                <w:noProof/>
              </w:rPr>
              <w:t>Feuchte/Temperatursensor FTS19-Connect Außen</w:t>
            </w:r>
            <w:r w:rsidR="00BE519C">
              <w:rPr>
                <w:noProof/>
                <w:webHidden/>
              </w:rPr>
              <w:tab/>
            </w:r>
            <w:r w:rsidR="00BE519C">
              <w:rPr>
                <w:noProof/>
                <w:webHidden/>
              </w:rPr>
              <w:fldChar w:fldCharType="begin"/>
            </w:r>
            <w:r w:rsidR="00BE519C">
              <w:rPr>
                <w:noProof/>
                <w:webHidden/>
              </w:rPr>
              <w:instrText xml:space="preserve"> PAGEREF _Toc79993186 \h </w:instrText>
            </w:r>
            <w:r w:rsidR="00BE519C">
              <w:rPr>
                <w:noProof/>
                <w:webHidden/>
              </w:rPr>
            </w:r>
            <w:r w:rsidR="00BE519C">
              <w:rPr>
                <w:noProof/>
                <w:webHidden/>
              </w:rPr>
              <w:fldChar w:fldCharType="separate"/>
            </w:r>
            <w:r>
              <w:rPr>
                <w:noProof/>
                <w:webHidden/>
              </w:rPr>
              <w:t>36</w:t>
            </w:r>
            <w:r w:rsidR="00BE519C">
              <w:rPr>
                <w:noProof/>
                <w:webHidden/>
              </w:rPr>
              <w:fldChar w:fldCharType="end"/>
            </w:r>
          </w:hyperlink>
        </w:p>
        <w:p w14:paraId="765C9DD3" w14:textId="2DD71A05" w:rsidR="00BE519C" w:rsidRDefault="007F7969">
          <w:pPr>
            <w:pStyle w:val="Verzeichnis2"/>
            <w:tabs>
              <w:tab w:val="right" w:leader="dot" w:pos="9062"/>
            </w:tabs>
            <w:rPr>
              <w:rFonts w:asciiTheme="minorHAnsi" w:eastAsiaTheme="minorEastAsia" w:hAnsiTheme="minorHAnsi"/>
              <w:noProof/>
              <w:sz w:val="22"/>
              <w:lang w:eastAsia="de-DE"/>
            </w:rPr>
          </w:pPr>
          <w:hyperlink w:anchor="_Toc79993187" w:history="1">
            <w:r w:rsidR="00BE519C" w:rsidRPr="0073525C">
              <w:rPr>
                <w:rStyle w:val="Hyperlink"/>
                <w:noProof/>
              </w:rPr>
              <w:t>CO</w:t>
            </w:r>
            <w:r w:rsidR="00BE519C" w:rsidRPr="0073525C">
              <w:rPr>
                <w:rStyle w:val="Hyperlink"/>
                <w:noProof/>
                <w:vertAlign w:val="subscript"/>
              </w:rPr>
              <w:t>2</w:t>
            </w:r>
            <w:r w:rsidR="00BE519C" w:rsidRPr="0073525C">
              <w:rPr>
                <w:rStyle w:val="Hyperlink"/>
                <w:noProof/>
              </w:rPr>
              <w:t>-Sensor CS2-Connect</w:t>
            </w:r>
            <w:r w:rsidR="00BE519C">
              <w:rPr>
                <w:noProof/>
                <w:webHidden/>
              </w:rPr>
              <w:tab/>
            </w:r>
            <w:r w:rsidR="00BE519C">
              <w:rPr>
                <w:noProof/>
                <w:webHidden/>
              </w:rPr>
              <w:fldChar w:fldCharType="begin"/>
            </w:r>
            <w:r w:rsidR="00BE519C">
              <w:rPr>
                <w:noProof/>
                <w:webHidden/>
              </w:rPr>
              <w:instrText xml:space="preserve"> PAGEREF _Toc79993187 \h </w:instrText>
            </w:r>
            <w:r w:rsidR="00BE519C">
              <w:rPr>
                <w:noProof/>
                <w:webHidden/>
              </w:rPr>
            </w:r>
            <w:r w:rsidR="00BE519C">
              <w:rPr>
                <w:noProof/>
                <w:webHidden/>
              </w:rPr>
              <w:fldChar w:fldCharType="separate"/>
            </w:r>
            <w:r>
              <w:rPr>
                <w:noProof/>
                <w:webHidden/>
              </w:rPr>
              <w:t>37</w:t>
            </w:r>
            <w:r w:rsidR="00BE519C">
              <w:rPr>
                <w:noProof/>
                <w:webHidden/>
              </w:rPr>
              <w:fldChar w:fldCharType="end"/>
            </w:r>
          </w:hyperlink>
        </w:p>
        <w:p w14:paraId="5A1F9BF1" w14:textId="237239C5" w:rsidR="00BE519C" w:rsidRDefault="007F7969">
          <w:pPr>
            <w:pStyle w:val="Verzeichnis2"/>
            <w:tabs>
              <w:tab w:val="right" w:leader="dot" w:pos="9062"/>
            </w:tabs>
            <w:rPr>
              <w:rFonts w:asciiTheme="minorHAnsi" w:eastAsiaTheme="minorEastAsia" w:hAnsiTheme="minorHAnsi"/>
              <w:noProof/>
              <w:sz w:val="22"/>
              <w:lang w:eastAsia="de-DE"/>
            </w:rPr>
          </w:pPr>
          <w:hyperlink w:anchor="_Toc79993188" w:history="1">
            <w:r w:rsidR="00BE519C" w:rsidRPr="0073525C">
              <w:rPr>
                <w:rStyle w:val="Hyperlink"/>
                <w:noProof/>
              </w:rPr>
              <w:t>Schaltkontakt SK19-Connect</w:t>
            </w:r>
            <w:r w:rsidR="00BE519C">
              <w:rPr>
                <w:noProof/>
                <w:webHidden/>
              </w:rPr>
              <w:tab/>
            </w:r>
            <w:r w:rsidR="00BE519C">
              <w:rPr>
                <w:noProof/>
                <w:webHidden/>
              </w:rPr>
              <w:fldChar w:fldCharType="begin"/>
            </w:r>
            <w:r w:rsidR="00BE519C">
              <w:rPr>
                <w:noProof/>
                <w:webHidden/>
              </w:rPr>
              <w:instrText xml:space="preserve"> PAGEREF _Toc79993188 \h </w:instrText>
            </w:r>
            <w:r w:rsidR="00BE519C">
              <w:rPr>
                <w:noProof/>
                <w:webHidden/>
              </w:rPr>
            </w:r>
            <w:r w:rsidR="00BE519C">
              <w:rPr>
                <w:noProof/>
                <w:webHidden/>
              </w:rPr>
              <w:fldChar w:fldCharType="separate"/>
            </w:r>
            <w:r>
              <w:rPr>
                <w:noProof/>
                <w:webHidden/>
              </w:rPr>
              <w:t>38</w:t>
            </w:r>
            <w:r w:rsidR="00BE519C">
              <w:rPr>
                <w:noProof/>
                <w:webHidden/>
              </w:rPr>
              <w:fldChar w:fldCharType="end"/>
            </w:r>
          </w:hyperlink>
        </w:p>
        <w:p w14:paraId="09AE42CC" w14:textId="6F56B9E1" w:rsidR="00BE519C" w:rsidRDefault="007F7969">
          <w:pPr>
            <w:pStyle w:val="Verzeichnis1"/>
            <w:rPr>
              <w:rFonts w:asciiTheme="minorHAnsi" w:eastAsiaTheme="minorEastAsia" w:hAnsiTheme="minorHAnsi"/>
              <w:b w:val="0"/>
              <w:sz w:val="22"/>
              <w:szCs w:val="22"/>
              <w:lang w:eastAsia="de-DE"/>
            </w:rPr>
          </w:pPr>
          <w:hyperlink w:anchor="_Toc79993189" w:history="1">
            <w:r w:rsidR="00BE519C" w:rsidRPr="0073525C">
              <w:rPr>
                <w:rStyle w:val="Hyperlink"/>
              </w:rPr>
              <w:t>Zubehör iV-Lüftungssysteme</w:t>
            </w:r>
            <w:r w:rsidR="00BE519C">
              <w:rPr>
                <w:webHidden/>
              </w:rPr>
              <w:tab/>
            </w:r>
            <w:r w:rsidR="00BE519C">
              <w:rPr>
                <w:webHidden/>
              </w:rPr>
              <w:fldChar w:fldCharType="begin"/>
            </w:r>
            <w:r w:rsidR="00BE519C">
              <w:rPr>
                <w:webHidden/>
              </w:rPr>
              <w:instrText xml:space="preserve"> PAGEREF _Toc79993189 \h </w:instrText>
            </w:r>
            <w:r w:rsidR="00BE519C">
              <w:rPr>
                <w:webHidden/>
              </w:rPr>
            </w:r>
            <w:r w:rsidR="00BE519C">
              <w:rPr>
                <w:webHidden/>
              </w:rPr>
              <w:fldChar w:fldCharType="separate"/>
            </w:r>
            <w:r>
              <w:rPr>
                <w:webHidden/>
              </w:rPr>
              <w:t>39</w:t>
            </w:r>
            <w:r w:rsidR="00BE519C">
              <w:rPr>
                <w:webHidden/>
              </w:rPr>
              <w:fldChar w:fldCharType="end"/>
            </w:r>
          </w:hyperlink>
        </w:p>
        <w:p w14:paraId="7D454234" w14:textId="607048C8" w:rsidR="00BE519C" w:rsidRDefault="007F7969">
          <w:pPr>
            <w:pStyle w:val="Verzeichnis2"/>
            <w:tabs>
              <w:tab w:val="right" w:leader="dot" w:pos="9062"/>
            </w:tabs>
            <w:rPr>
              <w:rFonts w:asciiTheme="minorHAnsi" w:eastAsiaTheme="minorEastAsia" w:hAnsiTheme="minorHAnsi"/>
              <w:noProof/>
              <w:sz w:val="22"/>
              <w:lang w:eastAsia="de-DE"/>
            </w:rPr>
          </w:pPr>
          <w:hyperlink w:anchor="_Toc79993190" w:history="1">
            <w:r w:rsidR="00BE519C" w:rsidRPr="0073525C">
              <w:rPr>
                <w:rStyle w:val="Hyperlink"/>
                <w:noProof/>
              </w:rPr>
              <w:t>Kabel</w:t>
            </w:r>
            <w:r w:rsidR="00BE519C">
              <w:rPr>
                <w:noProof/>
                <w:webHidden/>
              </w:rPr>
              <w:tab/>
            </w:r>
            <w:r w:rsidR="00BE519C">
              <w:rPr>
                <w:noProof/>
                <w:webHidden/>
              </w:rPr>
              <w:fldChar w:fldCharType="begin"/>
            </w:r>
            <w:r w:rsidR="00BE519C">
              <w:rPr>
                <w:noProof/>
                <w:webHidden/>
              </w:rPr>
              <w:instrText xml:space="preserve"> PAGEREF _Toc79993190 \h </w:instrText>
            </w:r>
            <w:r w:rsidR="00BE519C">
              <w:rPr>
                <w:noProof/>
                <w:webHidden/>
              </w:rPr>
            </w:r>
            <w:r w:rsidR="00BE519C">
              <w:rPr>
                <w:noProof/>
                <w:webHidden/>
              </w:rPr>
              <w:fldChar w:fldCharType="separate"/>
            </w:r>
            <w:r>
              <w:rPr>
                <w:noProof/>
                <w:webHidden/>
              </w:rPr>
              <w:t>39</w:t>
            </w:r>
            <w:r w:rsidR="00BE519C">
              <w:rPr>
                <w:noProof/>
                <w:webHidden/>
              </w:rPr>
              <w:fldChar w:fldCharType="end"/>
            </w:r>
          </w:hyperlink>
        </w:p>
        <w:p w14:paraId="6509CAA3" w14:textId="2DFBFFD7" w:rsidR="00BE519C" w:rsidRDefault="007F7969">
          <w:pPr>
            <w:pStyle w:val="Verzeichnis2"/>
            <w:tabs>
              <w:tab w:val="right" w:leader="dot" w:pos="9062"/>
            </w:tabs>
            <w:rPr>
              <w:rFonts w:asciiTheme="minorHAnsi" w:eastAsiaTheme="minorEastAsia" w:hAnsiTheme="minorHAnsi"/>
              <w:noProof/>
              <w:sz w:val="22"/>
              <w:lang w:eastAsia="de-DE"/>
            </w:rPr>
          </w:pPr>
          <w:hyperlink w:anchor="_Toc79993191" w:history="1">
            <w:r w:rsidR="00BE519C" w:rsidRPr="0073525C">
              <w:rPr>
                <w:rStyle w:val="Hyperlink"/>
                <w:noProof/>
              </w:rPr>
              <w:t>Dosen Regler</w:t>
            </w:r>
            <w:r w:rsidR="00BE519C">
              <w:rPr>
                <w:noProof/>
                <w:webHidden/>
              </w:rPr>
              <w:tab/>
            </w:r>
            <w:r w:rsidR="00BE519C">
              <w:rPr>
                <w:noProof/>
                <w:webHidden/>
              </w:rPr>
              <w:fldChar w:fldCharType="begin"/>
            </w:r>
            <w:r w:rsidR="00BE519C">
              <w:rPr>
                <w:noProof/>
                <w:webHidden/>
              </w:rPr>
              <w:instrText xml:space="preserve"> PAGEREF _Toc79993191 \h </w:instrText>
            </w:r>
            <w:r w:rsidR="00BE519C">
              <w:rPr>
                <w:noProof/>
                <w:webHidden/>
              </w:rPr>
            </w:r>
            <w:r w:rsidR="00BE519C">
              <w:rPr>
                <w:noProof/>
                <w:webHidden/>
              </w:rPr>
              <w:fldChar w:fldCharType="separate"/>
            </w:r>
            <w:r>
              <w:rPr>
                <w:noProof/>
                <w:webHidden/>
              </w:rPr>
              <w:t>40</w:t>
            </w:r>
            <w:r w:rsidR="00BE519C">
              <w:rPr>
                <w:noProof/>
                <w:webHidden/>
              </w:rPr>
              <w:fldChar w:fldCharType="end"/>
            </w:r>
          </w:hyperlink>
        </w:p>
        <w:p w14:paraId="43AFB1E5" w14:textId="0F20DD06" w:rsidR="00BE519C" w:rsidRDefault="007F7969">
          <w:pPr>
            <w:pStyle w:val="Verzeichnis2"/>
            <w:tabs>
              <w:tab w:val="right" w:leader="dot" w:pos="9062"/>
            </w:tabs>
            <w:rPr>
              <w:rFonts w:asciiTheme="minorHAnsi" w:eastAsiaTheme="minorEastAsia" w:hAnsiTheme="minorHAnsi"/>
              <w:noProof/>
              <w:sz w:val="22"/>
              <w:lang w:eastAsia="de-DE"/>
            </w:rPr>
          </w:pPr>
          <w:hyperlink w:anchor="_Toc79993192" w:history="1">
            <w:r w:rsidR="00BE519C" w:rsidRPr="0073525C">
              <w:rPr>
                <w:rStyle w:val="Hyperlink"/>
                <w:noProof/>
              </w:rPr>
              <w:t>Schallschutzeinlagen</w:t>
            </w:r>
            <w:r w:rsidR="00BE519C">
              <w:rPr>
                <w:noProof/>
                <w:webHidden/>
              </w:rPr>
              <w:tab/>
            </w:r>
            <w:r w:rsidR="00BE519C">
              <w:rPr>
                <w:noProof/>
                <w:webHidden/>
              </w:rPr>
              <w:fldChar w:fldCharType="begin"/>
            </w:r>
            <w:r w:rsidR="00BE519C">
              <w:rPr>
                <w:noProof/>
                <w:webHidden/>
              </w:rPr>
              <w:instrText xml:space="preserve"> PAGEREF _Toc79993192 \h </w:instrText>
            </w:r>
            <w:r w:rsidR="00BE519C">
              <w:rPr>
                <w:noProof/>
                <w:webHidden/>
              </w:rPr>
            </w:r>
            <w:r w:rsidR="00BE519C">
              <w:rPr>
                <w:noProof/>
                <w:webHidden/>
              </w:rPr>
              <w:fldChar w:fldCharType="separate"/>
            </w:r>
            <w:r>
              <w:rPr>
                <w:noProof/>
                <w:webHidden/>
              </w:rPr>
              <w:t>42</w:t>
            </w:r>
            <w:r w:rsidR="00BE519C">
              <w:rPr>
                <w:noProof/>
                <w:webHidden/>
              </w:rPr>
              <w:fldChar w:fldCharType="end"/>
            </w:r>
          </w:hyperlink>
        </w:p>
        <w:p w14:paraId="4648807F" w14:textId="7D2FFCC4" w:rsidR="00BE519C" w:rsidRDefault="007F7969">
          <w:pPr>
            <w:pStyle w:val="Verzeichnis2"/>
            <w:tabs>
              <w:tab w:val="right" w:leader="dot" w:pos="9062"/>
            </w:tabs>
            <w:rPr>
              <w:rFonts w:asciiTheme="minorHAnsi" w:eastAsiaTheme="minorEastAsia" w:hAnsiTheme="minorHAnsi"/>
              <w:noProof/>
              <w:sz w:val="22"/>
              <w:lang w:eastAsia="de-DE"/>
            </w:rPr>
          </w:pPr>
          <w:hyperlink w:anchor="_Toc79993193" w:history="1">
            <w:r w:rsidR="00BE519C" w:rsidRPr="0073525C">
              <w:rPr>
                <w:rStyle w:val="Hyperlink"/>
                <w:noProof/>
              </w:rPr>
              <w:t>Schallprotektoren SPR</w:t>
            </w:r>
            <w:r w:rsidR="00BE519C">
              <w:rPr>
                <w:noProof/>
                <w:webHidden/>
              </w:rPr>
              <w:tab/>
            </w:r>
            <w:r w:rsidR="00BE519C">
              <w:rPr>
                <w:noProof/>
                <w:webHidden/>
              </w:rPr>
              <w:fldChar w:fldCharType="begin"/>
            </w:r>
            <w:r w:rsidR="00BE519C">
              <w:rPr>
                <w:noProof/>
                <w:webHidden/>
              </w:rPr>
              <w:instrText xml:space="preserve"> PAGEREF _Toc79993193 \h </w:instrText>
            </w:r>
            <w:r w:rsidR="00BE519C">
              <w:rPr>
                <w:noProof/>
                <w:webHidden/>
              </w:rPr>
            </w:r>
            <w:r w:rsidR="00BE519C">
              <w:rPr>
                <w:noProof/>
                <w:webHidden/>
              </w:rPr>
              <w:fldChar w:fldCharType="separate"/>
            </w:r>
            <w:r>
              <w:rPr>
                <w:noProof/>
                <w:webHidden/>
              </w:rPr>
              <w:t>43</w:t>
            </w:r>
            <w:r w:rsidR="00BE519C">
              <w:rPr>
                <w:noProof/>
                <w:webHidden/>
              </w:rPr>
              <w:fldChar w:fldCharType="end"/>
            </w:r>
          </w:hyperlink>
        </w:p>
        <w:p w14:paraId="66766DF6" w14:textId="7E1D547E" w:rsidR="00BE519C" w:rsidRDefault="007F7969">
          <w:pPr>
            <w:pStyle w:val="Verzeichnis2"/>
            <w:tabs>
              <w:tab w:val="right" w:leader="dot" w:pos="9062"/>
            </w:tabs>
            <w:rPr>
              <w:rFonts w:asciiTheme="minorHAnsi" w:eastAsiaTheme="minorEastAsia" w:hAnsiTheme="minorHAnsi"/>
              <w:noProof/>
              <w:sz w:val="22"/>
              <w:lang w:eastAsia="de-DE"/>
            </w:rPr>
          </w:pPr>
          <w:hyperlink w:anchor="_Toc79993194" w:history="1">
            <w:r w:rsidR="00BE519C" w:rsidRPr="0073525C">
              <w:rPr>
                <w:rStyle w:val="Hyperlink"/>
                <w:noProof/>
              </w:rPr>
              <w:t>Staubfilter</w:t>
            </w:r>
            <w:r w:rsidR="00BE519C">
              <w:rPr>
                <w:noProof/>
                <w:webHidden/>
              </w:rPr>
              <w:tab/>
            </w:r>
            <w:r w:rsidR="00BE519C">
              <w:rPr>
                <w:noProof/>
                <w:webHidden/>
              </w:rPr>
              <w:fldChar w:fldCharType="begin"/>
            </w:r>
            <w:r w:rsidR="00BE519C">
              <w:rPr>
                <w:noProof/>
                <w:webHidden/>
              </w:rPr>
              <w:instrText xml:space="preserve"> PAGEREF _Toc79993194 \h </w:instrText>
            </w:r>
            <w:r w:rsidR="00BE519C">
              <w:rPr>
                <w:noProof/>
                <w:webHidden/>
              </w:rPr>
            </w:r>
            <w:r w:rsidR="00BE519C">
              <w:rPr>
                <w:noProof/>
                <w:webHidden/>
              </w:rPr>
              <w:fldChar w:fldCharType="separate"/>
            </w:r>
            <w:r>
              <w:rPr>
                <w:noProof/>
                <w:webHidden/>
              </w:rPr>
              <w:t>44</w:t>
            </w:r>
            <w:r w:rsidR="00BE519C">
              <w:rPr>
                <w:noProof/>
                <w:webHidden/>
              </w:rPr>
              <w:fldChar w:fldCharType="end"/>
            </w:r>
          </w:hyperlink>
        </w:p>
        <w:p w14:paraId="686570CC" w14:textId="07E7A8C7" w:rsidR="00BE519C" w:rsidRDefault="007F7969">
          <w:pPr>
            <w:pStyle w:val="Verzeichnis2"/>
            <w:tabs>
              <w:tab w:val="right" w:leader="dot" w:pos="9062"/>
            </w:tabs>
            <w:rPr>
              <w:rFonts w:asciiTheme="minorHAnsi" w:eastAsiaTheme="minorEastAsia" w:hAnsiTheme="minorHAnsi"/>
              <w:noProof/>
              <w:sz w:val="22"/>
              <w:lang w:eastAsia="de-DE"/>
            </w:rPr>
          </w:pPr>
          <w:hyperlink w:anchor="_Toc79993195" w:history="1">
            <w:r w:rsidR="00BE519C" w:rsidRPr="0073525C">
              <w:rPr>
                <w:rStyle w:val="Hyperlink"/>
                <w:noProof/>
              </w:rPr>
              <w:t>Pollenfilter</w:t>
            </w:r>
            <w:r w:rsidR="00BE519C">
              <w:rPr>
                <w:noProof/>
                <w:webHidden/>
              </w:rPr>
              <w:tab/>
            </w:r>
            <w:r w:rsidR="00BE519C">
              <w:rPr>
                <w:noProof/>
                <w:webHidden/>
              </w:rPr>
              <w:fldChar w:fldCharType="begin"/>
            </w:r>
            <w:r w:rsidR="00BE519C">
              <w:rPr>
                <w:noProof/>
                <w:webHidden/>
              </w:rPr>
              <w:instrText xml:space="preserve"> PAGEREF _Toc79993195 \h </w:instrText>
            </w:r>
            <w:r w:rsidR="00BE519C">
              <w:rPr>
                <w:noProof/>
                <w:webHidden/>
              </w:rPr>
            </w:r>
            <w:r w:rsidR="00BE519C">
              <w:rPr>
                <w:noProof/>
                <w:webHidden/>
              </w:rPr>
              <w:fldChar w:fldCharType="separate"/>
            </w:r>
            <w:r>
              <w:rPr>
                <w:noProof/>
                <w:webHidden/>
              </w:rPr>
              <w:t>45</w:t>
            </w:r>
            <w:r w:rsidR="00BE519C">
              <w:rPr>
                <w:noProof/>
                <w:webHidden/>
              </w:rPr>
              <w:fldChar w:fldCharType="end"/>
            </w:r>
          </w:hyperlink>
        </w:p>
        <w:p w14:paraId="16A53AAC" w14:textId="5CCFB58A" w:rsidR="00BE519C" w:rsidRDefault="007F7969">
          <w:pPr>
            <w:pStyle w:val="Verzeichnis2"/>
            <w:tabs>
              <w:tab w:val="right" w:leader="dot" w:pos="9062"/>
            </w:tabs>
            <w:rPr>
              <w:rFonts w:asciiTheme="minorHAnsi" w:eastAsiaTheme="minorEastAsia" w:hAnsiTheme="minorHAnsi"/>
              <w:noProof/>
              <w:sz w:val="22"/>
              <w:lang w:eastAsia="de-DE"/>
            </w:rPr>
          </w:pPr>
          <w:hyperlink w:anchor="_Toc79993196" w:history="1">
            <w:r w:rsidR="00BE519C" w:rsidRPr="0073525C">
              <w:rPr>
                <w:rStyle w:val="Hyperlink"/>
                <w:noProof/>
              </w:rPr>
              <w:t>Aktivkohlefilter</w:t>
            </w:r>
            <w:r w:rsidR="00BE519C">
              <w:rPr>
                <w:noProof/>
                <w:webHidden/>
              </w:rPr>
              <w:tab/>
            </w:r>
            <w:r w:rsidR="00BE519C">
              <w:rPr>
                <w:noProof/>
                <w:webHidden/>
              </w:rPr>
              <w:fldChar w:fldCharType="begin"/>
            </w:r>
            <w:r w:rsidR="00BE519C">
              <w:rPr>
                <w:noProof/>
                <w:webHidden/>
              </w:rPr>
              <w:instrText xml:space="preserve"> PAGEREF _Toc79993196 \h </w:instrText>
            </w:r>
            <w:r w:rsidR="00BE519C">
              <w:rPr>
                <w:noProof/>
                <w:webHidden/>
              </w:rPr>
            </w:r>
            <w:r w:rsidR="00BE519C">
              <w:rPr>
                <w:noProof/>
                <w:webHidden/>
              </w:rPr>
              <w:fldChar w:fldCharType="separate"/>
            </w:r>
            <w:r>
              <w:rPr>
                <w:noProof/>
                <w:webHidden/>
              </w:rPr>
              <w:t>46</w:t>
            </w:r>
            <w:r w:rsidR="00BE519C">
              <w:rPr>
                <w:noProof/>
                <w:webHidden/>
              </w:rPr>
              <w:fldChar w:fldCharType="end"/>
            </w:r>
          </w:hyperlink>
        </w:p>
        <w:p w14:paraId="5BC895ED" w14:textId="35621023" w:rsidR="00BE519C" w:rsidRDefault="007F7969">
          <w:pPr>
            <w:pStyle w:val="Verzeichnis2"/>
            <w:tabs>
              <w:tab w:val="right" w:leader="dot" w:pos="9062"/>
            </w:tabs>
            <w:rPr>
              <w:rFonts w:asciiTheme="minorHAnsi" w:eastAsiaTheme="minorEastAsia" w:hAnsiTheme="minorHAnsi"/>
              <w:noProof/>
              <w:sz w:val="22"/>
              <w:lang w:eastAsia="de-DE"/>
            </w:rPr>
          </w:pPr>
          <w:hyperlink w:anchor="_Toc79993197" w:history="1">
            <w:r w:rsidR="00BE519C" w:rsidRPr="0073525C">
              <w:rPr>
                <w:rStyle w:val="Hyperlink"/>
                <w:noProof/>
              </w:rPr>
              <w:t>Windschutz</w:t>
            </w:r>
            <w:r w:rsidR="00BE519C">
              <w:rPr>
                <w:noProof/>
                <w:webHidden/>
              </w:rPr>
              <w:tab/>
            </w:r>
            <w:r w:rsidR="00BE519C">
              <w:rPr>
                <w:noProof/>
                <w:webHidden/>
              </w:rPr>
              <w:fldChar w:fldCharType="begin"/>
            </w:r>
            <w:r w:rsidR="00BE519C">
              <w:rPr>
                <w:noProof/>
                <w:webHidden/>
              </w:rPr>
              <w:instrText xml:space="preserve"> PAGEREF _Toc79993197 \h </w:instrText>
            </w:r>
            <w:r w:rsidR="00BE519C">
              <w:rPr>
                <w:noProof/>
                <w:webHidden/>
              </w:rPr>
            </w:r>
            <w:r w:rsidR="00BE519C">
              <w:rPr>
                <w:noProof/>
                <w:webHidden/>
              </w:rPr>
              <w:fldChar w:fldCharType="separate"/>
            </w:r>
            <w:r>
              <w:rPr>
                <w:noProof/>
                <w:webHidden/>
              </w:rPr>
              <w:t>47</w:t>
            </w:r>
            <w:r w:rsidR="00BE519C">
              <w:rPr>
                <w:noProof/>
                <w:webHidden/>
              </w:rPr>
              <w:fldChar w:fldCharType="end"/>
            </w:r>
          </w:hyperlink>
        </w:p>
        <w:p w14:paraId="392C7CD7" w14:textId="5C9B2938" w:rsidR="00BE519C" w:rsidRDefault="007F7969">
          <w:pPr>
            <w:pStyle w:val="Verzeichnis2"/>
            <w:tabs>
              <w:tab w:val="right" w:leader="dot" w:pos="9062"/>
            </w:tabs>
            <w:rPr>
              <w:rFonts w:asciiTheme="minorHAnsi" w:eastAsiaTheme="minorEastAsia" w:hAnsiTheme="minorHAnsi"/>
              <w:noProof/>
              <w:sz w:val="22"/>
              <w:lang w:eastAsia="de-DE"/>
            </w:rPr>
          </w:pPr>
          <w:hyperlink w:anchor="_Toc79993198" w:history="1">
            <w:r w:rsidR="00BE519C" w:rsidRPr="0073525C">
              <w:rPr>
                <w:rStyle w:val="Hyperlink"/>
                <w:noProof/>
              </w:rPr>
              <w:t>Montage</w:t>
            </w:r>
            <w:r w:rsidR="00BE519C">
              <w:rPr>
                <w:noProof/>
                <w:webHidden/>
              </w:rPr>
              <w:tab/>
            </w:r>
            <w:r w:rsidR="00BE519C">
              <w:rPr>
                <w:noProof/>
                <w:webHidden/>
              </w:rPr>
              <w:fldChar w:fldCharType="begin"/>
            </w:r>
            <w:r w:rsidR="00BE519C">
              <w:rPr>
                <w:noProof/>
                <w:webHidden/>
              </w:rPr>
              <w:instrText xml:space="preserve"> PAGEREF _Toc79993198 \h </w:instrText>
            </w:r>
            <w:r w:rsidR="00BE519C">
              <w:rPr>
                <w:noProof/>
                <w:webHidden/>
              </w:rPr>
            </w:r>
            <w:r w:rsidR="00BE519C">
              <w:rPr>
                <w:noProof/>
                <w:webHidden/>
              </w:rPr>
              <w:fldChar w:fldCharType="separate"/>
            </w:r>
            <w:r>
              <w:rPr>
                <w:noProof/>
                <w:webHidden/>
              </w:rPr>
              <w:t>48</w:t>
            </w:r>
            <w:r w:rsidR="00BE519C">
              <w:rPr>
                <w:noProof/>
                <w:webHidden/>
              </w:rPr>
              <w:fldChar w:fldCharType="end"/>
            </w:r>
          </w:hyperlink>
        </w:p>
        <w:p w14:paraId="7ABE127A" w14:textId="7422E7B7" w:rsidR="00BE519C" w:rsidRDefault="007F7969">
          <w:pPr>
            <w:pStyle w:val="Verzeichnis1"/>
            <w:rPr>
              <w:rFonts w:asciiTheme="minorHAnsi" w:eastAsiaTheme="minorEastAsia" w:hAnsiTheme="minorHAnsi"/>
              <w:b w:val="0"/>
              <w:sz w:val="22"/>
              <w:szCs w:val="22"/>
              <w:lang w:eastAsia="de-DE"/>
            </w:rPr>
          </w:pPr>
          <w:hyperlink w:anchor="_Toc79993199" w:history="1">
            <w:r w:rsidR="00BE519C" w:rsidRPr="0073525C">
              <w:rPr>
                <w:rStyle w:val="Hyperlink"/>
              </w:rPr>
              <w:t>Wandeinbaublöcke WEB</w:t>
            </w:r>
            <w:r w:rsidR="00BE519C">
              <w:rPr>
                <w:webHidden/>
              </w:rPr>
              <w:tab/>
            </w:r>
            <w:r w:rsidR="00BE519C">
              <w:rPr>
                <w:webHidden/>
              </w:rPr>
              <w:fldChar w:fldCharType="begin"/>
            </w:r>
            <w:r w:rsidR="00BE519C">
              <w:rPr>
                <w:webHidden/>
              </w:rPr>
              <w:instrText xml:space="preserve"> PAGEREF _Toc79993199 \h </w:instrText>
            </w:r>
            <w:r w:rsidR="00BE519C">
              <w:rPr>
                <w:webHidden/>
              </w:rPr>
            </w:r>
            <w:r w:rsidR="00BE519C">
              <w:rPr>
                <w:webHidden/>
              </w:rPr>
              <w:fldChar w:fldCharType="separate"/>
            </w:r>
            <w:r>
              <w:rPr>
                <w:webHidden/>
              </w:rPr>
              <w:t>49</w:t>
            </w:r>
            <w:r w:rsidR="00BE519C">
              <w:rPr>
                <w:webHidden/>
              </w:rPr>
              <w:fldChar w:fldCharType="end"/>
            </w:r>
          </w:hyperlink>
        </w:p>
        <w:p w14:paraId="68D7D25F" w14:textId="45CDC686" w:rsidR="00BE519C" w:rsidRDefault="007F7969">
          <w:pPr>
            <w:pStyle w:val="Verzeichnis2"/>
            <w:tabs>
              <w:tab w:val="right" w:leader="dot" w:pos="9062"/>
            </w:tabs>
            <w:rPr>
              <w:rFonts w:asciiTheme="minorHAnsi" w:eastAsiaTheme="minorEastAsia" w:hAnsiTheme="minorHAnsi"/>
              <w:noProof/>
              <w:sz w:val="22"/>
              <w:lang w:eastAsia="de-DE"/>
            </w:rPr>
          </w:pPr>
          <w:hyperlink w:anchor="_Toc79993200" w:history="1">
            <w:r w:rsidR="00BE519C" w:rsidRPr="0073525C">
              <w:rPr>
                <w:rStyle w:val="Hyperlink"/>
                <w:noProof/>
              </w:rPr>
              <w:t>WEB D120</w:t>
            </w:r>
            <w:r w:rsidR="00BE519C">
              <w:rPr>
                <w:noProof/>
                <w:webHidden/>
              </w:rPr>
              <w:tab/>
            </w:r>
            <w:r w:rsidR="00BE519C">
              <w:rPr>
                <w:noProof/>
                <w:webHidden/>
              </w:rPr>
              <w:fldChar w:fldCharType="begin"/>
            </w:r>
            <w:r w:rsidR="00BE519C">
              <w:rPr>
                <w:noProof/>
                <w:webHidden/>
              </w:rPr>
              <w:instrText xml:space="preserve"> PAGEREF _Toc79993200 \h </w:instrText>
            </w:r>
            <w:r w:rsidR="00BE519C">
              <w:rPr>
                <w:noProof/>
                <w:webHidden/>
              </w:rPr>
            </w:r>
            <w:r w:rsidR="00BE519C">
              <w:rPr>
                <w:noProof/>
                <w:webHidden/>
              </w:rPr>
              <w:fldChar w:fldCharType="separate"/>
            </w:r>
            <w:r>
              <w:rPr>
                <w:noProof/>
                <w:webHidden/>
              </w:rPr>
              <w:t>49</w:t>
            </w:r>
            <w:r w:rsidR="00BE519C">
              <w:rPr>
                <w:noProof/>
                <w:webHidden/>
              </w:rPr>
              <w:fldChar w:fldCharType="end"/>
            </w:r>
          </w:hyperlink>
        </w:p>
        <w:p w14:paraId="3AAE70B0" w14:textId="4FD00D77" w:rsidR="00BE519C" w:rsidRDefault="007F7969">
          <w:pPr>
            <w:pStyle w:val="Verzeichnis2"/>
            <w:tabs>
              <w:tab w:val="right" w:leader="dot" w:pos="9062"/>
            </w:tabs>
            <w:rPr>
              <w:rFonts w:asciiTheme="minorHAnsi" w:eastAsiaTheme="minorEastAsia" w:hAnsiTheme="minorHAnsi"/>
              <w:noProof/>
              <w:sz w:val="22"/>
              <w:lang w:eastAsia="de-DE"/>
            </w:rPr>
          </w:pPr>
          <w:hyperlink w:anchor="_Toc79993201" w:history="1">
            <w:r w:rsidR="00BE519C" w:rsidRPr="0073525C">
              <w:rPr>
                <w:rStyle w:val="Hyperlink"/>
                <w:noProof/>
              </w:rPr>
              <w:t>WEB D180</w:t>
            </w:r>
            <w:r w:rsidR="00BE519C">
              <w:rPr>
                <w:noProof/>
                <w:webHidden/>
              </w:rPr>
              <w:tab/>
            </w:r>
            <w:r w:rsidR="00BE519C">
              <w:rPr>
                <w:noProof/>
                <w:webHidden/>
              </w:rPr>
              <w:fldChar w:fldCharType="begin"/>
            </w:r>
            <w:r w:rsidR="00BE519C">
              <w:rPr>
                <w:noProof/>
                <w:webHidden/>
              </w:rPr>
              <w:instrText xml:space="preserve"> PAGEREF _Toc79993201 \h </w:instrText>
            </w:r>
            <w:r w:rsidR="00BE519C">
              <w:rPr>
                <w:noProof/>
                <w:webHidden/>
              </w:rPr>
            </w:r>
            <w:r w:rsidR="00BE519C">
              <w:rPr>
                <w:noProof/>
                <w:webHidden/>
              </w:rPr>
              <w:fldChar w:fldCharType="separate"/>
            </w:r>
            <w:r>
              <w:rPr>
                <w:noProof/>
                <w:webHidden/>
              </w:rPr>
              <w:t>50</w:t>
            </w:r>
            <w:r w:rsidR="00BE519C">
              <w:rPr>
                <w:noProof/>
                <w:webHidden/>
              </w:rPr>
              <w:fldChar w:fldCharType="end"/>
            </w:r>
          </w:hyperlink>
        </w:p>
        <w:p w14:paraId="5125D22C" w14:textId="7DCB790D" w:rsidR="00BE519C" w:rsidRDefault="007F7969">
          <w:pPr>
            <w:pStyle w:val="Verzeichnis2"/>
            <w:tabs>
              <w:tab w:val="right" w:leader="dot" w:pos="9062"/>
            </w:tabs>
            <w:rPr>
              <w:rFonts w:asciiTheme="minorHAnsi" w:eastAsiaTheme="minorEastAsia" w:hAnsiTheme="minorHAnsi"/>
              <w:noProof/>
              <w:sz w:val="22"/>
              <w:lang w:eastAsia="de-DE"/>
            </w:rPr>
          </w:pPr>
          <w:hyperlink w:anchor="_Toc79993202" w:history="1">
            <w:r w:rsidR="00BE519C" w:rsidRPr="0073525C">
              <w:rPr>
                <w:rStyle w:val="Hyperlink"/>
                <w:noProof/>
              </w:rPr>
              <w:t>WEB D230</w:t>
            </w:r>
            <w:r w:rsidR="00BE519C">
              <w:rPr>
                <w:noProof/>
                <w:webHidden/>
              </w:rPr>
              <w:tab/>
            </w:r>
            <w:r w:rsidR="00BE519C">
              <w:rPr>
                <w:noProof/>
                <w:webHidden/>
              </w:rPr>
              <w:fldChar w:fldCharType="begin"/>
            </w:r>
            <w:r w:rsidR="00BE519C">
              <w:rPr>
                <w:noProof/>
                <w:webHidden/>
              </w:rPr>
              <w:instrText xml:space="preserve"> PAGEREF _Toc79993202 \h </w:instrText>
            </w:r>
            <w:r w:rsidR="00BE519C">
              <w:rPr>
                <w:noProof/>
                <w:webHidden/>
              </w:rPr>
            </w:r>
            <w:r w:rsidR="00BE519C">
              <w:rPr>
                <w:noProof/>
                <w:webHidden/>
              </w:rPr>
              <w:fldChar w:fldCharType="separate"/>
            </w:r>
            <w:r>
              <w:rPr>
                <w:noProof/>
                <w:webHidden/>
              </w:rPr>
              <w:t>51</w:t>
            </w:r>
            <w:r w:rsidR="00BE519C">
              <w:rPr>
                <w:noProof/>
                <w:webHidden/>
              </w:rPr>
              <w:fldChar w:fldCharType="end"/>
            </w:r>
          </w:hyperlink>
        </w:p>
        <w:p w14:paraId="32FCD1B4" w14:textId="6A1A526E" w:rsidR="00BE519C" w:rsidRDefault="007F7969">
          <w:pPr>
            <w:pStyle w:val="Verzeichnis1"/>
            <w:rPr>
              <w:rFonts w:asciiTheme="minorHAnsi" w:eastAsiaTheme="minorEastAsia" w:hAnsiTheme="minorHAnsi"/>
              <w:b w:val="0"/>
              <w:sz w:val="22"/>
              <w:szCs w:val="22"/>
              <w:lang w:eastAsia="de-DE"/>
            </w:rPr>
          </w:pPr>
          <w:hyperlink w:anchor="_Toc79993203" w:history="1">
            <w:r w:rsidR="00BE519C" w:rsidRPr="0073525C">
              <w:rPr>
                <w:rStyle w:val="Hyperlink"/>
              </w:rPr>
              <w:t>Wandeinbausystem Simplex</w:t>
            </w:r>
            <w:r w:rsidR="00BE519C">
              <w:rPr>
                <w:webHidden/>
              </w:rPr>
              <w:tab/>
            </w:r>
            <w:r w:rsidR="00BE519C">
              <w:rPr>
                <w:webHidden/>
              </w:rPr>
              <w:fldChar w:fldCharType="begin"/>
            </w:r>
            <w:r w:rsidR="00BE519C">
              <w:rPr>
                <w:webHidden/>
              </w:rPr>
              <w:instrText xml:space="preserve"> PAGEREF _Toc79993203 \h </w:instrText>
            </w:r>
            <w:r w:rsidR="00BE519C">
              <w:rPr>
                <w:webHidden/>
              </w:rPr>
            </w:r>
            <w:r w:rsidR="00BE519C">
              <w:rPr>
                <w:webHidden/>
              </w:rPr>
              <w:fldChar w:fldCharType="separate"/>
            </w:r>
            <w:r>
              <w:rPr>
                <w:webHidden/>
              </w:rPr>
              <w:t>52</w:t>
            </w:r>
            <w:r w:rsidR="00BE519C">
              <w:rPr>
                <w:webHidden/>
              </w:rPr>
              <w:fldChar w:fldCharType="end"/>
            </w:r>
          </w:hyperlink>
        </w:p>
        <w:p w14:paraId="2805B990" w14:textId="3F20D08C" w:rsidR="00BE519C" w:rsidRDefault="007F7969">
          <w:pPr>
            <w:pStyle w:val="Verzeichnis2"/>
            <w:tabs>
              <w:tab w:val="right" w:leader="dot" w:pos="9062"/>
            </w:tabs>
            <w:rPr>
              <w:rFonts w:asciiTheme="minorHAnsi" w:eastAsiaTheme="minorEastAsia" w:hAnsiTheme="minorHAnsi"/>
              <w:noProof/>
              <w:sz w:val="22"/>
              <w:lang w:eastAsia="de-DE"/>
            </w:rPr>
          </w:pPr>
          <w:hyperlink w:anchor="_Toc79993204" w:history="1">
            <w:r w:rsidR="00BE519C" w:rsidRPr="0073525C">
              <w:rPr>
                <w:rStyle w:val="Hyperlink"/>
                <w:noProof/>
              </w:rPr>
              <w:t>Simplex 365 inkl. Wandeinbauhülse R-D103</w:t>
            </w:r>
            <w:r w:rsidR="00BE519C">
              <w:rPr>
                <w:noProof/>
                <w:webHidden/>
              </w:rPr>
              <w:tab/>
            </w:r>
            <w:r w:rsidR="00BE519C">
              <w:rPr>
                <w:noProof/>
                <w:webHidden/>
              </w:rPr>
              <w:fldChar w:fldCharType="begin"/>
            </w:r>
            <w:r w:rsidR="00BE519C">
              <w:rPr>
                <w:noProof/>
                <w:webHidden/>
              </w:rPr>
              <w:instrText xml:space="preserve"> PAGEREF _Toc79993204 \h </w:instrText>
            </w:r>
            <w:r w:rsidR="00BE519C">
              <w:rPr>
                <w:noProof/>
                <w:webHidden/>
              </w:rPr>
            </w:r>
            <w:r w:rsidR="00BE519C">
              <w:rPr>
                <w:noProof/>
                <w:webHidden/>
              </w:rPr>
              <w:fldChar w:fldCharType="separate"/>
            </w:r>
            <w:r>
              <w:rPr>
                <w:noProof/>
                <w:webHidden/>
              </w:rPr>
              <w:t>52</w:t>
            </w:r>
            <w:r w:rsidR="00BE519C">
              <w:rPr>
                <w:noProof/>
                <w:webHidden/>
              </w:rPr>
              <w:fldChar w:fldCharType="end"/>
            </w:r>
          </w:hyperlink>
        </w:p>
        <w:p w14:paraId="7EAC949D" w14:textId="759BFFF0" w:rsidR="00BE519C" w:rsidRDefault="007F7969">
          <w:pPr>
            <w:pStyle w:val="Verzeichnis2"/>
            <w:tabs>
              <w:tab w:val="right" w:leader="dot" w:pos="9062"/>
            </w:tabs>
            <w:rPr>
              <w:rFonts w:asciiTheme="minorHAnsi" w:eastAsiaTheme="minorEastAsia" w:hAnsiTheme="minorHAnsi"/>
              <w:noProof/>
              <w:sz w:val="22"/>
              <w:lang w:eastAsia="de-DE"/>
            </w:rPr>
          </w:pPr>
          <w:hyperlink w:anchor="_Toc79993205" w:history="1">
            <w:r w:rsidR="00BE519C" w:rsidRPr="0073525C">
              <w:rPr>
                <w:rStyle w:val="Hyperlink"/>
                <w:noProof/>
                <w:lang w:val="en-US"/>
              </w:rPr>
              <w:t>Simplex 490 inkl. Wandeinbauhülse R-D103</w:t>
            </w:r>
            <w:r w:rsidR="00BE519C">
              <w:rPr>
                <w:noProof/>
                <w:webHidden/>
              </w:rPr>
              <w:tab/>
            </w:r>
            <w:r w:rsidR="00BE519C">
              <w:rPr>
                <w:noProof/>
                <w:webHidden/>
              </w:rPr>
              <w:fldChar w:fldCharType="begin"/>
            </w:r>
            <w:r w:rsidR="00BE519C">
              <w:rPr>
                <w:noProof/>
                <w:webHidden/>
              </w:rPr>
              <w:instrText xml:space="preserve"> PAGEREF _Toc79993205 \h </w:instrText>
            </w:r>
            <w:r w:rsidR="00BE519C">
              <w:rPr>
                <w:noProof/>
                <w:webHidden/>
              </w:rPr>
            </w:r>
            <w:r w:rsidR="00BE519C">
              <w:rPr>
                <w:noProof/>
                <w:webHidden/>
              </w:rPr>
              <w:fldChar w:fldCharType="separate"/>
            </w:r>
            <w:r>
              <w:rPr>
                <w:noProof/>
                <w:webHidden/>
              </w:rPr>
              <w:t>53</w:t>
            </w:r>
            <w:r w:rsidR="00BE519C">
              <w:rPr>
                <w:noProof/>
                <w:webHidden/>
              </w:rPr>
              <w:fldChar w:fldCharType="end"/>
            </w:r>
          </w:hyperlink>
        </w:p>
        <w:p w14:paraId="3DCE39EE" w14:textId="04537FD2" w:rsidR="00BE519C" w:rsidRDefault="007F7969">
          <w:pPr>
            <w:pStyle w:val="Verzeichnis2"/>
            <w:tabs>
              <w:tab w:val="right" w:leader="dot" w:pos="9062"/>
            </w:tabs>
            <w:rPr>
              <w:rFonts w:asciiTheme="minorHAnsi" w:eastAsiaTheme="minorEastAsia" w:hAnsiTheme="minorHAnsi"/>
              <w:noProof/>
              <w:sz w:val="22"/>
              <w:lang w:eastAsia="de-DE"/>
            </w:rPr>
          </w:pPr>
          <w:hyperlink w:anchor="_Toc79993206" w:history="1">
            <w:r w:rsidR="00BE519C" w:rsidRPr="0073525C">
              <w:rPr>
                <w:rStyle w:val="Hyperlink"/>
                <w:noProof/>
              </w:rPr>
              <w:t>Simplex 365 inkl. Wandeinbauhülse R-D160</w:t>
            </w:r>
            <w:r w:rsidR="00BE519C">
              <w:rPr>
                <w:noProof/>
                <w:webHidden/>
              </w:rPr>
              <w:tab/>
            </w:r>
            <w:r w:rsidR="00BE519C">
              <w:rPr>
                <w:noProof/>
                <w:webHidden/>
              </w:rPr>
              <w:fldChar w:fldCharType="begin"/>
            </w:r>
            <w:r w:rsidR="00BE519C">
              <w:rPr>
                <w:noProof/>
                <w:webHidden/>
              </w:rPr>
              <w:instrText xml:space="preserve"> PAGEREF _Toc79993206 \h </w:instrText>
            </w:r>
            <w:r w:rsidR="00BE519C">
              <w:rPr>
                <w:noProof/>
                <w:webHidden/>
              </w:rPr>
            </w:r>
            <w:r w:rsidR="00BE519C">
              <w:rPr>
                <w:noProof/>
                <w:webHidden/>
              </w:rPr>
              <w:fldChar w:fldCharType="separate"/>
            </w:r>
            <w:r>
              <w:rPr>
                <w:noProof/>
                <w:webHidden/>
              </w:rPr>
              <w:t>54</w:t>
            </w:r>
            <w:r w:rsidR="00BE519C">
              <w:rPr>
                <w:noProof/>
                <w:webHidden/>
              </w:rPr>
              <w:fldChar w:fldCharType="end"/>
            </w:r>
          </w:hyperlink>
        </w:p>
        <w:p w14:paraId="2B9132B5" w14:textId="53AA49B8" w:rsidR="00BE519C" w:rsidRDefault="007F7969">
          <w:pPr>
            <w:pStyle w:val="Verzeichnis2"/>
            <w:tabs>
              <w:tab w:val="right" w:leader="dot" w:pos="9062"/>
            </w:tabs>
            <w:rPr>
              <w:rFonts w:asciiTheme="minorHAnsi" w:eastAsiaTheme="minorEastAsia" w:hAnsiTheme="minorHAnsi"/>
              <w:noProof/>
              <w:sz w:val="22"/>
              <w:lang w:eastAsia="de-DE"/>
            </w:rPr>
          </w:pPr>
          <w:hyperlink w:anchor="_Toc79993207" w:history="1">
            <w:r w:rsidR="00BE519C" w:rsidRPr="0073525C">
              <w:rPr>
                <w:rStyle w:val="Hyperlink"/>
                <w:noProof/>
              </w:rPr>
              <w:t>Simplex 490 inkl. Wandeinbauhülse R-D160</w:t>
            </w:r>
            <w:r w:rsidR="00BE519C">
              <w:rPr>
                <w:noProof/>
                <w:webHidden/>
              </w:rPr>
              <w:tab/>
            </w:r>
            <w:r w:rsidR="00BE519C">
              <w:rPr>
                <w:noProof/>
                <w:webHidden/>
              </w:rPr>
              <w:fldChar w:fldCharType="begin"/>
            </w:r>
            <w:r w:rsidR="00BE519C">
              <w:rPr>
                <w:noProof/>
                <w:webHidden/>
              </w:rPr>
              <w:instrText xml:space="preserve"> PAGEREF _Toc79993207 \h </w:instrText>
            </w:r>
            <w:r w:rsidR="00BE519C">
              <w:rPr>
                <w:noProof/>
                <w:webHidden/>
              </w:rPr>
            </w:r>
            <w:r w:rsidR="00BE519C">
              <w:rPr>
                <w:noProof/>
                <w:webHidden/>
              </w:rPr>
              <w:fldChar w:fldCharType="separate"/>
            </w:r>
            <w:r>
              <w:rPr>
                <w:noProof/>
                <w:webHidden/>
              </w:rPr>
              <w:t>55</w:t>
            </w:r>
            <w:r w:rsidR="00BE519C">
              <w:rPr>
                <w:noProof/>
                <w:webHidden/>
              </w:rPr>
              <w:fldChar w:fldCharType="end"/>
            </w:r>
          </w:hyperlink>
        </w:p>
        <w:p w14:paraId="7C531C06" w14:textId="5A7C00F7" w:rsidR="00BE519C" w:rsidRDefault="007F7969">
          <w:pPr>
            <w:pStyle w:val="Verzeichnis2"/>
            <w:tabs>
              <w:tab w:val="right" w:leader="dot" w:pos="9062"/>
            </w:tabs>
            <w:rPr>
              <w:rFonts w:asciiTheme="minorHAnsi" w:eastAsiaTheme="minorEastAsia" w:hAnsiTheme="minorHAnsi"/>
              <w:noProof/>
              <w:sz w:val="22"/>
              <w:lang w:eastAsia="de-DE"/>
            </w:rPr>
          </w:pPr>
          <w:hyperlink w:anchor="_Toc79993208" w:history="1">
            <w:r w:rsidR="00BE519C" w:rsidRPr="0073525C">
              <w:rPr>
                <w:rStyle w:val="Hyperlink"/>
                <w:noProof/>
              </w:rPr>
              <w:t>Simplex 365 inkl. Wandeinbauhülse R-D200</w:t>
            </w:r>
            <w:r w:rsidR="00BE519C">
              <w:rPr>
                <w:noProof/>
                <w:webHidden/>
              </w:rPr>
              <w:tab/>
            </w:r>
            <w:r w:rsidR="00BE519C">
              <w:rPr>
                <w:noProof/>
                <w:webHidden/>
              </w:rPr>
              <w:fldChar w:fldCharType="begin"/>
            </w:r>
            <w:r w:rsidR="00BE519C">
              <w:rPr>
                <w:noProof/>
                <w:webHidden/>
              </w:rPr>
              <w:instrText xml:space="preserve"> PAGEREF _Toc79993208 \h </w:instrText>
            </w:r>
            <w:r w:rsidR="00BE519C">
              <w:rPr>
                <w:noProof/>
                <w:webHidden/>
              </w:rPr>
            </w:r>
            <w:r w:rsidR="00BE519C">
              <w:rPr>
                <w:noProof/>
                <w:webHidden/>
              </w:rPr>
              <w:fldChar w:fldCharType="separate"/>
            </w:r>
            <w:r>
              <w:rPr>
                <w:noProof/>
                <w:webHidden/>
              </w:rPr>
              <w:t>56</w:t>
            </w:r>
            <w:r w:rsidR="00BE519C">
              <w:rPr>
                <w:noProof/>
                <w:webHidden/>
              </w:rPr>
              <w:fldChar w:fldCharType="end"/>
            </w:r>
          </w:hyperlink>
        </w:p>
        <w:p w14:paraId="1B66FCF4" w14:textId="7E2A1083" w:rsidR="00BE519C" w:rsidRDefault="007F7969">
          <w:pPr>
            <w:pStyle w:val="Verzeichnis2"/>
            <w:tabs>
              <w:tab w:val="right" w:leader="dot" w:pos="9062"/>
            </w:tabs>
            <w:rPr>
              <w:rFonts w:asciiTheme="minorHAnsi" w:eastAsiaTheme="minorEastAsia" w:hAnsiTheme="minorHAnsi"/>
              <w:noProof/>
              <w:sz w:val="22"/>
              <w:lang w:eastAsia="de-DE"/>
            </w:rPr>
          </w:pPr>
          <w:hyperlink w:anchor="_Toc79993209" w:history="1">
            <w:r w:rsidR="00BE519C" w:rsidRPr="0073525C">
              <w:rPr>
                <w:rStyle w:val="Hyperlink"/>
                <w:noProof/>
              </w:rPr>
              <w:t>Simplex 490 inkl. Wandeinbauhülse R-D200</w:t>
            </w:r>
            <w:r w:rsidR="00BE519C">
              <w:rPr>
                <w:noProof/>
                <w:webHidden/>
              </w:rPr>
              <w:tab/>
            </w:r>
            <w:r w:rsidR="00BE519C">
              <w:rPr>
                <w:noProof/>
                <w:webHidden/>
              </w:rPr>
              <w:fldChar w:fldCharType="begin"/>
            </w:r>
            <w:r w:rsidR="00BE519C">
              <w:rPr>
                <w:noProof/>
                <w:webHidden/>
              </w:rPr>
              <w:instrText xml:space="preserve"> PAGEREF _Toc79993209 \h </w:instrText>
            </w:r>
            <w:r w:rsidR="00BE519C">
              <w:rPr>
                <w:noProof/>
                <w:webHidden/>
              </w:rPr>
            </w:r>
            <w:r w:rsidR="00BE519C">
              <w:rPr>
                <w:noProof/>
                <w:webHidden/>
              </w:rPr>
              <w:fldChar w:fldCharType="separate"/>
            </w:r>
            <w:r>
              <w:rPr>
                <w:noProof/>
                <w:webHidden/>
              </w:rPr>
              <w:t>57</w:t>
            </w:r>
            <w:r w:rsidR="00BE519C">
              <w:rPr>
                <w:noProof/>
                <w:webHidden/>
              </w:rPr>
              <w:fldChar w:fldCharType="end"/>
            </w:r>
          </w:hyperlink>
        </w:p>
        <w:p w14:paraId="5902F056" w14:textId="5B634340" w:rsidR="00BE519C" w:rsidRDefault="007F7969">
          <w:pPr>
            <w:pStyle w:val="Verzeichnis2"/>
            <w:tabs>
              <w:tab w:val="right" w:leader="dot" w:pos="9062"/>
            </w:tabs>
            <w:rPr>
              <w:rFonts w:asciiTheme="minorHAnsi" w:eastAsiaTheme="minorEastAsia" w:hAnsiTheme="minorHAnsi"/>
              <w:noProof/>
              <w:sz w:val="22"/>
              <w:lang w:eastAsia="de-DE"/>
            </w:rPr>
          </w:pPr>
          <w:hyperlink w:anchor="_Toc79993210" w:history="1">
            <w:r w:rsidR="00BE519C" w:rsidRPr="0073525C">
              <w:rPr>
                <w:rStyle w:val="Hyperlink"/>
                <w:noProof/>
              </w:rPr>
              <w:t>Simplex 365 inkl. Wandeinbauhülse R-D250</w:t>
            </w:r>
            <w:r w:rsidR="00BE519C">
              <w:rPr>
                <w:noProof/>
                <w:webHidden/>
              </w:rPr>
              <w:tab/>
            </w:r>
            <w:r w:rsidR="00BE519C">
              <w:rPr>
                <w:noProof/>
                <w:webHidden/>
              </w:rPr>
              <w:fldChar w:fldCharType="begin"/>
            </w:r>
            <w:r w:rsidR="00BE519C">
              <w:rPr>
                <w:noProof/>
                <w:webHidden/>
              </w:rPr>
              <w:instrText xml:space="preserve"> PAGEREF _Toc79993210 \h </w:instrText>
            </w:r>
            <w:r w:rsidR="00BE519C">
              <w:rPr>
                <w:noProof/>
                <w:webHidden/>
              </w:rPr>
            </w:r>
            <w:r w:rsidR="00BE519C">
              <w:rPr>
                <w:noProof/>
                <w:webHidden/>
              </w:rPr>
              <w:fldChar w:fldCharType="separate"/>
            </w:r>
            <w:r>
              <w:rPr>
                <w:noProof/>
                <w:webHidden/>
              </w:rPr>
              <w:t>58</w:t>
            </w:r>
            <w:r w:rsidR="00BE519C">
              <w:rPr>
                <w:noProof/>
                <w:webHidden/>
              </w:rPr>
              <w:fldChar w:fldCharType="end"/>
            </w:r>
          </w:hyperlink>
        </w:p>
        <w:p w14:paraId="60CAE8F5" w14:textId="4E4701CF" w:rsidR="00BE519C" w:rsidRDefault="007F7969">
          <w:pPr>
            <w:pStyle w:val="Verzeichnis2"/>
            <w:tabs>
              <w:tab w:val="right" w:leader="dot" w:pos="9062"/>
            </w:tabs>
            <w:rPr>
              <w:rFonts w:asciiTheme="minorHAnsi" w:eastAsiaTheme="minorEastAsia" w:hAnsiTheme="minorHAnsi"/>
              <w:noProof/>
              <w:sz w:val="22"/>
              <w:lang w:eastAsia="de-DE"/>
            </w:rPr>
          </w:pPr>
          <w:hyperlink w:anchor="_Toc79993211" w:history="1">
            <w:r w:rsidR="00BE519C" w:rsidRPr="0073525C">
              <w:rPr>
                <w:rStyle w:val="Hyperlink"/>
                <w:noProof/>
              </w:rPr>
              <w:t>Simplex 490 inkl. Wandeinbauhülse R-D250</w:t>
            </w:r>
            <w:r w:rsidR="00BE519C">
              <w:rPr>
                <w:noProof/>
                <w:webHidden/>
              </w:rPr>
              <w:tab/>
            </w:r>
            <w:r w:rsidR="00BE519C">
              <w:rPr>
                <w:noProof/>
                <w:webHidden/>
              </w:rPr>
              <w:fldChar w:fldCharType="begin"/>
            </w:r>
            <w:r w:rsidR="00BE519C">
              <w:rPr>
                <w:noProof/>
                <w:webHidden/>
              </w:rPr>
              <w:instrText xml:space="preserve"> PAGEREF _Toc79993211 \h </w:instrText>
            </w:r>
            <w:r w:rsidR="00BE519C">
              <w:rPr>
                <w:noProof/>
                <w:webHidden/>
              </w:rPr>
            </w:r>
            <w:r w:rsidR="00BE519C">
              <w:rPr>
                <w:noProof/>
                <w:webHidden/>
              </w:rPr>
              <w:fldChar w:fldCharType="separate"/>
            </w:r>
            <w:r>
              <w:rPr>
                <w:noProof/>
                <w:webHidden/>
              </w:rPr>
              <w:t>59</w:t>
            </w:r>
            <w:r w:rsidR="00BE519C">
              <w:rPr>
                <w:noProof/>
                <w:webHidden/>
              </w:rPr>
              <w:fldChar w:fldCharType="end"/>
            </w:r>
          </w:hyperlink>
        </w:p>
        <w:p w14:paraId="6357F769" w14:textId="2077DC12" w:rsidR="00BE519C" w:rsidRDefault="007F7969">
          <w:pPr>
            <w:pStyle w:val="Verzeichnis2"/>
            <w:tabs>
              <w:tab w:val="right" w:leader="dot" w:pos="9062"/>
            </w:tabs>
            <w:rPr>
              <w:rFonts w:asciiTheme="minorHAnsi" w:eastAsiaTheme="minorEastAsia" w:hAnsiTheme="minorHAnsi"/>
              <w:noProof/>
              <w:sz w:val="22"/>
              <w:lang w:eastAsia="de-DE"/>
            </w:rPr>
          </w:pPr>
          <w:hyperlink w:anchor="_Toc79993212" w:history="1">
            <w:r w:rsidR="00BE519C" w:rsidRPr="0073525C">
              <w:rPr>
                <w:rStyle w:val="Hyperlink"/>
                <w:noProof/>
                <w:lang w:val="en-US"/>
              </w:rPr>
              <w:t>Simplex-Connect 365 inkl. Wandeinbauhülse R-D160</w:t>
            </w:r>
            <w:r w:rsidR="00BE519C">
              <w:rPr>
                <w:noProof/>
                <w:webHidden/>
              </w:rPr>
              <w:tab/>
            </w:r>
            <w:r w:rsidR="00BE519C">
              <w:rPr>
                <w:noProof/>
                <w:webHidden/>
              </w:rPr>
              <w:fldChar w:fldCharType="begin"/>
            </w:r>
            <w:r w:rsidR="00BE519C">
              <w:rPr>
                <w:noProof/>
                <w:webHidden/>
              </w:rPr>
              <w:instrText xml:space="preserve"> PAGEREF _Toc79993212 \h </w:instrText>
            </w:r>
            <w:r w:rsidR="00BE519C">
              <w:rPr>
                <w:noProof/>
                <w:webHidden/>
              </w:rPr>
            </w:r>
            <w:r w:rsidR="00BE519C">
              <w:rPr>
                <w:noProof/>
                <w:webHidden/>
              </w:rPr>
              <w:fldChar w:fldCharType="separate"/>
            </w:r>
            <w:r>
              <w:rPr>
                <w:noProof/>
                <w:webHidden/>
              </w:rPr>
              <w:t>60</w:t>
            </w:r>
            <w:r w:rsidR="00BE519C">
              <w:rPr>
                <w:noProof/>
                <w:webHidden/>
              </w:rPr>
              <w:fldChar w:fldCharType="end"/>
            </w:r>
          </w:hyperlink>
        </w:p>
        <w:p w14:paraId="40BB7360" w14:textId="5A81BBE8" w:rsidR="00BE519C" w:rsidRDefault="007F7969">
          <w:pPr>
            <w:pStyle w:val="Verzeichnis2"/>
            <w:tabs>
              <w:tab w:val="right" w:leader="dot" w:pos="9062"/>
            </w:tabs>
            <w:rPr>
              <w:rFonts w:asciiTheme="minorHAnsi" w:eastAsiaTheme="minorEastAsia" w:hAnsiTheme="minorHAnsi"/>
              <w:noProof/>
              <w:sz w:val="22"/>
              <w:lang w:eastAsia="de-DE"/>
            </w:rPr>
          </w:pPr>
          <w:hyperlink w:anchor="_Toc79993213" w:history="1">
            <w:r w:rsidR="00BE519C" w:rsidRPr="0073525C">
              <w:rPr>
                <w:rStyle w:val="Hyperlink"/>
                <w:noProof/>
                <w:lang w:val="en-US"/>
              </w:rPr>
              <w:t>Simplex-Connect 490 inkl. Wandeinbauhülse R-D160</w:t>
            </w:r>
            <w:r w:rsidR="00BE519C">
              <w:rPr>
                <w:noProof/>
                <w:webHidden/>
              </w:rPr>
              <w:tab/>
            </w:r>
            <w:r w:rsidR="00BE519C">
              <w:rPr>
                <w:noProof/>
                <w:webHidden/>
              </w:rPr>
              <w:fldChar w:fldCharType="begin"/>
            </w:r>
            <w:r w:rsidR="00BE519C">
              <w:rPr>
                <w:noProof/>
                <w:webHidden/>
              </w:rPr>
              <w:instrText xml:space="preserve"> PAGEREF _Toc79993213 \h </w:instrText>
            </w:r>
            <w:r w:rsidR="00BE519C">
              <w:rPr>
                <w:noProof/>
                <w:webHidden/>
              </w:rPr>
            </w:r>
            <w:r w:rsidR="00BE519C">
              <w:rPr>
                <w:noProof/>
                <w:webHidden/>
              </w:rPr>
              <w:fldChar w:fldCharType="separate"/>
            </w:r>
            <w:r>
              <w:rPr>
                <w:noProof/>
                <w:webHidden/>
              </w:rPr>
              <w:t>61</w:t>
            </w:r>
            <w:r w:rsidR="00BE519C">
              <w:rPr>
                <w:noProof/>
                <w:webHidden/>
              </w:rPr>
              <w:fldChar w:fldCharType="end"/>
            </w:r>
          </w:hyperlink>
        </w:p>
        <w:p w14:paraId="724609DB" w14:textId="68F90D37" w:rsidR="00BE519C" w:rsidRDefault="007F7969">
          <w:pPr>
            <w:pStyle w:val="Verzeichnis2"/>
            <w:tabs>
              <w:tab w:val="right" w:leader="dot" w:pos="9062"/>
            </w:tabs>
            <w:rPr>
              <w:rFonts w:asciiTheme="minorHAnsi" w:eastAsiaTheme="minorEastAsia" w:hAnsiTheme="minorHAnsi"/>
              <w:noProof/>
              <w:sz w:val="22"/>
              <w:lang w:eastAsia="de-DE"/>
            </w:rPr>
          </w:pPr>
          <w:hyperlink w:anchor="_Toc79993214" w:history="1">
            <w:r w:rsidR="00BE519C" w:rsidRPr="0073525C">
              <w:rPr>
                <w:rStyle w:val="Hyperlink"/>
                <w:noProof/>
                <w:lang w:val="en-US"/>
              </w:rPr>
              <w:t>Simplex-Connect 365 inkl. Wandeinbauhülse R-D200</w:t>
            </w:r>
            <w:r w:rsidR="00BE519C">
              <w:rPr>
                <w:noProof/>
                <w:webHidden/>
              </w:rPr>
              <w:tab/>
            </w:r>
            <w:r w:rsidR="00BE519C">
              <w:rPr>
                <w:noProof/>
                <w:webHidden/>
              </w:rPr>
              <w:fldChar w:fldCharType="begin"/>
            </w:r>
            <w:r w:rsidR="00BE519C">
              <w:rPr>
                <w:noProof/>
                <w:webHidden/>
              </w:rPr>
              <w:instrText xml:space="preserve"> PAGEREF _Toc79993214 \h </w:instrText>
            </w:r>
            <w:r w:rsidR="00BE519C">
              <w:rPr>
                <w:noProof/>
                <w:webHidden/>
              </w:rPr>
            </w:r>
            <w:r w:rsidR="00BE519C">
              <w:rPr>
                <w:noProof/>
                <w:webHidden/>
              </w:rPr>
              <w:fldChar w:fldCharType="separate"/>
            </w:r>
            <w:r>
              <w:rPr>
                <w:noProof/>
                <w:webHidden/>
              </w:rPr>
              <w:t>62</w:t>
            </w:r>
            <w:r w:rsidR="00BE519C">
              <w:rPr>
                <w:noProof/>
                <w:webHidden/>
              </w:rPr>
              <w:fldChar w:fldCharType="end"/>
            </w:r>
          </w:hyperlink>
        </w:p>
        <w:p w14:paraId="03F50A8D" w14:textId="1499C977" w:rsidR="00BE519C" w:rsidRDefault="007F7969">
          <w:pPr>
            <w:pStyle w:val="Verzeichnis2"/>
            <w:tabs>
              <w:tab w:val="right" w:leader="dot" w:pos="9062"/>
            </w:tabs>
            <w:rPr>
              <w:rFonts w:asciiTheme="minorHAnsi" w:eastAsiaTheme="minorEastAsia" w:hAnsiTheme="minorHAnsi"/>
              <w:noProof/>
              <w:sz w:val="22"/>
              <w:lang w:eastAsia="de-DE"/>
            </w:rPr>
          </w:pPr>
          <w:hyperlink w:anchor="_Toc79993215" w:history="1">
            <w:r w:rsidR="00BE519C" w:rsidRPr="0073525C">
              <w:rPr>
                <w:rStyle w:val="Hyperlink"/>
                <w:noProof/>
                <w:lang w:val="en-US"/>
              </w:rPr>
              <w:t>Simplex-Connect 490 inkl. Wandeinbauhülse R-D200</w:t>
            </w:r>
            <w:r w:rsidR="00BE519C">
              <w:rPr>
                <w:noProof/>
                <w:webHidden/>
              </w:rPr>
              <w:tab/>
            </w:r>
            <w:r w:rsidR="00BE519C">
              <w:rPr>
                <w:noProof/>
                <w:webHidden/>
              </w:rPr>
              <w:fldChar w:fldCharType="begin"/>
            </w:r>
            <w:r w:rsidR="00BE519C">
              <w:rPr>
                <w:noProof/>
                <w:webHidden/>
              </w:rPr>
              <w:instrText xml:space="preserve"> PAGEREF _Toc79993215 \h </w:instrText>
            </w:r>
            <w:r w:rsidR="00BE519C">
              <w:rPr>
                <w:noProof/>
                <w:webHidden/>
              </w:rPr>
            </w:r>
            <w:r w:rsidR="00BE519C">
              <w:rPr>
                <w:noProof/>
                <w:webHidden/>
              </w:rPr>
              <w:fldChar w:fldCharType="separate"/>
            </w:r>
            <w:r>
              <w:rPr>
                <w:noProof/>
                <w:webHidden/>
              </w:rPr>
              <w:t>63</w:t>
            </w:r>
            <w:r w:rsidR="00BE519C">
              <w:rPr>
                <w:noProof/>
                <w:webHidden/>
              </w:rPr>
              <w:fldChar w:fldCharType="end"/>
            </w:r>
          </w:hyperlink>
        </w:p>
        <w:p w14:paraId="6AA27D97" w14:textId="2EA0DBBE" w:rsidR="00BE519C" w:rsidRDefault="007F7969">
          <w:pPr>
            <w:pStyle w:val="Verzeichnis1"/>
            <w:rPr>
              <w:rFonts w:asciiTheme="minorHAnsi" w:eastAsiaTheme="minorEastAsia" w:hAnsiTheme="minorHAnsi"/>
              <w:b w:val="0"/>
              <w:sz w:val="22"/>
              <w:szCs w:val="22"/>
              <w:lang w:eastAsia="de-DE"/>
            </w:rPr>
          </w:pPr>
          <w:hyperlink w:anchor="_Toc79993216" w:history="1">
            <w:r w:rsidR="00BE519C" w:rsidRPr="0073525C">
              <w:rPr>
                <w:rStyle w:val="Hyperlink"/>
              </w:rPr>
              <w:t>Wandeinbausystem Woodplex</w:t>
            </w:r>
            <w:r w:rsidR="00BE519C">
              <w:rPr>
                <w:webHidden/>
              </w:rPr>
              <w:tab/>
            </w:r>
            <w:r w:rsidR="00BE519C">
              <w:rPr>
                <w:webHidden/>
              </w:rPr>
              <w:fldChar w:fldCharType="begin"/>
            </w:r>
            <w:r w:rsidR="00BE519C">
              <w:rPr>
                <w:webHidden/>
              </w:rPr>
              <w:instrText xml:space="preserve"> PAGEREF _Toc79993216 \h </w:instrText>
            </w:r>
            <w:r w:rsidR="00BE519C">
              <w:rPr>
                <w:webHidden/>
              </w:rPr>
            </w:r>
            <w:r w:rsidR="00BE519C">
              <w:rPr>
                <w:webHidden/>
              </w:rPr>
              <w:fldChar w:fldCharType="separate"/>
            </w:r>
            <w:r>
              <w:rPr>
                <w:webHidden/>
              </w:rPr>
              <w:t>64</w:t>
            </w:r>
            <w:r w:rsidR="00BE519C">
              <w:rPr>
                <w:webHidden/>
              </w:rPr>
              <w:fldChar w:fldCharType="end"/>
            </w:r>
          </w:hyperlink>
        </w:p>
        <w:p w14:paraId="76B8F6CC" w14:textId="59CE6134" w:rsidR="00BE519C" w:rsidRDefault="007F7969">
          <w:pPr>
            <w:pStyle w:val="Verzeichnis2"/>
            <w:tabs>
              <w:tab w:val="right" w:leader="dot" w:pos="9062"/>
            </w:tabs>
            <w:rPr>
              <w:rFonts w:asciiTheme="minorHAnsi" w:eastAsiaTheme="minorEastAsia" w:hAnsiTheme="minorHAnsi"/>
              <w:noProof/>
              <w:sz w:val="22"/>
              <w:lang w:eastAsia="de-DE"/>
            </w:rPr>
          </w:pPr>
          <w:hyperlink w:anchor="_Toc79993217" w:history="1">
            <w:r w:rsidR="00BE519C" w:rsidRPr="0073525C">
              <w:rPr>
                <w:rStyle w:val="Hyperlink"/>
                <w:noProof/>
              </w:rPr>
              <w:t>Woodplex</w:t>
            </w:r>
            <w:r w:rsidR="00BE519C">
              <w:rPr>
                <w:noProof/>
                <w:webHidden/>
              </w:rPr>
              <w:tab/>
            </w:r>
            <w:r w:rsidR="00BE519C">
              <w:rPr>
                <w:noProof/>
                <w:webHidden/>
              </w:rPr>
              <w:fldChar w:fldCharType="begin"/>
            </w:r>
            <w:r w:rsidR="00BE519C">
              <w:rPr>
                <w:noProof/>
                <w:webHidden/>
              </w:rPr>
              <w:instrText xml:space="preserve"> PAGEREF _Toc79993217 \h </w:instrText>
            </w:r>
            <w:r w:rsidR="00BE519C">
              <w:rPr>
                <w:noProof/>
                <w:webHidden/>
              </w:rPr>
            </w:r>
            <w:r w:rsidR="00BE519C">
              <w:rPr>
                <w:noProof/>
                <w:webHidden/>
              </w:rPr>
              <w:fldChar w:fldCharType="separate"/>
            </w:r>
            <w:r>
              <w:rPr>
                <w:noProof/>
                <w:webHidden/>
              </w:rPr>
              <w:t>64</w:t>
            </w:r>
            <w:r w:rsidR="00BE519C">
              <w:rPr>
                <w:noProof/>
                <w:webHidden/>
              </w:rPr>
              <w:fldChar w:fldCharType="end"/>
            </w:r>
          </w:hyperlink>
        </w:p>
        <w:p w14:paraId="30E0F45C" w14:textId="43E67ABE" w:rsidR="00BE519C" w:rsidRDefault="007F7969">
          <w:pPr>
            <w:pStyle w:val="Verzeichnis1"/>
            <w:rPr>
              <w:rFonts w:asciiTheme="minorHAnsi" w:eastAsiaTheme="minorEastAsia" w:hAnsiTheme="minorHAnsi"/>
              <w:b w:val="0"/>
              <w:sz w:val="22"/>
              <w:szCs w:val="22"/>
              <w:lang w:eastAsia="de-DE"/>
            </w:rPr>
          </w:pPr>
          <w:hyperlink w:anchor="_Toc79993218" w:history="1">
            <w:r w:rsidR="00BE519C" w:rsidRPr="0073525C">
              <w:rPr>
                <w:rStyle w:val="Hyperlink"/>
              </w:rPr>
              <w:t>Unterbauplatten UBP</w:t>
            </w:r>
            <w:r w:rsidR="00BE519C">
              <w:rPr>
                <w:webHidden/>
              </w:rPr>
              <w:tab/>
            </w:r>
            <w:r w:rsidR="00BE519C">
              <w:rPr>
                <w:webHidden/>
              </w:rPr>
              <w:fldChar w:fldCharType="begin"/>
            </w:r>
            <w:r w:rsidR="00BE519C">
              <w:rPr>
                <w:webHidden/>
              </w:rPr>
              <w:instrText xml:space="preserve"> PAGEREF _Toc79993218 \h </w:instrText>
            </w:r>
            <w:r w:rsidR="00BE519C">
              <w:rPr>
                <w:webHidden/>
              </w:rPr>
            </w:r>
            <w:r w:rsidR="00BE519C">
              <w:rPr>
                <w:webHidden/>
              </w:rPr>
              <w:fldChar w:fldCharType="separate"/>
            </w:r>
            <w:r>
              <w:rPr>
                <w:webHidden/>
              </w:rPr>
              <w:t>65</w:t>
            </w:r>
            <w:r w:rsidR="00BE519C">
              <w:rPr>
                <w:webHidden/>
              </w:rPr>
              <w:fldChar w:fldCharType="end"/>
            </w:r>
          </w:hyperlink>
        </w:p>
        <w:p w14:paraId="410B37D3" w14:textId="168A64CF" w:rsidR="00BE519C" w:rsidRDefault="007F7969">
          <w:pPr>
            <w:pStyle w:val="Verzeichnis2"/>
            <w:tabs>
              <w:tab w:val="right" w:leader="dot" w:pos="9062"/>
            </w:tabs>
            <w:rPr>
              <w:rFonts w:asciiTheme="minorHAnsi" w:eastAsiaTheme="minorEastAsia" w:hAnsiTheme="minorHAnsi"/>
              <w:noProof/>
              <w:sz w:val="22"/>
              <w:lang w:eastAsia="de-DE"/>
            </w:rPr>
          </w:pPr>
          <w:hyperlink w:anchor="_Toc79993219" w:history="1">
            <w:r w:rsidR="00BE519C" w:rsidRPr="0073525C">
              <w:rPr>
                <w:rStyle w:val="Hyperlink"/>
                <w:noProof/>
              </w:rPr>
              <w:t>Unterbauplatte UBP-Corner D103</w:t>
            </w:r>
            <w:r w:rsidR="00BE519C">
              <w:rPr>
                <w:noProof/>
                <w:webHidden/>
              </w:rPr>
              <w:tab/>
            </w:r>
            <w:r w:rsidR="00BE519C">
              <w:rPr>
                <w:noProof/>
                <w:webHidden/>
              </w:rPr>
              <w:fldChar w:fldCharType="begin"/>
            </w:r>
            <w:r w:rsidR="00BE519C">
              <w:rPr>
                <w:noProof/>
                <w:webHidden/>
              </w:rPr>
              <w:instrText xml:space="preserve"> PAGEREF _Toc79993219 \h </w:instrText>
            </w:r>
            <w:r w:rsidR="00BE519C">
              <w:rPr>
                <w:noProof/>
                <w:webHidden/>
              </w:rPr>
            </w:r>
            <w:r w:rsidR="00BE519C">
              <w:rPr>
                <w:noProof/>
                <w:webHidden/>
              </w:rPr>
              <w:fldChar w:fldCharType="separate"/>
            </w:r>
            <w:r>
              <w:rPr>
                <w:noProof/>
                <w:webHidden/>
              </w:rPr>
              <w:t>65</w:t>
            </w:r>
            <w:r w:rsidR="00BE519C">
              <w:rPr>
                <w:noProof/>
                <w:webHidden/>
              </w:rPr>
              <w:fldChar w:fldCharType="end"/>
            </w:r>
          </w:hyperlink>
        </w:p>
        <w:p w14:paraId="666981A7" w14:textId="73678869" w:rsidR="00BE519C" w:rsidRDefault="007F7969">
          <w:pPr>
            <w:pStyle w:val="Verzeichnis2"/>
            <w:tabs>
              <w:tab w:val="right" w:leader="dot" w:pos="9062"/>
            </w:tabs>
            <w:rPr>
              <w:rFonts w:asciiTheme="minorHAnsi" w:eastAsiaTheme="minorEastAsia" w:hAnsiTheme="minorHAnsi"/>
              <w:noProof/>
              <w:sz w:val="22"/>
              <w:lang w:eastAsia="de-DE"/>
            </w:rPr>
          </w:pPr>
          <w:hyperlink w:anchor="_Toc79993220" w:history="1">
            <w:r w:rsidR="00BE519C" w:rsidRPr="0073525C">
              <w:rPr>
                <w:rStyle w:val="Hyperlink"/>
                <w:noProof/>
              </w:rPr>
              <w:t>Unterbauplatte UBP-Corner D160</w:t>
            </w:r>
            <w:r w:rsidR="00BE519C">
              <w:rPr>
                <w:noProof/>
                <w:webHidden/>
              </w:rPr>
              <w:tab/>
            </w:r>
            <w:r w:rsidR="00BE519C">
              <w:rPr>
                <w:noProof/>
                <w:webHidden/>
              </w:rPr>
              <w:fldChar w:fldCharType="begin"/>
            </w:r>
            <w:r w:rsidR="00BE519C">
              <w:rPr>
                <w:noProof/>
                <w:webHidden/>
              </w:rPr>
              <w:instrText xml:space="preserve"> PAGEREF _Toc79993220 \h </w:instrText>
            </w:r>
            <w:r w:rsidR="00BE519C">
              <w:rPr>
                <w:noProof/>
                <w:webHidden/>
              </w:rPr>
            </w:r>
            <w:r w:rsidR="00BE519C">
              <w:rPr>
                <w:noProof/>
                <w:webHidden/>
              </w:rPr>
              <w:fldChar w:fldCharType="separate"/>
            </w:r>
            <w:r>
              <w:rPr>
                <w:noProof/>
                <w:webHidden/>
              </w:rPr>
              <w:t>65</w:t>
            </w:r>
            <w:r w:rsidR="00BE519C">
              <w:rPr>
                <w:noProof/>
                <w:webHidden/>
              </w:rPr>
              <w:fldChar w:fldCharType="end"/>
            </w:r>
          </w:hyperlink>
        </w:p>
        <w:p w14:paraId="789FC200" w14:textId="3BD97F71" w:rsidR="00BE519C" w:rsidRDefault="007F7969">
          <w:pPr>
            <w:pStyle w:val="Verzeichnis2"/>
            <w:tabs>
              <w:tab w:val="right" w:leader="dot" w:pos="9062"/>
            </w:tabs>
            <w:rPr>
              <w:rFonts w:asciiTheme="minorHAnsi" w:eastAsiaTheme="minorEastAsia" w:hAnsiTheme="minorHAnsi"/>
              <w:noProof/>
              <w:sz w:val="22"/>
              <w:lang w:eastAsia="de-DE"/>
            </w:rPr>
          </w:pPr>
          <w:hyperlink w:anchor="_Toc79993221" w:history="1">
            <w:r w:rsidR="00BE519C" w:rsidRPr="0073525C">
              <w:rPr>
                <w:rStyle w:val="Hyperlink"/>
                <w:noProof/>
              </w:rPr>
              <w:t>Unterbauplatte UBP-Corner D200</w:t>
            </w:r>
            <w:r w:rsidR="00BE519C">
              <w:rPr>
                <w:noProof/>
                <w:webHidden/>
              </w:rPr>
              <w:tab/>
            </w:r>
            <w:r w:rsidR="00BE519C">
              <w:rPr>
                <w:noProof/>
                <w:webHidden/>
              </w:rPr>
              <w:fldChar w:fldCharType="begin"/>
            </w:r>
            <w:r w:rsidR="00BE519C">
              <w:rPr>
                <w:noProof/>
                <w:webHidden/>
              </w:rPr>
              <w:instrText xml:space="preserve"> PAGEREF _Toc79993221 \h </w:instrText>
            </w:r>
            <w:r w:rsidR="00BE519C">
              <w:rPr>
                <w:noProof/>
                <w:webHidden/>
              </w:rPr>
            </w:r>
            <w:r w:rsidR="00BE519C">
              <w:rPr>
                <w:noProof/>
                <w:webHidden/>
              </w:rPr>
              <w:fldChar w:fldCharType="separate"/>
            </w:r>
            <w:r>
              <w:rPr>
                <w:noProof/>
                <w:webHidden/>
              </w:rPr>
              <w:t>66</w:t>
            </w:r>
            <w:r w:rsidR="00BE519C">
              <w:rPr>
                <w:noProof/>
                <w:webHidden/>
              </w:rPr>
              <w:fldChar w:fldCharType="end"/>
            </w:r>
          </w:hyperlink>
        </w:p>
        <w:p w14:paraId="23E26E24" w14:textId="3201BDF5" w:rsidR="00BE519C" w:rsidRDefault="007F7969">
          <w:pPr>
            <w:pStyle w:val="Verzeichnis1"/>
            <w:rPr>
              <w:rFonts w:asciiTheme="minorHAnsi" w:eastAsiaTheme="minorEastAsia" w:hAnsiTheme="minorHAnsi"/>
              <w:b w:val="0"/>
              <w:sz w:val="22"/>
              <w:szCs w:val="22"/>
              <w:lang w:eastAsia="de-DE"/>
            </w:rPr>
          </w:pPr>
          <w:hyperlink w:anchor="_Toc79993222" w:history="1">
            <w:r w:rsidR="00BE519C" w:rsidRPr="0073525C">
              <w:rPr>
                <w:rStyle w:val="Hyperlink"/>
              </w:rPr>
              <w:t>Komplettsets inkl. Regler</w:t>
            </w:r>
            <w:r w:rsidR="00BE519C">
              <w:rPr>
                <w:webHidden/>
              </w:rPr>
              <w:tab/>
            </w:r>
            <w:r w:rsidR="00BE519C">
              <w:rPr>
                <w:webHidden/>
              </w:rPr>
              <w:fldChar w:fldCharType="begin"/>
            </w:r>
            <w:r w:rsidR="00BE519C">
              <w:rPr>
                <w:webHidden/>
              </w:rPr>
              <w:instrText xml:space="preserve"> PAGEREF _Toc79993222 \h </w:instrText>
            </w:r>
            <w:r w:rsidR="00BE519C">
              <w:rPr>
                <w:webHidden/>
              </w:rPr>
            </w:r>
            <w:r w:rsidR="00BE519C">
              <w:rPr>
                <w:webHidden/>
              </w:rPr>
              <w:fldChar w:fldCharType="separate"/>
            </w:r>
            <w:r>
              <w:rPr>
                <w:webHidden/>
              </w:rPr>
              <w:t>67</w:t>
            </w:r>
            <w:r w:rsidR="00BE519C">
              <w:rPr>
                <w:webHidden/>
              </w:rPr>
              <w:fldChar w:fldCharType="end"/>
            </w:r>
          </w:hyperlink>
        </w:p>
        <w:p w14:paraId="40A82389" w14:textId="66A00333" w:rsidR="00BE519C" w:rsidRDefault="007F7969">
          <w:pPr>
            <w:pStyle w:val="Verzeichnis2"/>
            <w:tabs>
              <w:tab w:val="right" w:leader="dot" w:pos="9062"/>
            </w:tabs>
            <w:rPr>
              <w:rFonts w:asciiTheme="minorHAnsi" w:eastAsiaTheme="minorEastAsia" w:hAnsiTheme="minorHAnsi"/>
              <w:noProof/>
              <w:sz w:val="22"/>
              <w:lang w:eastAsia="de-DE"/>
            </w:rPr>
          </w:pPr>
          <w:hyperlink w:anchor="_Toc79993223" w:history="1">
            <w:r w:rsidR="00BE519C" w:rsidRPr="0073525C">
              <w:rPr>
                <w:rStyle w:val="Hyperlink"/>
                <w:noProof/>
              </w:rPr>
              <w:t>3in1-Bad-Set mit Wärmerückgewinnung</w:t>
            </w:r>
            <w:r w:rsidR="00BE519C">
              <w:rPr>
                <w:noProof/>
                <w:webHidden/>
              </w:rPr>
              <w:tab/>
            </w:r>
            <w:r w:rsidR="00BE519C">
              <w:rPr>
                <w:noProof/>
                <w:webHidden/>
              </w:rPr>
              <w:fldChar w:fldCharType="begin"/>
            </w:r>
            <w:r w:rsidR="00BE519C">
              <w:rPr>
                <w:noProof/>
                <w:webHidden/>
              </w:rPr>
              <w:instrText xml:space="preserve"> PAGEREF _Toc79993223 \h </w:instrText>
            </w:r>
            <w:r w:rsidR="00BE519C">
              <w:rPr>
                <w:noProof/>
                <w:webHidden/>
              </w:rPr>
            </w:r>
            <w:r w:rsidR="00BE519C">
              <w:rPr>
                <w:noProof/>
                <w:webHidden/>
              </w:rPr>
              <w:fldChar w:fldCharType="separate"/>
            </w:r>
            <w:r>
              <w:rPr>
                <w:noProof/>
                <w:webHidden/>
              </w:rPr>
              <w:t>67</w:t>
            </w:r>
            <w:r w:rsidR="00BE519C">
              <w:rPr>
                <w:noProof/>
                <w:webHidden/>
              </w:rPr>
              <w:fldChar w:fldCharType="end"/>
            </w:r>
          </w:hyperlink>
        </w:p>
        <w:p w14:paraId="0D680B0D" w14:textId="7144CFDC" w:rsidR="00BE519C" w:rsidRDefault="007F7969">
          <w:pPr>
            <w:pStyle w:val="Verzeichnis2"/>
            <w:tabs>
              <w:tab w:val="right" w:leader="dot" w:pos="9062"/>
            </w:tabs>
            <w:rPr>
              <w:rFonts w:asciiTheme="minorHAnsi" w:eastAsiaTheme="minorEastAsia" w:hAnsiTheme="minorHAnsi"/>
              <w:noProof/>
              <w:sz w:val="22"/>
              <w:lang w:eastAsia="de-DE"/>
            </w:rPr>
          </w:pPr>
          <w:hyperlink w:anchor="_Toc79993224" w:history="1">
            <w:r w:rsidR="00BE519C" w:rsidRPr="0073525C">
              <w:rPr>
                <w:rStyle w:val="Hyperlink"/>
                <w:noProof/>
              </w:rPr>
              <w:t>4in1-Office-Set</w:t>
            </w:r>
            <w:r w:rsidR="00BE519C">
              <w:rPr>
                <w:noProof/>
                <w:webHidden/>
              </w:rPr>
              <w:tab/>
            </w:r>
            <w:r w:rsidR="00BE519C">
              <w:rPr>
                <w:noProof/>
                <w:webHidden/>
              </w:rPr>
              <w:fldChar w:fldCharType="begin"/>
            </w:r>
            <w:r w:rsidR="00BE519C">
              <w:rPr>
                <w:noProof/>
                <w:webHidden/>
              </w:rPr>
              <w:instrText xml:space="preserve"> PAGEREF _Toc79993224 \h </w:instrText>
            </w:r>
            <w:r w:rsidR="00BE519C">
              <w:rPr>
                <w:noProof/>
                <w:webHidden/>
              </w:rPr>
            </w:r>
            <w:r w:rsidR="00BE519C">
              <w:rPr>
                <w:noProof/>
                <w:webHidden/>
              </w:rPr>
              <w:fldChar w:fldCharType="separate"/>
            </w:r>
            <w:r>
              <w:rPr>
                <w:noProof/>
                <w:webHidden/>
              </w:rPr>
              <w:t>68</w:t>
            </w:r>
            <w:r w:rsidR="00BE519C">
              <w:rPr>
                <w:noProof/>
                <w:webHidden/>
              </w:rPr>
              <w:fldChar w:fldCharType="end"/>
            </w:r>
          </w:hyperlink>
        </w:p>
        <w:p w14:paraId="6B7CA1C0" w14:textId="76270DB8" w:rsidR="00BE519C" w:rsidRDefault="007F7969">
          <w:pPr>
            <w:pStyle w:val="Verzeichnis1"/>
            <w:rPr>
              <w:rFonts w:asciiTheme="minorHAnsi" w:eastAsiaTheme="minorEastAsia" w:hAnsiTheme="minorHAnsi"/>
              <w:b w:val="0"/>
              <w:sz w:val="22"/>
              <w:szCs w:val="22"/>
              <w:lang w:eastAsia="de-DE"/>
            </w:rPr>
          </w:pPr>
          <w:hyperlink w:anchor="_Toc79993225" w:history="1">
            <w:r w:rsidR="00BE519C" w:rsidRPr="0073525C">
              <w:rPr>
                <w:rStyle w:val="Hyperlink"/>
              </w:rPr>
              <w:t>Überströmsystem USTS</w:t>
            </w:r>
            <w:r w:rsidR="00BE519C">
              <w:rPr>
                <w:webHidden/>
              </w:rPr>
              <w:tab/>
            </w:r>
            <w:r w:rsidR="00BE519C">
              <w:rPr>
                <w:webHidden/>
              </w:rPr>
              <w:fldChar w:fldCharType="begin"/>
            </w:r>
            <w:r w:rsidR="00BE519C">
              <w:rPr>
                <w:webHidden/>
              </w:rPr>
              <w:instrText xml:space="preserve"> PAGEREF _Toc79993225 \h </w:instrText>
            </w:r>
            <w:r w:rsidR="00BE519C">
              <w:rPr>
                <w:webHidden/>
              </w:rPr>
            </w:r>
            <w:r w:rsidR="00BE519C">
              <w:rPr>
                <w:webHidden/>
              </w:rPr>
              <w:fldChar w:fldCharType="separate"/>
            </w:r>
            <w:r>
              <w:rPr>
                <w:webHidden/>
              </w:rPr>
              <w:t>69</w:t>
            </w:r>
            <w:r w:rsidR="00BE519C">
              <w:rPr>
                <w:webHidden/>
              </w:rPr>
              <w:fldChar w:fldCharType="end"/>
            </w:r>
          </w:hyperlink>
        </w:p>
        <w:p w14:paraId="27562D26" w14:textId="46BE69B3" w:rsidR="00BE519C" w:rsidRDefault="007F7969">
          <w:pPr>
            <w:pStyle w:val="Verzeichnis2"/>
            <w:tabs>
              <w:tab w:val="right" w:leader="dot" w:pos="9062"/>
            </w:tabs>
            <w:rPr>
              <w:rFonts w:asciiTheme="minorHAnsi" w:eastAsiaTheme="minorEastAsia" w:hAnsiTheme="minorHAnsi"/>
              <w:noProof/>
              <w:sz w:val="22"/>
              <w:lang w:eastAsia="de-DE"/>
            </w:rPr>
          </w:pPr>
          <w:hyperlink w:anchor="_Toc79993226" w:history="1">
            <w:r w:rsidR="00BE519C" w:rsidRPr="0073525C">
              <w:rPr>
                <w:rStyle w:val="Hyperlink"/>
                <w:noProof/>
              </w:rPr>
              <w:t>USTS 100 Pulsar</w:t>
            </w:r>
            <w:r w:rsidR="00BE519C">
              <w:rPr>
                <w:noProof/>
                <w:webHidden/>
              </w:rPr>
              <w:tab/>
            </w:r>
            <w:r w:rsidR="00BE519C">
              <w:rPr>
                <w:noProof/>
                <w:webHidden/>
              </w:rPr>
              <w:fldChar w:fldCharType="begin"/>
            </w:r>
            <w:r w:rsidR="00BE519C">
              <w:rPr>
                <w:noProof/>
                <w:webHidden/>
              </w:rPr>
              <w:instrText xml:space="preserve"> PAGEREF _Toc79993226 \h </w:instrText>
            </w:r>
            <w:r w:rsidR="00BE519C">
              <w:rPr>
                <w:noProof/>
                <w:webHidden/>
              </w:rPr>
            </w:r>
            <w:r w:rsidR="00BE519C">
              <w:rPr>
                <w:noProof/>
                <w:webHidden/>
              </w:rPr>
              <w:fldChar w:fldCharType="separate"/>
            </w:r>
            <w:r>
              <w:rPr>
                <w:noProof/>
                <w:webHidden/>
              </w:rPr>
              <w:t>69</w:t>
            </w:r>
            <w:r w:rsidR="00BE519C">
              <w:rPr>
                <w:noProof/>
                <w:webHidden/>
              </w:rPr>
              <w:fldChar w:fldCharType="end"/>
            </w:r>
          </w:hyperlink>
        </w:p>
        <w:p w14:paraId="300EE1F3" w14:textId="506D371B" w:rsidR="00BE519C" w:rsidRDefault="007F7969">
          <w:pPr>
            <w:pStyle w:val="Verzeichnis1"/>
            <w:rPr>
              <w:rFonts w:asciiTheme="minorHAnsi" w:eastAsiaTheme="minorEastAsia" w:hAnsiTheme="minorHAnsi"/>
              <w:b w:val="0"/>
              <w:sz w:val="22"/>
              <w:szCs w:val="22"/>
              <w:lang w:eastAsia="de-DE"/>
            </w:rPr>
          </w:pPr>
          <w:hyperlink w:anchor="_Toc79993227" w:history="1">
            <w:r w:rsidR="00BE519C" w:rsidRPr="0073525C">
              <w:rPr>
                <w:rStyle w:val="Hyperlink"/>
              </w:rPr>
              <w:t>Wohnungszentrale Lüftung</w:t>
            </w:r>
            <w:r w:rsidR="00BE519C">
              <w:rPr>
                <w:webHidden/>
              </w:rPr>
              <w:tab/>
            </w:r>
            <w:r w:rsidR="00BE519C">
              <w:rPr>
                <w:webHidden/>
              </w:rPr>
              <w:fldChar w:fldCharType="begin"/>
            </w:r>
            <w:r w:rsidR="00BE519C">
              <w:rPr>
                <w:webHidden/>
              </w:rPr>
              <w:instrText xml:space="preserve"> PAGEREF _Toc79993227 \h </w:instrText>
            </w:r>
            <w:r w:rsidR="00BE519C">
              <w:rPr>
                <w:webHidden/>
              </w:rPr>
            </w:r>
            <w:r w:rsidR="00BE519C">
              <w:rPr>
                <w:webHidden/>
              </w:rPr>
              <w:fldChar w:fldCharType="separate"/>
            </w:r>
            <w:r>
              <w:rPr>
                <w:webHidden/>
              </w:rPr>
              <w:t>70</w:t>
            </w:r>
            <w:r w:rsidR="00BE519C">
              <w:rPr>
                <w:webHidden/>
              </w:rPr>
              <w:fldChar w:fldCharType="end"/>
            </w:r>
          </w:hyperlink>
        </w:p>
        <w:p w14:paraId="45FEE445" w14:textId="4511D5EA" w:rsidR="00BE519C" w:rsidRDefault="007F7969">
          <w:pPr>
            <w:pStyle w:val="Verzeichnis2"/>
            <w:tabs>
              <w:tab w:val="right" w:leader="dot" w:pos="9062"/>
            </w:tabs>
            <w:rPr>
              <w:rFonts w:asciiTheme="minorHAnsi" w:eastAsiaTheme="minorEastAsia" w:hAnsiTheme="minorHAnsi"/>
              <w:noProof/>
              <w:sz w:val="22"/>
              <w:lang w:eastAsia="de-DE"/>
            </w:rPr>
          </w:pPr>
          <w:hyperlink w:anchor="_Toc79993228" w:history="1">
            <w:r w:rsidR="00BE519C" w:rsidRPr="0073525C">
              <w:rPr>
                <w:rStyle w:val="Hyperlink"/>
                <w:noProof/>
              </w:rPr>
              <w:t>inVENTer PAX</w:t>
            </w:r>
            <w:r w:rsidR="00BE519C">
              <w:rPr>
                <w:noProof/>
                <w:webHidden/>
              </w:rPr>
              <w:tab/>
            </w:r>
            <w:r w:rsidR="00BE519C">
              <w:rPr>
                <w:noProof/>
                <w:webHidden/>
              </w:rPr>
              <w:fldChar w:fldCharType="begin"/>
            </w:r>
            <w:r w:rsidR="00BE519C">
              <w:rPr>
                <w:noProof/>
                <w:webHidden/>
              </w:rPr>
              <w:instrText xml:space="preserve"> PAGEREF _Toc79993228 \h </w:instrText>
            </w:r>
            <w:r w:rsidR="00BE519C">
              <w:rPr>
                <w:noProof/>
                <w:webHidden/>
              </w:rPr>
            </w:r>
            <w:r w:rsidR="00BE519C">
              <w:rPr>
                <w:noProof/>
                <w:webHidden/>
              </w:rPr>
              <w:fldChar w:fldCharType="separate"/>
            </w:r>
            <w:r>
              <w:rPr>
                <w:noProof/>
                <w:webHidden/>
              </w:rPr>
              <w:t>70</w:t>
            </w:r>
            <w:r w:rsidR="00BE519C">
              <w:rPr>
                <w:noProof/>
                <w:webHidden/>
              </w:rPr>
              <w:fldChar w:fldCharType="end"/>
            </w:r>
          </w:hyperlink>
        </w:p>
        <w:p w14:paraId="5E87FF5C" w14:textId="66B84AD7" w:rsidR="00BE519C" w:rsidRDefault="007F7969">
          <w:pPr>
            <w:pStyle w:val="Verzeichnis2"/>
            <w:tabs>
              <w:tab w:val="right" w:leader="dot" w:pos="9062"/>
            </w:tabs>
            <w:rPr>
              <w:rFonts w:asciiTheme="minorHAnsi" w:eastAsiaTheme="minorEastAsia" w:hAnsiTheme="minorHAnsi"/>
              <w:noProof/>
              <w:sz w:val="22"/>
              <w:lang w:eastAsia="de-DE"/>
            </w:rPr>
          </w:pPr>
          <w:hyperlink w:anchor="_Toc79993229" w:history="1">
            <w:r w:rsidR="00BE519C" w:rsidRPr="0073525C">
              <w:rPr>
                <w:rStyle w:val="Hyperlink"/>
                <w:noProof/>
              </w:rPr>
              <w:t>Zubehör inVENTer PAX</w:t>
            </w:r>
            <w:r w:rsidR="00BE519C">
              <w:rPr>
                <w:noProof/>
                <w:webHidden/>
              </w:rPr>
              <w:tab/>
            </w:r>
            <w:r w:rsidR="00BE519C">
              <w:rPr>
                <w:noProof/>
                <w:webHidden/>
              </w:rPr>
              <w:fldChar w:fldCharType="begin"/>
            </w:r>
            <w:r w:rsidR="00BE519C">
              <w:rPr>
                <w:noProof/>
                <w:webHidden/>
              </w:rPr>
              <w:instrText xml:space="preserve"> PAGEREF _Toc79993229 \h </w:instrText>
            </w:r>
            <w:r w:rsidR="00BE519C">
              <w:rPr>
                <w:noProof/>
                <w:webHidden/>
              </w:rPr>
            </w:r>
            <w:r w:rsidR="00BE519C">
              <w:rPr>
                <w:noProof/>
                <w:webHidden/>
              </w:rPr>
              <w:fldChar w:fldCharType="separate"/>
            </w:r>
            <w:r>
              <w:rPr>
                <w:noProof/>
                <w:webHidden/>
              </w:rPr>
              <w:t>71</w:t>
            </w:r>
            <w:r w:rsidR="00BE519C">
              <w:rPr>
                <w:noProof/>
                <w:webHidden/>
              </w:rPr>
              <w:fldChar w:fldCharType="end"/>
            </w:r>
          </w:hyperlink>
        </w:p>
        <w:p w14:paraId="225C5386" w14:textId="1A838D62" w:rsidR="00BE519C" w:rsidRDefault="007F7969">
          <w:pPr>
            <w:pStyle w:val="Verzeichnis1"/>
            <w:rPr>
              <w:rFonts w:asciiTheme="minorHAnsi" w:eastAsiaTheme="minorEastAsia" w:hAnsiTheme="minorHAnsi"/>
              <w:b w:val="0"/>
              <w:sz w:val="22"/>
              <w:szCs w:val="22"/>
              <w:lang w:eastAsia="de-DE"/>
            </w:rPr>
          </w:pPr>
          <w:hyperlink w:anchor="_Toc79993230" w:history="1">
            <w:r w:rsidR="00BE519C" w:rsidRPr="0073525C">
              <w:rPr>
                <w:rStyle w:val="Hyperlink"/>
              </w:rPr>
              <w:t>aV-Außenluftdurchlässe (ALD)</w:t>
            </w:r>
            <w:r w:rsidR="00BE519C">
              <w:rPr>
                <w:webHidden/>
              </w:rPr>
              <w:tab/>
            </w:r>
            <w:r w:rsidR="00BE519C">
              <w:rPr>
                <w:webHidden/>
              </w:rPr>
              <w:fldChar w:fldCharType="begin"/>
            </w:r>
            <w:r w:rsidR="00BE519C">
              <w:rPr>
                <w:webHidden/>
              </w:rPr>
              <w:instrText xml:space="preserve"> PAGEREF _Toc79993230 \h </w:instrText>
            </w:r>
            <w:r w:rsidR="00BE519C">
              <w:rPr>
                <w:webHidden/>
              </w:rPr>
            </w:r>
            <w:r w:rsidR="00BE519C">
              <w:rPr>
                <w:webHidden/>
              </w:rPr>
              <w:fldChar w:fldCharType="separate"/>
            </w:r>
            <w:r>
              <w:rPr>
                <w:webHidden/>
              </w:rPr>
              <w:t>73</w:t>
            </w:r>
            <w:r w:rsidR="00BE519C">
              <w:rPr>
                <w:webHidden/>
              </w:rPr>
              <w:fldChar w:fldCharType="end"/>
            </w:r>
          </w:hyperlink>
        </w:p>
        <w:p w14:paraId="4AFD131F" w14:textId="2C926957" w:rsidR="00BE519C" w:rsidRDefault="007F7969">
          <w:pPr>
            <w:pStyle w:val="Verzeichnis2"/>
            <w:tabs>
              <w:tab w:val="right" w:leader="dot" w:pos="9062"/>
            </w:tabs>
            <w:rPr>
              <w:rFonts w:asciiTheme="minorHAnsi" w:eastAsiaTheme="minorEastAsia" w:hAnsiTheme="minorHAnsi"/>
              <w:noProof/>
              <w:sz w:val="22"/>
              <w:lang w:eastAsia="de-DE"/>
            </w:rPr>
          </w:pPr>
          <w:hyperlink w:anchor="_Toc79993231" w:history="1">
            <w:r w:rsidR="00BE519C" w:rsidRPr="0073525C">
              <w:rPr>
                <w:rStyle w:val="Hyperlink"/>
                <w:noProof/>
              </w:rPr>
              <w:t>aV100 ALD</w:t>
            </w:r>
            <w:r w:rsidR="00BE519C">
              <w:rPr>
                <w:noProof/>
                <w:webHidden/>
              </w:rPr>
              <w:tab/>
            </w:r>
            <w:r w:rsidR="00BE519C">
              <w:rPr>
                <w:noProof/>
                <w:webHidden/>
              </w:rPr>
              <w:fldChar w:fldCharType="begin"/>
            </w:r>
            <w:r w:rsidR="00BE519C">
              <w:rPr>
                <w:noProof/>
                <w:webHidden/>
              </w:rPr>
              <w:instrText xml:space="preserve"> PAGEREF _Toc79993231 \h </w:instrText>
            </w:r>
            <w:r w:rsidR="00BE519C">
              <w:rPr>
                <w:noProof/>
                <w:webHidden/>
              </w:rPr>
            </w:r>
            <w:r w:rsidR="00BE519C">
              <w:rPr>
                <w:noProof/>
                <w:webHidden/>
              </w:rPr>
              <w:fldChar w:fldCharType="separate"/>
            </w:r>
            <w:r>
              <w:rPr>
                <w:noProof/>
                <w:webHidden/>
              </w:rPr>
              <w:t>73</w:t>
            </w:r>
            <w:r w:rsidR="00BE519C">
              <w:rPr>
                <w:noProof/>
                <w:webHidden/>
              </w:rPr>
              <w:fldChar w:fldCharType="end"/>
            </w:r>
          </w:hyperlink>
        </w:p>
        <w:p w14:paraId="69D36520" w14:textId="33ABE8E5" w:rsidR="00BE519C" w:rsidRDefault="007F7969">
          <w:pPr>
            <w:pStyle w:val="Verzeichnis2"/>
            <w:tabs>
              <w:tab w:val="right" w:leader="dot" w:pos="9062"/>
            </w:tabs>
            <w:rPr>
              <w:rFonts w:asciiTheme="minorHAnsi" w:eastAsiaTheme="minorEastAsia" w:hAnsiTheme="minorHAnsi"/>
              <w:noProof/>
              <w:sz w:val="22"/>
              <w:lang w:eastAsia="de-DE"/>
            </w:rPr>
          </w:pPr>
          <w:hyperlink w:anchor="_Toc79993232" w:history="1">
            <w:r w:rsidR="00BE519C" w:rsidRPr="0073525C">
              <w:rPr>
                <w:rStyle w:val="Hyperlink"/>
                <w:noProof/>
              </w:rPr>
              <w:t>aV100 ALD Plus</w:t>
            </w:r>
            <w:r w:rsidR="00BE519C">
              <w:rPr>
                <w:noProof/>
                <w:webHidden/>
              </w:rPr>
              <w:tab/>
            </w:r>
            <w:r w:rsidR="00BE519C">
              <w:rPr>
                <w:noProof/>
                <w:webHidden/>
              </w:rPr>
              <w:fldChar w:fldCharType="begin"/>
            </w:r>
            <w:r w:rsidR="00BE519C">
              <w:rPr>
                <w:noProof/>
                <w:webHidden/>
              </w:rPr>
              <w:instrText xml:space="preserve"> PAGEREF _Toc79993232 \h </w:instrText>
            </w:r>
            <w:r w:rsidR="00BE519C">
              <w:rPr>
                <w:noProof/>
                <w:webHidden/>
              </w:rPr>
            </w:r>
            <w:r w:rsidR="00BE519C">
              <w:rPr>
                <w:noProof/>
                <w:webHidden/>
              </w:rPr>
              <w:fldChar w:fldCharType="separate"/>
            </w:r>
            <w:r>
              <w:rPr>
                <w:noProof/>
                <w:webHidden/>
              </w:rPr>
              <w:t>74</w:t>
            </w:r>
            <w:r w:rsidR="00BE519C">
              <w:rPr>
                <w:noProof/>
                <w:webHidden/>
              </w:rPr>
              <w:fldChar w:fldCharType="end"/>
            </w:r>
          </w:hyperlink>
        </w:p>
        <w:p w14:paraId="6DDB66CC" w14:textId="0FDC6B32" w:rsidR="00BE519C" w:rsidRDefault="007F7969">
          <w:pPr>
            <w:pStyle w:val="Verzeichnis2"/>
            <w:tabs>
              <w:tab w:val="right" w:leader="dot" w:pos="9062"/>
            </w:tabs>
            <w:rPr>
              <w:rFonts w:asciiTheme="minorHAnsi" w:eastAsiaTheme="minorEastAsia" w:hAnsiTheme="minorHAnsi"/>
              <w:noProof/>
              <w:sz w:val="22"/>
              <w:lang w:eastAsia="de-DE"/>
            </w:rPr>
          </w:pPr>
          <w:hyperlink w:anchor="_Toc79993233" w:history="1">
            <w:r w:rsidR="00BE519C" w:rsidRPr="0073525C">
              <w:rPr>
                <w:rStyle w:val="Hyperlink"/>
                <w:noProof/>
              </w:rPr>
              <w:t>aV100 ALD-Corner</w:t>
            </w:r>
            <w:r w:rsidR="00BE519C">
              <w:rPr>
                <w:noProof/>
                <w:webHidden/>
              </w:rPr>
              <w:tab/>
            </w:r>
            <w:r w:rsidR="00BE519C">
              <w:rPr>
                <w:noProof/>
                <w:webHidden/>
              </w:rPr>
              <w:fldChar w:fldCharType="begin"/>
            </w:r>
            <w:r w:rsidR="00BE519C">
              <w:rPr>
                <w:noProof/>
                <w:webHidden/>
              </w:rPr>
              <w:instrText xml:space="preserve"> PAGEREF _Toc79993233 \h </w:instrText>
            </w:r>
            <w:r w:rsidR="00BE519C">
              <w:rPr>
                <w:noProof/>
                <w:webHidden/>
              </w:rPr>
            </w:r>
            <w:r w:rsidR="00BE519C">
              <w:rPr>
                <w:noProof/>
                <w:webHidden/>
              </w:rPr>
              <w:fldChar w:fldCharType="separate"/>
            </w:r>
            <w:r>
              <w:rPr>
                <w:noProof/>
                <w:webHidden/>
              </w:rPr>
              <w:t>75</w:t>
            </w:r>
            <w:r w:rsidR="00BE519C">
              <w:rPr>
                <w:noProof/>
                <w:webHidden/>
              </w:rPr>
              <w:fldChar w:fldCharType="end"/>
            </w:r>
          </w:hyperlink>
        </w:p>
        <w:p w14:paraId="150388B6" w14:textId="72E4AB5D" w:rsidR="00BE519C" w:rsidRDefault="007F7969">
          <w:pPr>
            <w:pStyle w:val="Verzeichnis2"/>
            <w:tabs>
              <w:tab w:val="right" w:leader="dot" w:pos="9062"/>
            </w:tabs>
            <w:rPr>
              <w:rFonts w:asciiTheme="minorHAnsi" w:eastAsiaTheme="minorEastAsia" w:hAnsiTheme="minorHAnsi"/>
              <w:noProof/>
              <w:sz w:val="22"/>
              <w:lang w:eastAsia="de-DE"/>
            </w:rPr>
          </w:pPr>
          <w:hyperlink w:anchor="_Toc79993234" w:history="1">
            <w:r w:rsidR="00BE519C" w:rsidRPr="0073525C">
              <w:rPr>
                <w:rStyle w:val="Hyperlink"/>
                <w:noProof/>
              </w:rPr>
              <w:t>aV100 ALD-Nordic</w:t>
            </w:r>
            <w:r w:rsidR="00BE519C">
              <w:rPr>
                <w:noProof/>
                <w:webHidden/>
              </w:rPr>
              <w:tab/>
            </w:r>
            <w:r w:rsidR="00BE519C">
              <w:rPr>
                <w:noProof/>
                <w:webHidden/>
              </w:rPr>
              <w:fldChar w:fldCharType="begin"/>
            </w:r>
            <w:r w:rsidR="00BE519C">
              <w:rPr>
                <w:noProof/>
                <w:webHidden/>
              </w:rPr>
              <w:instrText xml:space="preserve"> PAGEREF _Toc79993234 \h </w:instrText>
            </w:r>
            <w:r w:rsidR="00BE519C">
              <w:rPr>
                <w:noProof/>
                <w:webHidden/>
              </w:rPr>
            </w:r>
            <w:r w:rsidR="00BE519C">
              <w:rPr>
                <w:noProof/>
                <w:webHidden/>
              </w:rPr>
              <w:fldChar w:fldCharType="separate"/>
            </w:r>
            <w:r>
              <w:rPr>
                <w:noProof/>
                <w:webHidden/>
              </w:rPr>
              <w:t>76</w:t>
            </w:r>
            <w:r w:rsidR="00BE519C">
              <w:rPr>
                <w:noProof/>
                <w:webHidden/>
              </w:rPr>
              <w:fldChar w:fldCharType="end"/>
            </w:r>
          </w:hyperlink>
        </w:p>
        <w:p w14:paraId="43A07779" w14:textId="0C8D1C49" w:rsidR="00BE519C" w:rsidRDefault="007F7969">
          <w:pPr>
            <w:pStyle w:val="Verzeichnis2"/>
            <w:tabs>
              <w:tab w:val="right" w:leader="dot" w:pos="9062"/>
            </w:tabs>
            <w:rPr>
              <w:rFonts w:asciiTheme="minorHAnsi" w:eastAsiaTheme="minorEastAsia" w:hAnsiTheme="minorHAnsi"/>
              <w:noProof/>
              <w:sz w:val="22"/>
              <w:lang w:eastAsia="de-DE"/>
            </w:rPr>
          </w:pPr>
          <w:hyperlink w:anchor="_Toc79993235" w:history="1">
            <w:r w:rsidR="00BE519C" w:rsidRPr="0073525C">
              <w:rPr>
                <w:rStyle w:val="Hyperlink"/>
                <w:noProof/>
              </w:rPr>
              <w:t>aV160 ALD Light</w:t>
            </w:r>
            <w:r w:rsidR="00BE519C">
              <w:rPr>
                <w:noProof/>
                <w:webHidden/>
              </w:rPr>
              <w:tab/>
            </w:r>
            <w:r w:rsidR="00BE519C">
              <w:rPr>
                <w:noProof/>
                <w:webHidden/>
              </w:rPr>
              <w:fldChar w:fldCharType="begin"/>
            </w:r>
            <w:r w:rsidR="00BE519C">
              <w:rPr>
                <w:noProof/>
                <w:webHidden/>
              </w:rPr>
              <w:instrText xml:space="preserve"> PAGEREF _Toc79993235 \h </w:instrText>
            </w:r>
            <w:r w:rsidR="00BE519C">
              <w:rPr>
                <w:noProof/>
                <w:webHidden/>
              </w:rPr>
            </w:r>
            <w:r w:rsidR="00BE519C">
              <w:rPr>
                <w:noProof/>
                <w:webHidden/>
              </w:rPr>
              <w:fldChar w:fldCharType="separate"/>
            </w:r>
            <w:r>
              <w:rPr>
                <w:noProof/>
                <w:webHidden/>
              </w:rPr>
              <w:t>77</w:t>
            </w:r>
            <w:r w:rsidR="00BE519C">
              <w:rPr>
                <w:noProof/>
                <w:webHidden/>
              </w:rPr>
              <w:fldChar w:fldCharType="end"/>
            </w:r>
          </w:hyperlink>
        </w:p>
        <w:p w14:paraId="7E143020" w14:textId="5FAEEF9C" w:rsidR="00BE519C" w:rsidRDefault="007F7969">
          <w:pPr>
            <w:pStyle w:val="Verzeichnis2"/>
            <w:tabs>
              <w:tab w:val="right" w:leader="dot" w:pos="9062"/>
            </w:tabs>
            <w:rPr>
              <w:rFonts w:asciiTheme="minorHAnsi" w:eastAsiaTheme="minorEastAsia" w:hAnsiTheme="minorHAnsi"/>
              <w:noProof/>
              <w:sz w:val="22"/>
              <w:lang w:eastAsia="de-DE"/>
            </w:rPr>
          </w:pPr>
          <w:hyperlink w:anchor="_Toc79993236" w:history="1">
            <w:r w:rsidR="00BE519C" w:rsidRPr="0073525C">
              <w:rPr>
                <w:rStyle w:val="Hyperlink"/>
                <w:noProof/>
              </w:rPr>
              <w:t>aV160 ALD Plus</w:t>
            </w:r>
            <w:r w:rsidR="00BE519C">
              <w:rPr>
                <w:noProof/>
                <w:webHidden/>
              </w:rPr>
              <w:tab/>
            </w:r>
            <w:r w:rsidR="00BE519C">
              <w:rPr>
                <w:noProof/>
                <w:webHidden/>
              </w:rPr>
              <w:fldChar w:fldCharType="begin"/>
            </w:r>
            <w:r w:rsidR="00BE519C">
              <w:rPr>
                <w:noProof/>
                <w:webHidden/>
              </w:rPr>
              <w:instrText xml:space="preserve"> PAGEREF _Toc79993236 \h </w:instrText>
            </w:r>
            <w:r w:rsidR="00BE519C">
              <w:rPr>
                <w:noProof/>
                <w:webHidden/>
              </w:rPr>
            </w:r>
            <w:r w:rsidR="00BE519C">
              <w:rPr>
                <w:noProof/>
                <w:webHidden/>
              </w:rPr>
              <w:fldChar w:fldCharType="separate"/>
            </w:r>
            <w:r>
              <w:rPr>
                <w:noProof/>
                <w:webHidden/>
              </w:rPr>
              <w:t>78</w:t>
            </w:r>
            <w:r w:rsidR="00BE519C">
              <w:rPr>
                <w:noProof/>
                <w:webHidden/>
              </w:rPr>
              <w:fldChar w:fldCharType="end"/>
            </w:r>
          </w:hyperlink>
        </w:p>
        <w:p w14:paraId="67872D4A" w14:textId="749A53BE" w:rsidR="00BE519C" w:rsidRDefault="007F7969">
          <w:pPr>
            <w:pStyle w:val="Verzeichnis2"/>
            <w:tabs>
              <w:tab w:val="right" w:leader="dot" w:pos="9062"/>
            </w:tabs>
            <w:rPr>
              <w:rFonts w:asciiTheme="minorHAnsi" w:eastAsiaTheme="minorEastAsia" w:hAnsiTheme="minorHAnsi"/>
              <w:noProof/>
              <w:sz w:val="22"/>
              <w:lang w:eastAsia="de-DE"/>
            </w:rPr>
          </w:pPr>
          <w:hyperlink w:anchor="_Toc79993237" w:history="1">
            <w:r w:rsidR="00BE519C" w:rsidRPr="0073525C">
              <w:rPr>
                <w:rStyle w:val="Hyperlink"/>
                <w:noProof/>
              </w:rPr>
              <w:t>aV160 ALD-Corner</w:t>
            </w:r>
            <w:r w:rsidR="00BE519C">
              <w:rPr>
                <w:noProof/>
                <w:webHidden/>
              </w:rPr>
              <w:tab/>
            </w:r>
            <w:r w:rsidR="00BE519C">
              <w:rPr>
                <w:noProof/>
                <w:webHidden/>
              </w:rPr>
              <w:fldChar w:fldCharType="begin"/>
            </w:r>
            <w:r w:rsidR="00BE519C">
              <w:rPr>
                <w:noProof/>
                <w:webHidden/>
              </w:rPr>
              <w:instrText xml:space="preserve"> PAGEREF _Toc79993237 \h </w:instrText>
            </w:r>
            <w:r w:rsidR="00BE519C">
              <w:rPr>
                <w:noProof/>
                <w:webHidden/>
              </w:rPr>
            </w:r>
            <w:r w:rsidR="00BE519C">
              <w:rPr>
                <w:noProof/>
                <w:webHidden/>
              </w:rPr>
              <w:fldChar w:fldCharType="separate"/>
            </w:r>
            <w:r>
              <w:rPr>
                <w:noProof/>
                <w:webHidden/>
              </w:rPr>
              <w:t>79</w:t>
            </w:r>
            <w:r w:rsidR="00BE519C">
              <w:rPr>
                <w:noProof/>
                <w:webHidden/>
              </w:rPr>
              <w:fldChar w:fldCharType="end"/>
            </w:r>
          </w:hyperlink>
        </w:p>
        <w:p w14:paraId="47E15EDA" w14:textId="0AD0BFEC" w:rsidR="00BE519C" w:rsidRDefault="007F7969">
          <w:pPr>
            <w:pStyle w:val="Verzeichnis2"/>
            <w:tabs>
              <w:tab w:val="right" w:leader="dot" w:pos="9062"/>
            </w:tabs>
            <w:rPr>
              <w:rFonts w:asciiTheme="minorHAnsi" w:eastAsiaTheme="minorEastAsia" w:hAnsiTheme="minorHAnsi"/>
              <w:noProof/>
              <w:sz w:val="22"/>
              <w:lang w:eastAsia="de-DE"/>
            </w:rPr>
          </w:pPr>
          <w:hyperlink w:anchor="_Toc79993238" w:history="1">
            <w:r w:rsidR="00BE519C" w:rsidRPr="0073525C">
              <w:rPr>
                <w:rStyle w:val="Hyperlink"/>
                <w:noProof/>
              </w:rPr>
              <w:t>aV160 ALD-Nordic</w:t>
            </w:r>
            <w:r w:rsidR="00BE519C">
              <w:rPr>
                <w:noProof/>
                <w:webHidden/>
              </w:rPr>
              <w:tab/>
            </w:r>
            <w:r w:rsidR="00BE519C">
              <w:rPr>
                <w:noProof/>
                <w:webHidden/>
              </w:rPr>
              <w:fldChar w:fldCharType="begin"/>
            </w:r>
            <w:r w:rsidR="00BE519C">
              <w:rPr>
                <w:noProof/>
                <w:webHidden/>
              </w:rPr>
              <w:instrText xml:space="preserve"> PAGEREF _Toc79993238 \h </w:instrText>
            </w:r>
            <w:r w:rsidR="00BE519C">
              <w:rPr>
                <w:noProof/>
                <w:webHidden/>
              </w:rPr>
            </w:r>
            <w:r w:rsidR="00BE519C">
              <w:rPr>
                <w:noProof/>
                <w:webHidden/>
              </w:rPr>
              <w:fldChar w:fldCharType="separate"/>
            </w:r>
            <w:r>
              <w:rPr>
                <w:noProof/>
                <w:webHidden/>
              </w:rPr>
              <w:t>80</w:t>
            </w:r>
            <w:r w:rsidR="00BE519C">
              <w:rPr>
                <w:noProof/>
                <w:webHidden/>
              </w:rPr>
              <w:fldChar w:fldCharType="end"/>
            </w:r>
          </w:hyperlink>
        </w:p>
        <w:p w14:paraId="2C00AB69" w14:textId="394AB52E" w:rsidR="00BE519C" w:rsidRDefault="007F7969">
          <w:pPr>
            <w:pStyle w:val="Verzeichnis2"/>
            <w:tabs>
              <w:tab w:val="right" w:leader="dot" w:pos="9062"/>
            </w:tabs>
            <w:rPr>
              <w:rFonts w:asciiTheme="minorHAnsi" w:eastAsiaTheme="minorEastAsia" w:hAnsiTheme="minorHAnsi"/>
              <w:noProof/>
              <w:sz w:val="22"/>
              <w:lang w:eastAsia="de-DE"/>
            </w:rPr>
          </w:pPr>
          <w:hyperlink w:anchor="_Toc79993239" w:history="1">
            <w:r w:rsidR="00BE519C" w:rsidRPr="0073525C">
              <w:rPr>
                <w:rStyle w:val="Hyperlink"/>
                <w:noProof/>
              </w:rPr>
              <w:t>aV200 ALD</w:t>
            </w:r>
            <w:r w:rsidR="00BE519C">
              <w:rPr>
                <w:noProof/>
                <w:webHidden/>
              </w:rPr>
              <w:tab/>
            </w:r>
            <w:r w:rsidR="00BE519C">
              <w:rPr>
                <w:noProof/>
                <w:webHidden/>
              </w:rPr>
              <w:fldChar w:fldCharType="begin"/>
            </w:r>
            <w:r w:rsidR="00BE519C">
              <w:rPr>
                <w:noProof/>
                <w:webHidden/>
              </w:rPr>
              <w:instrText xml:space="preserve"> PAGEREF _Toc79993239 \h </w:instrText>
            </w:r>
            <w:r w:rsidR="00BE519C">
              <w:rPr>
                <w:noProof/>
                <w:webHidden/>
              </w:rPr>
            </w:r>
            <w:r w:rsidR="00BE519C">
              <w:rPr>
                <w:noProof/>
                <w:webHidden/>
              </w:rPr>
              <w:fldChar w:fldCharType="separate"/>
            </w:r>
            <w:r>
              <w:rPr>
                <w:noProof/>
                <w:webHidden/>
              </w:rPr>
              <w:t>81</w:t>
            </w:r>
            <w:r w:rsidR="00BE519C">
              <w:rPr>
                <w:noProof/>
                <w:webHidden/>
              </w:rPr>
              <w:fldChar w:fldCharType="end"/>
            </w:r>
          </w:hyperlink>
        </w:p>
        <w:p w14:paraId="30BCA94C" w14:textId="0B27944A" w:rsidR="00BE519C" w:rsidRDefault="007F7969">
          <w:pPr>
            <w:pStyle w:val="Verzeichnis2"/>
            <w:tabs>
              <w:tab w:val="right" w:leader="dot" w:pos="9062"/>
            </w:tabs>
            <w:rPr>
              <w:rFonts w:asciiTheme="minorHAnsi" w:eastAsiaTheme="minorEastAsia" w:hAnsiTheme="minorHAnsi"/>
              <w:noProof/>
              <w:sz w:val="22"/>
              <w:lang w:eastAsia="de-DE"/>
            </w:rPr>
          </w:pPr>
          <w:hyperlink w:anchor="_Toc79993240" w:history="1">
            <w:r w:rsidR="00BE519C" w:rsidRPr="0073525C">
              <w:rPr>
                <w:rStyle w:val="Hyperlink"/>
                <w:noProof/>
              </w:rPr>
              <w:t>aV200 ALD-Corner</w:t>
            </w:r>
            <w:r w:rsidR="00BE519C">
              <w:rPr>
                <w:noProof/>
                <w:webHidden/>
              </w:rPr>
              <w:tab/>
            </w:r>
            <w:r w:rsidR="00BE519C">
              <w:rPr>
                <w:noProof/>
                <w:webHidden/>
              </w:rPr>
              <w:fldChar w:fldCharType="begin"/>
            </w:r>
            <w:r w:rsidR="00BE519C">
              <w:rPr>
                <w:noProof/>
                <w:webHidden/>
              </w:rPr>
              <w:instrText xml:space="preserve"> PAGEREF _Toc79993240 \h </w:instrText>
            </w:r>
            <w:r w:rsidR="00BE519C">
              <w:rPr>
                <w:noProof/>
                <w:webHidden/>
              </w:rPr>
            </w:r>
            <w:r w:rsidR="00BE519C">
              <w:rPr>
                <w:noProof/>
                <w:webHidden/>
              </w:rPr>
              <w:fldChar w:fldCharType="separate"/>
            </w:r>
            <w:r>
              <w:rPr>
                <w:noProof/>
                <w:webHidden/>
              </w:rPr>
              <w:t>82</w:t>
            </w:r>
            <w:r w:rsidR="00BE519C">
              <w:rPr>
                <w:noProof/>
                <w:webHidden/>
              </w:rPr>
              <w:fldChar w:fldCharType="end"/>
            </w:r>
          </w:hyperlink>
        </w:p>
        <w:p w14:paraId="50B78D65" w14:textId="626858B2" w:rsidR="00BE519C" w:rsidRDefault="007F7969">
          <w:pPr>
            <w:pStyle w:val="Verzeichnis2"/>
            <w:tabs>
              <w:tab w:val="right" w:leader="dot" w:pos="9062"/>
            </w:tabs>
            <w:rPr>
              <w:rFonts w:asciiTheme="minorHAnsi" w:eastAsiaTheme="minorEastAsia" w:hAnsiTheme="minorHAnsi"/>
              <w:noProof/>
              <w:sz w:val="22"/>
              <w:lang w:eastAsia="de-DE"/>
            </w:rPr>
          </w:pPr>
          <w:hyperlink w:anchor="_Toc79993241" w:history="1">
            <w:r w:rsidR="00BE519C" w:rsidRPr="0073525C">
              <w:rPr>
                <w:rStyle w:val="Hyperlink"/>
                <w:noProof/>
              </w:rPr>
              <w:t>aV200 ALD-Nordic</w:t>
            </w:r>
            <w:r w:rsidR="00BE519C">
              <w:rPr>
                <w:noProof/>
                <w:webHidden/>
              </w:rPr>
              <w:tab/>
            </w:r>
            <w:r w:rsidR="00BE519C">
              <w:rPr>
                <w:noProof/>
                <w:webHidden/>
              </w:rPr>
              <w:fldChar w:fldCharType="begin"/>
            </w:r>
            <w:r w:rsidR="00BE519C">
              <w:rPr>
                <w:noProof/>
                <w:webHidden/>
              </w:rPr>
              <w:instrText xml:space="preserve"> PAGEREF _Toc79993241 \h </w:instrText>
            </w:r>
            <w:r w:rsidR="00BE519C">
              <w:rPr>
                <w:noProof/>
                <w:webHidden/>
              </w:rPr>
            </w:r>
            <w:r w:rsidR="00BE519C">
              <w:rPr>
                <w:noProof/>
                <w:webHidden/>
              </w:rPr>
              <w:fldChar w:fldCharType="separate"/>
            </w:r>
            <w:r>
              <w:rPr>
                <w:noProof/>
                <w:webHidden/>
              </w:rPr>
              <w:t>83</w:t>
            </w:r>
            <w:r w:rsidR="00BE519C">
              <w:rPr>
                <w:noProof/>
                <w:webHidden/>
              </w:rPr>
              <w:fldChar w:fldCharType="end"/>
            </w:r>
          </w:hyperlink>
        </w:p>
        <w:p w14:paraId="2CB82BCB" w14:textId="4E8D5ABB" w:rsidR="00BE519C" w:rsidRDefault="007F7969">
          <w:pPr>
            <w:pStyle w:val="Verzeichnis2"/>
            <w:tabs>
              <w:tab w:val="right" w:leader="dot" w:pos="9062"/>
            </w:tabs>
            <w:rPr>
              <w:rFonts w:asciiTheme="minorHAnsi" w:eastAsiaTheme="minorEastAsia" w:hAnsiTheme="minorHAnsi"/>
              <w:noProof/>
              <w:sz w:val="22"/>
              <w:lang w:eastAsia="de-DE"/>
            </w:rPr>
          </w:pPr>
          <w:hyperlink w:anchor="_Toc79993242" w:history="1">
            <w:r w:rsidR="00BE519C" w:rsidRPr="0073525C">
              <w:rPr>
                <w:rStyle w:val="Hyperlink"/>
                <w:noProof/>
              </w:rPr>
              <w:t>Zubehör aV100 ALD / aV160 ALD / aV200 ALD</w:t>
            </w:r>
            <w:r w:rsidR="00BE519C">
              <w:rPr>
                <w:noProof/>
                <w:webHidden/>
              </w:rPr>
              <w:tab/>
            </w:r>
            <w:r w:rsidR="00BE519C">
              <w:rPr>
                <w:noProof/>
                <w:webHidden/>
              </w:rPr>
              <w:fldChar w:fldCharType="begin"/>
            </w:r>
            <w:r w:rsidR="00BE519C">
              <w:rPr>
                <w:noProof/>
                <w:webHidden/>
              </w:rPr>
              <w:instrText xml:space="preserve"> PAGEREF _Toc79993242 \h </w:instrText>
            </w:r>
            <w:r w:rsidR="00BE519C">
              <w:rPr>
                <w:noProof/>
                <w:webHidden/>
              </w:rPr>
            </w:r>
            <w:r w:rsidR="00BE519C">
              <w:rPr>
                <w:noProof/>
                <w:webHidden/>
              </w:rPr>
              <w:fldChar w:fldCharType="separate"/>
            </w:r>
            <w:r>
              <w:rPr>
                <w:noProof/>
                <w:webHidden/>
              </w:rPr>
              <w:t>84</w:t>
            </w:r>
            <w:r w:rsidR="00BE519C">
              <w:rPr>
                <w:noProof/>
                <w:webHidden/>
              </w:rPr>
              <w:fldChar w:fldCharType="end"/>
            </w:r>
          </w:hyperlink>
        </w:p>
        <w:p w14:paraId="3074C4E4" w14:textId="3C0362A4" w:rsidR="00BE519C" w:rsidRDefault="007F7969">
          <w:pPr>
            <w:pStyle w:val="Verzeichnis1"/>
            <w:rPr>
              <w:rFonts w:asciiTheme="minorHAnsi" w:eastAsiaTheme="minorEastAsia" w:hAnsiTheme="minorHAnsi"/>
              <w:b w:val="0"/>
              <w:sz w:val="22"/>
              <w:szCs w:val="22"/>
              <w:lang w:eastAsia="de-DE"/>
            </w:rPr>
          </w:pPr>
          <w:hyperlink w:anchor="_Toc79993243" w:history="1">
            <w:r w:rsidR="00BE519C" w:rsidRPr="0073525C">
              <w:rPr>
                <w:rStyle w:val="Hyperlink"/>
              </w:rPr>
              <w:t>aV-Abluftsystem</w:t>
            </w:r>
            <w:r w:rsidR="00BE519C">
              <w:rPr>
                <w:webHidden/>
              </w:rPr>
              <w:tab/>
            </w:r>
            <w:r w:rsidR="00BE519C">
              <w:rPr>
                <w:webHidden/>
              </w:rPr>
              <w:fldChar w:fldCharType="begin"/>
            </w:r>
            <w:r w:rsidR="00BE519C">
              <w:rPr>
                <w:webHidden/>
              </w:rPr>
              <w:instrText xml:space="preserve"> PAGEREF _Toc79993243 \h </w:instrText>
            </w:r>
            <w:r w:rsidR="00BE519C">
              <w:rPr>
                <w:webHidden/>
              </w:rPr>
            </w:r>
            <w:r w:rsidR="00BE519C">
              <w:rPr>
                <w:webHidden/>
              </w:rPr>
              <w:fldChar w:fldCharType="separate"/>
            </w:r>
            <w:r>
              <w:rPr>
                <w:webHidden/>
              </w:rPr>
              <w:t>85</w:t>
            </w:r>
            <w:r w:rsidR="00BE519C">
              <w:rPr>
                <w:webHidden/>
              </w:rPr>
              <w:fldChar w:fldCharType="end"/>
            </w:r>
          </w:hyperlink>
        </w:p>
        <w:p w14:paraId="0AB236DF" w14:textId="40B7931F" w:rsidR="00BE519C" w:rsidRDefault="007F7969">
          <w:pPr>
            <w:pStyle w:val="Verzeichnis2"/>
            <w:tabs>
              <w:tab w:val="right" w:leader="dot" w:pos="9062"/>
            </w:tabs>
            <w:rPr>
              <w:rFonts w:asciiTheme="minorHAnsi" w:eastAsiaTheme="minorEastAsia" w:hAnsiTheme="minorHAnsi"/>
              <w:noProof/>
              <w:sz w:val="22"/>
              <w:lang w:eastAsia="de-DE"/>
            </w:rPr>
          </w:pPr>
          <w:hyperlink w:anchor="_Toc79993244" w:history="1">
            <w:r w:rsidR="00BE519C" w:rsidRPr="0073525C">
              <w:rPr>
                <w:rStyle w:val="Hyperlink"/>
                <w:noProof/>
              </w:rPr>
              <w:t>aV100 Wandeinbauset</w:t>
            </w:r>
            <w:r w:rsidR="00BE519C">
              <w:rPr>
                <w:noProof/>
                <w:webHidden/>
              </w:rPr>
              <w:tab/>
            </w:r>
            <w:r w:rsidR="00BE519C">
              <w:rPr>
                <w:noProof/>
                <w:webHidden/>
              </w:rPr>
              <w:fldChar w:fldCharType="begin"/>
            </w:r>
            <w:r w:rsidR="00BE519C">
              <w:rPr>
                <w:noProof/>
                <w:webHidden/>
              </w:rPr>
              <w:instrText xml:space="preserve"> PAGEREF _Toc79993244 \h </w:instrText>
            </w:r>
            <w:r w:rsidR="00BE519C">
              <w:rPr>
                <w:noProof/>
                <w:webHidden/>
              </w:rPr>
            </w:r>
            <w:r w:rsidR="00BE519C">
              <w:rPr>
                <w:noProof/>
                <w:webHidden/>
              </w:rPr>
              <w:fldChar w:fldCharType="separate"/>
            </w:r>
            <w:r>
              <w:rPr>
                <w:noProof/>
                <w:webHidden/>
              </w:rPr>
              <w:t>85</w:t>
            </w:r>
            <w:r w:rsidR="00BE519C">
              <w:rPr>
                <w:noProof/>
                <w:webHidden/>
              </w:rPr>
              <w:fldChar w:fldCharType="end"/>
            </w:r>
          </w:hyperlink>
        </w:p>
        <w:p w14:paraId="71EFCCE5" w14:textId="0F791367" w:rsidR="00BE519C" w:rsidRDefault="007F7969">
          <w:pPr>
            <w:pStyle w:val="Verzeichnis2"/>
            <w:tabs>
              <w:tab w:val="right" w:leader="dot" w:pos="9062"/>
            </w:tabs>
            <w:rPr>
              <w:rFonts w:asciiTheme="minorHAnsi" w:eastAsiaTheme="minorEastAsia" w:hAnsiTheme="minorHAnsi"/>
              <w:noProof/>
              <w:sz w:val="22"/>
              <w:lang w:eastAsia="de-DE"/>
            </w:rPr>
          </w:pPr>
          <w:hyperlink w:anchor="_Toc79993245" w:history="1">
            <w:r w:rsidR="00BE519C" w:rsidRPr="0073525C">
              <w:rPr>
                <w:rStyle w:val="Hyperlink"/>
                <w:noProof/>
              </w:rPr>
              <w:t>aV100 Wandeinbauset Corner</w:t>
            </w:r>
            <w:r w:rsidR="00BE519C">
              <w:rPr>
                <w:noProof/>
                <w:webHidden/>
              </w:rPr>
              <w:tab/>
            </w:r>
            <w:r w:rsidR="00BE519C">
              <w:rPr>
                <w:noProof/>
                <w:webHidden/>
              </w:rPr>
              <w:fldChar w:fldCharType="begin"/>
            </w:r>
            <w:r w:rsidR="00BE519C">
              <w:rPr>
                <w:noProof/>
                <w:webHidden/>
              </w:rPr>
              <w:instrText xml:space="preserve"> PAGEREF _Toc79993245 \h </w:instrText>
            </w:r>
            <w:r w:rsidR="00BE519C">
              <w:rPr>
                <w:noProof/>
                <w:webHidden/>
              </w:rPr>
            </w:r>
            <w:r w:rsidR="00BE519C">
              <w:rPr>
                <w:noProof/>
                <w:webHidden/>
              </w:rPr>
              <w:fldChar w:fldCharType="separate"/>
            </w:r>
            <w:r>
              <w:rPr>
                <w:noProof/>
                <w:webHidden/>
              </w:rPr>
              <w:t>86</w:t>
            </w:r>
            <w:r w:rsidR="00BE519C">
              <w:rPr>
                <w:noProof/>
                <w:webHidden/>
              </w:rPr>
              <w:fldChar w:fldCharType="end"/>
            </w:r>
          </w:hyperlink>
        </w:p>
        <w:p w14:paraId="17945CC3" w14:textId="5919F5E3" w:rsidR="00BE519C" w:rsidRDefault="007F7969">
          <w:pPr>
            <w:pStyle w:val="Verzeichnis2"/>
            <w:tabs>
              <w:tab w:val="right" w:leader="dot" w:pos="9062"/>
            </w:tabs>
            <w:rPr>
              <w:rFonts w:asciiTheme="minorHAnsi" w:eastAsiaTheme="minorEastAsia" w:hAnsiTheme="minorHAnsi"/>
              <w:noProof/>
              <w:sz w:val="22"/>
              <w:lang w:eastAsia="de-DE"/>
            </w:rPr>
          </w:pPr>
          <w:hyperlink w:anchor="_Toc79993246" w:history="1">
            <w:r w:rsidR="00BE519C" w:rsidRPr="0073525C">
              <w:rPr>
                <w:rStyle w:val="Hyperlink"/>
                <w:noProof/>
              </w:rPr>
              <w:t>aV100 Wandeinbauset Nordic</w:t>
            </w:r>
            <w:r w:rsidR="00BE519C">
              <w:rPr>
                <w:noProof/>
                <w:webHidden/>
              </w:rPr>
              <w:tab/>
            </w:r>
            <w:r w:rsidR="00BE519C">
              <w:rPr>
                <w:noProof/>
                <w:webHidden/>
              </w:rPr>
              <w:fldChar w:fldCharType="begin"/>
            </w:r>
            <w:r w:rsidR="00BE519C">
              <w:rPr>
                <w:noProof/>
                <w:webHidden/>
              </w:rPr>
              <w:instrText xml:space="preserve"> PAGEREF _Toc79993246 \h </w:instrText>
            </w:r>
            <w:r w:rsidR="00BE519C">
              <w:rPr>
                <w:noProof/>
                <w:webHidden/>
              </w:rPr>
            </w:r>
            <w:r w:rsidR="00BE519C">
              <w:rPr>
                <w:noProof/>
                <w:webHidden/>
              </w:rPr>
              <w:fldChar w:fldCharType="separate"/>
            </w:r>
            <w:r>
              <w:rPr>
                <w:noProof/>
                <w:webHidden/>
              </w:rPr>
              <w:t>87</w:t>
            </w:r>
            <w:r w:rsidR="00BE519C">
              <w:rPr>
                <w:noProof/>
                <w:webHidden/>
              </w:rPr>
              <w:fldChar w:fldCharType="end"/>
            </w:r>
          </w:hyperlink>
        </w:p>
        <w:p w14:paraId="31B76A26" w14:textId="5AA8E142" w:rsidR="00BE519C" w:rsidRDefault="007F7969">
          <w:pPr>
            <w:pStyle w:val="Verzeichnis2"/>
            <w:tabs>
              <w:tab w:val="right" w:leader="dot" w:pos="9062"/>
            </w:tabs>
            <w:rPr>
              <w:rFonts w:asciiTheme="minorHAnsi" w:eastAsiaTheme="minorEastAsia" w:hAnsiTheme="minorHAnsi"/>
              <w:noProof/>
              <w:sz w:val="22"/>
              <w:lang w:eastAsia="de-DE"/>
            </w:rPr>
          </w:pPr>
          <w:hyperlink w:anchor="_Toc79993247" w:history="1">
            <w:r w:rsidR="00BE519C" w:rsidRPr="0073525C">
              <w:rPr>
                <w:rStyle w:val="Hyperlink"/>
                <w:noProof/>
              </w:rPr>
              <w:t>aV100 Abluftgerät</w:t>
            </w:r>
            <w:r w:rsidR="00BE519C">
              <w:rPr>
                <w:noProof/>
                <w:webHidden/>
              </w:rPr>
              <w:tab/>
            </w:r>
            <w:r w:rsidR="00BE519C">
              <w:rPr>
                <w:noProof/>
                <w:webHidden/>
              </w:rPr>
              <w:fldChar w:fldCharType="begin"/>
            </w:r>
            <w:r w:rsidR="00BE519C">
              <w:rPr>
                <w:noProof/>
                <w:webHidden/>
              </w:rPr>
              <w:instrText xml:space="preserve"> PAGEREF _Toc79993247 \h </w:instrText>
            </w:r>
            <w:r w:rsidR="00BE519C">
              <w:rPr>
                <w:noProof/>
                <w:webHidden/>
              </w:rPr>
            </w:r>
            <w:r w:rsidR="00BE519C">
              <w:rPr>
                <w:noProof/>
                <w:webHidden/>
              </w:rPr>
              <w:fldChar w:fldCharType="separate"/>
            </w:r>
            <w:r>
              <w:rPr>
                <w:noProof/>
                <w:webHidden/>
              </w:rPr>
              <w:t>88</w:t>
            </w:r>
            <w:r w:rsidR="00BE519C">
              <w:rPr>
                <w:noProof/>
                <w:webHidden/>
              </w:rPr>
              <w:fldChar w:fldCharType="end"/>
            </w:r>
          </w:hyperlink>
        </w:p>
        <w:p w14:paraId="64700E51" w14:textId="0D779E02" w:rsidR="00BE519C" w:rsidRDefault="007F7969">
          <w:pPr>
            <w:pStyle w:val="Verzeichnis3"/>
            <w:tabs>
              <w:tab w:val="right" w:leader="dot" w:pos="9062"/>
            </w:tabs>
            <w:rPr>
              <w:rFonts w:asciiTheme="minorHAnsi" w:eastAsiaTheme="minorEastAsia" w:hAnsiTheme="minorHAnsi"/>
              <w:noProof/>
              <w:sz w:val="22"/>
              <w:lang w:eastAsia="de-DE"/>
            </w:rPr>
          </w:pPr>
          <w:hyperlink w:anchor="_Toc79993248" w:history="1">
            <w:r w:rsidR="00BE519C" w:rsidRPr="0073525C">
              <w:rPr>
                <w:rStyle w:val="Hyperlink"/>
                <w:noProof/>
              </w:rPr>
              <w:t>Avio N 100</w:t>
            </w:r>
            <w:r w:rsidR="00BE519C">
              <w:rPr>
                <w:noProof/>
                <w:webHidden/>
              </w:rPr>
              <w:tab/>
            </w:r>
            <w:r w:rsidR="00BE519C">
              <w:rPr>
                <w:noProof/>
                <w:webHidden/>
              </w:rPr>
              <w:fldChar w:fldCharType="begin"/>
            </w:r>
            <w:r w:rsidR="00BE519C">
              <w:rPr>
                <w:noProof/>
                <w:webHidden/>
              </w:rPr>
              <w:instrText xml:space="preserve"> PAGEREF _Toc79993248 \h </w:instrText>
            </w:r>
            <w:r w:rsidR="00BE519C">
              <w:rPr>
                <w:noProof/>
                <w:webHidden/>
              </w:rPr>
            </w:r>
            <w:r w:rsidR="00BE519C">
              <w:rPr>
                <w:noProof/>
                <w:webHidden/>
              </w:rPr>
              <w:fldChar w:fldCharType="separate"/>
            </w:r>
            <w:r>
              <w:rPr>
                <w:noProof/>
                <w:webHidden/>
              </w:rPr>
              <w:t>88</w:t>
            </w:r>
            <w:r w:rsidR="00BE519C">
              <w:rPr>
                <w:noProof/>
                <w:webHidden/>
              </w:rPr>
              <w:fldChar w:fldCharType="end"/>
            </w:r>
          </w:hyperlink>
        </w:p>
        <w:p w14:paraId="39E22373" w14:textId="21338C81" w:rsidR="00BE519C" w:rsidRDefault="007F7969">
          <w:pPr>
            <w:pStyle w:val="Verzeichnis3"/>
            <w:tabs>
              <w:tab w:val="right" w:leader="dot" w:pos="9062"/>
            </w:tabs>
            <w:rPr>
              <w:rFonts w:asciiTheme="minorHAnsi" w:eastAsiaTheme="minorEastAsia" w:hAnsiTheme="minorHAnsi"/>
              <w:noProof/>
              <w:sz w:val="22"/>
              <w:lang w:eastAsia="de-DE"/>
            </w:rPr>
          </w:pPr>
          <w:hyperlink w:anchor="_Toc79993249" w:history="1">
            <w:r w:rsidR="00BE519C" w:rsidRPr="0073525C">
              <w:rPr>
                <w:rStyle w:val="Hyperlink"/>
                <w:noProof/>
              </w:rPr>
              <w:t>Pulsar Basic</w:t>
            </w:r>
            <w:r w:rsidR="00BE519C">
              <w:rPr>
                <w:noProof/>
                <w:webHidden/>
              </w:rPr>
              <w:tab/>
            </w:r>
            <w:r w:rsidR="00BE519C">
              <w:rPr>
                <w:noProof/>
                <w:webHidden/>
              </w:rPr>
              <w:fldChar w:fldCharType="begin"/>
            </w:r>
            <w:r w:rsidR="00BE519C">
              <w:rPr>
                <w:noProof/>
                <w:webHidden/>
              </w:rPr>
              <w:instrText xml:space="preserve"> PAGEREF _Toc79993249 \h </w:instrText>
            </w:r>
            <w:r w:rsidR="00BE519C">
              <w:rPr>
                <w:noProof/>
                <w:webHidden/>
              </w:rPr>
            </w:r>
            <w:r w:rsidR="00BE519C">
              <w:rPr>
                <w:noProof/>
                <w:webHidden/>
              </w:rPr>
              <w:fldChar w:fldCharType="separate"/>
            </w:r>
            <w:r>
              <w:rPr>
                <w:noProof/>
                <w:webHidden/>
              </w:rPr>
              <w:t>89</w:t>
            </w:r>
            <w:r w:rsidR="00BE519C">
              <w:rPr>
                <w:noProof/>
                <w:webHidden/>
              </w:rPr>
              <w:fldChar w:fldCharType="end"/>
            </w:r>
          </w:hyperlink>
        </w:p>
        <w:p w14:paraId="3376CD71" w14:textId="4E342793" w:rsidR="00BE519C" w:rsidRDefault="007F7969">
          <w:pPr>
            <w:pStyle w:val="Verzeichnis3"/>
            <w:tabs>
              <w:tab w:val="right" w:leader="dot" w:pos="9062"/>
            </w:tabs>
            <w:rPr>
              <w:rFonts w:asciiTheme="minorHAnsi" w:eastAsiaTheme="minorEastAsia" w:hAnsiTheme="minorHAnsi"/>
              <w:noProof/>
              <w:sz w:val="22"/>
              <w:lang w:eastAsia="de-DE"/>
            </w:rPr>
          </w:pPr>
          <w:hyperlink w:anchor="_Toc79993250" w:history="1">
            <w:r w:rsidR="00BE519C" w:rsidRPr="0073525C">
              <w:rPr>
                <w:rStyle w:val="Hyperlink"/>
                <w:noProof/>
              </w:rPr>
              <w:t>Pulsar</w:t>
            </w:r>
            <w:r w:rsidR="00BE519C">
              <w:rPr>
                <w:noProof/>
                <w:webHidden/>
              </w:rPr>
              <w:tab/>
            </w:r>
            <w:r w:rsidR="00BE519C">
              <w:rPr>
                <w:noProof/>
                <w:webHidden/>
              </w:rPr>
              <w:fldChar w:fldCharType="begin"/>
            </w:r>
            <w:r w:rsidR="00BE519C">
              <w:rPr>
                <w:noProof/>
                <w:webHidden/>
              </w:rPr>
              <w:instrText xml:space="preserve"> PAGEREF _Toc79993250 \h </w:instrText>
            </w:r>
            <w:r w:rsidR="00BE519C">
              <w:rPr>
                <w:noProof/>
                <w:webHidden/>
              </w:rPr>
            </w:r>
            <w:r w:rsidR="00BE519C">
              <w:rPr>
                <w:noProof/>
                <w:webHidden/>
              </w:rPr>
              <w:fldChar w:fldCharType="separate"/>
            </w:r>
            <w:r>
              <w:rPr>
                <w:noProof/>
                <w:webHidden/>
              </w:rPr>
              <w:t>90</w:t>
            </w:r>
            <w:r w:rsidR="00BE519C">
              <w:rPr>
                <w:noProof/>
                <w:webHidden/>
              </w:rPr>
              <w:fldChar w:fldCharType="end"/>
            </w:r>
          </w:hyperlink>
        </w:p>
        <w:p w14:paraId="6FB439A5" w14:textId="24F3D78D" w:rsidR="00BE519C" w:rsidRDefault="007F7969">
          <w:pPr>
            <w:pStyle w:val="Verzeichnis3"/>
            <w:tabs>
              <w:tab w:val="right" w:leader="dot" w:pos="9062"/>
            </w:tabs>
            <w:rPr>
              <w:rFonts w:asciiTheme="minorHAnsi" w:eastAsiaTheme="minorEastAsia" w:hAnsiTheme="minorHAnsi"/>
              <w:noProof/>
              <w:sz w:val="22"/>
              <w:lang w:eastAsia="de-DE"/>
            </w:rPr>
          </w:pPr>
          <w:hyperlink w:anchor="_Toc79993251" w:history="1">
            <w:r w:rsidR="00BE519C" w:rsidRPr="0073525C">
              <w:rPr>
                <w:rStyle w:val="Hyperlink"/>
                <w:noProof/>
              </w:rPr>
              <w:t>Aviant</w:t>
            </w:r>
            <w:r w:rsidR="00BE519C">
              <w:rPr>
                <w:noProof/>
                <w:webHidden/>
              </w:rPr>
              <w:tab/>
            </w:r>
            <w:r w:rsidR="00BE519C">
              <w:rPr>
                <w:noProof/>
                <w:webHidden/>
              </w:rPr>
              <w:fldChar w:fldCharType="begin"/>
            </w:r>
            <w:r w:rsidR="00BE519C">
              <w:rPr>
                <w:noProof/>
                <w:webHidden/>
              </w:rPr>
              <w:instrText xml:space="preserve"> PAGEREF _Toc79993251 \h </w:instrText>
            </w:r>
            <w:r w:rsidR="00BE519C">
              <w:rPr>
                <w:noProof/>
                <w:webHidden/>
              </w:rPr>
            </w:r>
            <w:r w:rsidR="00BE519C">
              <w:rPr>
                <w:noProof/>
                <w:webHidden/>
              </w:rPr>
              <w:fldChar w:fldCharType="separate"/>
            </w:r>
            <w:r>
              <w:rPr>
                <w:noProof/>
                <w:webHidden/>
              </w:rPr>
              <w:t>91</w:t>
            </w:r>
            <w:r w:rsidR="00BE519C">
              <w:rPr>
                <w:noProof/>
                <w:webHidden/>
              </w:rPr>
              <w:fldChar w:fldCharType="end"/>
            </w:r>
          </w:hyperlink>
        </w:p>
        <w:p w14:paraId="701467B9" w14:textId="70B079D2" w:rsidR="00BE519C" w:rsidRDefault="007F7969">
          <w:pPr>
            <w:pStyle w:val="Verzeichnis2"/>
            <w:tabs>
              <w:tab w:val="right" w:leader="dot" w:pos="9062"/>
            </w:tabs>
            <w:rPr>
              <w:rFonts w:asciiTheme="minorHAnsi" w:eastAsiaTheme="minorEastAsia" w:hAnsiTheme="minorHAnsi"/>
              <w:noProof/>
              <w:sz w:val="22"/>
              <w:lang w:eastAsia="de-DE"/>
            </w:rPr>
          </w:pPr>
          <w:hyperlink w:anchor="_Toc79993252" w:history="1">
            <w:r w:rsidR="00BE519C" w:rsidRPr="0073525C">
              <w:rPr>
                <w:rStyle w:val="Hyperlink"/>
                <w:noProof/>
              </w:rPr>
              <w:t>Zubehör aV100</w:t>
            </w:r>
            <w:r w:rsidR="00BE519C">
              <w:rPr>
                <w:noProof/>
                <w:webHidden/>
              </w:rPr>
              <w:tab/>
            </w:r>
            <w:r w:rsidR="00BE519C">
              <w:rPr>
                <w:noProof/>
                <w:webHidden/>
              </w:rPr>
              <w:fldChar w:fldCharType="begin"/>
            </w:r>
            <w:r w:rsidR="00BE519C">
              <w:rPr>
                <w:noProof/>
                <w:webHidden/>
              </w:rPr>
              <w:instrText xml:space="preserve"> PAGEREF _Toc79993252 \h </w:instrText>
            </w:r>
            <w:r w:rsidR="00BE519C">
              <w:rPr>
                <w:noProof/>
                <w:webHidden/>
              </w:rPr>
            </w:r>
            <w:r w:rsidR="00BE519C">
              <w:rPr>
                <w:noProof/>
                <w:webHidden/>
              </w:rPr>
              <w:fldChar w:fldCharType="separate"/>
            </w:r>
            <w:r>
              <w:rPr>
                <w:noProof/>
                <w:webHidden/>
              </w:rPr>
              <w:t>92</w:t>
            </w:r>
            <w:r w:rsidR="00BE519C">
              <w:rPr>
                <w:noProof/>
                <w:webHidden/>
              </w:rPr>
              <w:fldChar w:fldCharType="end"/>
            </w:r>
          </w:hyperlink>
        </w:p>
        <w:p w14:paraId="59DC1CEA" w14:textId="1FFB20F0" w:rsidR="00BE519C" w:rsidRDefault="007F7969">
          <w:pPr>
            <w:pStyle w:val="Verzeichnis3"/>
            <w:tabs>
              <w:tab w:val="right" w:leader="dot" w:pos="9062"/>
            </w:tabs>
            <w:rPr>
              <w:rFonts w:asciiTheme="minorHAnsi" w:eastAsiaTheme="minorEastAsia" w:hAnsiTheme="minorHAnsi"/>
              <w:noProof/>
              <w:sz w:val="22"/>
              <w:lang w:eastAsia="de-DE"/>
            </w:rPr>
          </w:pPr>
          <w:hyperlink w:anchor="_Toc79993253" w:history="1">
            <w:r w:rsidR="00BE519C" w:rsidRPr="0073525C">
              <w:rPr>
                <w:rStyle w:val="Hyperlink"/>
                <w:noProof/>
              </w:rPr>
              <w:t>Netzteil NT16-aV</w:t>
            </w:r>
            <w:r w:rsidR="00BE519C">
              <w:rPr>
                <w:noProof/>
                <w:webHidden/>
              </w:rPr>
              <w:tab/>
            </w:r>
            <w:r w:rsidR="00BE519C">
              <w:rPr>
                <w:noProof/>
                <w:webHidden/>
              </w:rPr>
              <w:fldChar w:fldCharType="begin"/>
            </w:r>
            <w:r w:rsidR="00BE519C">
              <w:rPr>
                <w:noProof/>
                <w:webHidden/>
              </w:rPr>
              <w:instrText xml:space="preserve"> PAGEREF _Toc79993253 \h </w:instrText>
            </w:r>
            <w:r w:rsidR="00BE519C">
              <w:rPr>
                <w:noProof/>
                <w:webHidden/>
              </w:rPr>
            </w:r>
            <w:r w:rsidR="00BE519C">
              <w:rPr>
                <w:noProof/>
                <w:webHidden/>
              </w:rPr>
              <w:fldChar w:fldCharType="separate"/>
            </w:r>
            <w:r>
              <w:rPr>
                <w:noProof/>
                <w:webHidden/>
              </w:rPr>
              <w:t>92</w:t>
            </w:r>
            <w:r w:rsidR="00BE519C">
              <w:rPr>
                <w:noProof/>
                <w:webHidden/>
              </w:rPr>
              <w:fldChar w:fldCharType="end"/>
            </w:r>
          </w:hyperlink>
        </w:p>
        <w:p w14:paraId="6C4E2ED2" w14:textId="1A51B11C" w:rsidR="00BE519C" w:rsidRDefault="007F7969">
          <w:pPr>
            <w:pStyle w:val="Verzeichnis1"/>
            <w:rPr>
              <w:rFonts w:asciiTheme="minorHAnsi" w:eastAsiaTheme="minorEastAsia" w:hAnsiTheme="minorHAnsi"/>
              <w:b w:val="0"/>
              <w:sz w:val="22"/>
              <w:szCs w:val="22"/>
              <w:lang w:eastAsia="de-DE"/>
            </w:rPr>
          </w:pPr>
          <w:hyperlink w:anchor="_Toc79993254" w:history="1">
            <w:r w:rsidR="00BE519C" w:rsidRPr="0073525C">
              <w:rPr>
                <w:rStyle w:val="Hyperlink"/>
              </w:rPr>
              <w:t>Aventus</w:t>
            </w:r>
            <w:r w:rsidR="00BE519C">
              <w:rPr>
                <w:webHidden/>
              </w:rPr>
              <w:tab/>
            </w:r>
            <w:r w:rsidR="00BE519C">
              <w:rPr>
                <w:webHidden/>
              </w:rPr>
              <w:fldChar w:fldCharType="begin"/>
            </w:r>
            <w:r w:rsidR="00BE519C">
              <w:rPr>
                <w:webHidden/>
              </w:rPr>
              <w:instrText xml:space="preserve"> PAGEREF _Toc79993254 \h </w:instrText>
            </w:r>
            <w:r w:rsidR="00BE519C">
              <w:rPr>
                <w:webHidden/>
              </w:rPr>
            </w:r>
            <w:r w:rsidR="00BE519C">
              <w:rPr>
                <w:webHidden/>
              </w:rPr>
              <w:fldChar w:fldCharType="separate"/>
            </w:r>
            <w:r>
              <w:rPr>
                <w:webHidden/>
              </w:rPr>
              <w:t>93</w:t>
            </w:r>
            <w:r w:rsidR="00BE519C">
              <w:rPr>
                <w:webHidden/>
              </w:rPr>
              <w:fldChar w:fldCharType="end"/>
            </w:r>
          </w:hyperlink>
        </w:p>
        <w:p w14:paraId="0E672B1F" w14:textId="7DC12BB1" w:rsidR="00BE519C" w:rsidRDefault="007F7969">
          <w:pPr>
            <w:pStyle w:val="Verzeichnis2"/>
            <w:tabs>
              <w:tab w:val="right" w:leader="dot" w:pos="9062"/>
            </w:tabs>
            <w:rPr>
              <w:rFonts w:asciiTheme="minorHAnsi" w:eastAsiaTheme="minorEastAsia" w:hAnsiTheme="minorHAnsi"/>
              <w:noProof/>
              <w:sz w:val="22"/>
              <w:lang w:eastAsia="de-DE"/>
            </w:rPr>
          </w:pPr>
          <w:hyperlink w:anchor="_Toc79993255" w:history="1">
            <w:r w:rsidR="00BE519C" w:rsidRPr="0073525C">
              <w:rPr>
                <w:rStyle w:val="Hyperlink"/>
                <w:noProof/>
              </w:rPr>
              <w:t>Aventus UP</w:t>
            </w:r>
            <w:r w:rsidR="00BE519C">
              <w:rPr>
                <w:noProof/>
                <w:webHidden/>
              </w:rPr>
              <w:tab/>
            </w:r>
            <w:r w:rsidR="00BE519C">
              <w:rPr>
                <w:noProof/>
                <w:webHidden/>
              </w:rPr>
              <w:fldChar w:fldCharType="begin"/>
            </w:r>
            <w:r w:rsidR="00BE519C">
              <w:rPr>
                <w:noProof/>
                <w:webHidden/>
              </w:rPr>
              <w:instrText xml:space="preserve"> PAGEREF _Toc79993255 \h </w:instrText>
            </w:r>
            <w:r w:rsidR="00BE519C">
              <w:rPr>
                <w:noProof/>
                <w:webHidden/>
              </w:rPr>
            </w:r>
            <w:r w:rsidR="00BE519C">
              <w:rPr>
                <w:noProof/>
                <w:webHidden/>
              </w:rPr>
              <w:fldChar w:fldCharType="separate"/>
            </w:r>
            <w:r>
              <w:rPr>
                <w:noProof/>
                <w:webHidden/>
              </w:rPr>
              <w:t>93</w:t>
            </w:r>
            <w:r w:rsidR="00BE519C">
              <w:rPr>
                <w:noProof/>
                <w:webHidden/>
              </w:rPr>
              <w:fldChar w:fldCharType="end"/>
            </w:r>
          </w:hyperlink>
        </w:p>
        <w:p w14:paraId="26EE0F6B" w14:textId="428AB17A" w:rsidR="00BE519C" w:rsidRDefault="007F7969">
          <w:pPr>
            <w:pStyle w:val="Verzeichnis2"/>
            <w:tabs>
              <w:tab w:val="right" w:leader="dot" w:pos="9062"/>
            </w:tabs>
            <w:rPr>
              <w:rFonts w:asciiTheme="minorHAnsi" w:eastAsiaTheme="minorEastAsia" w:hAnsiTheme="minorHAnsi"/>
              <w:noProof/>
              <w:sz w:val="22"/>
              <w:lang w:eastAsia="de-DE"/>
            </w:rPr>
          </w:pPr>
          <w:hyperlink w:anchor="_Toc79993256" w:history="1">
            <w:r w:rsidR="00BE519C" w:rsidRPr="0073525C">
              <w:rPr>
                <w:rStyle w:val="Hyperlink"/>
                <w:noProof/>
              </w:rPr>
              <w:t>Aventus AP</w:t>
            </w:r>
            <w:r w:rsidR="00BE519C">
              <w:rPr>
                <w:noProof/>
                <w:webHidden/>
              </w:rPr>
              <w:tab/>
            </w:r>
            <w:r w:rsidR="00BE519C">
              <w:rPr>
                <w:noProof/>
                <w:webHidden/>
              </w:rPr>
              <w:fldChar w:fldCharType="begin"/>
            </w:r>
            <w:r w:rsidR="00BE519C">
              <w:rPr>
                <w:noProof/>
                <w:webHidden/>
              </w:rPr>
              <w:instrText xml:space="preserve"> PAGEREF _Toc79993256 \h </w:instrText>
            </w:r>
            <w:r w:rsidR="00BE519C">
              <w:rPr>
                <w:noProof/>
                <w:webHidden/>
              </w:rPr>
            </w:r>
            <w:r w:rsidR="00BE519C">
              <w:rPr>
                <w:noProof/>
                <w:webHidden/>
              </w:rPr>
              <w:fldChar w:fldCharType="separate"/>
            </w:r>
            <w:r>
              <w:rPr>
                <w:noProof/>
                <w:webHidden/>
              </w:rPr>
              <w:t>94</w:t>
            </w:r>
            <w:r w:rsidR="00BE519C">
              <w:rPr>
                <w:noProof/>
                <w:webHidden/>
              </w:rPr>
              <w:fldChar w:fldCharType="end"/>
            </w:r>
          </w:hyperlink>
        </w:p>
        <w:p w14:paraId="15D23678" w14:textId="45066054" w:rsidR="00BE519C" w:rsidRDefault="007F7969">
          <w:pPr>
            <w:pStyle w:val="Verzeichnis2"/>
            <w:tabs>
              <w:tab w:val="right" w:leader="dot" w:pos="9062"/>
            </w:tabs>
            <w:rPr>
              <w:rFonts w:asciiTheme="minorHAnsi" w:eastAsiaTheme="minorEastAsia" w:hAnsiTheme="minorHAnsi"/>
              <w:noProof/>
              <w:sz w:val="22"/>
              <w:lang w:eastAsia="de-DE"/>
            </w:rPr>
          </w:pPr>
          <w:hyperlink w:anchor="_Toc79993257" w:history="1">
            <w:r w:rsidR="00BE519C" w:rsidRPr="0073525C">
              <w:rPr>
                <w:rStyle w:val="Hyperlink"/>
                <w:noProof/>
              </w:rPr>
              <w:t>Zubehör Aventus</w:t>
            </w:r>
            <w:r w:rsidR="00BE519C">
              <w:rPr>
                <w:noProof/>
                <w:webHidden/>
              </w:rPr>
              <w:tab/>
            </w:r>
            <w:r w:rsidR="00BE519C">
              <w:rPr>
                <w:noProof/>
                <w:webHidden/>
              </w:rPr>
              <w:fldChar w:fldCharType="begin"/>
            </w:r>
            <w:r w:rsidR="00BE519C">
              <w:rPr>
                <w:noProof/>
                <w:webHidden/>
              </w:rPr>
              <w:instrText xml:space="preserve"> PAGEREF _Toc79993257 \h </w:instrText>
            </w:r>
            <w:r w:rsidR="00BE519C">
              <w:rPr>
                <w:noProof/>
                <w:webHidden/>
              </w:rPr>
            </w:r>
            <w:r w:rsidR="00BE519C">
              <w:rPr>
                <w:noProof/>
                <w:webHidden/>
              </w:rPr>
              <w:fldChar w:fldCharType="separate"/>
            </w:r>
            <w:r>
              <w:rPr>
                <w:noProof/>
                <w:webHidden/>
              </w:rPr>
              <w:t>95</w:t>
            </w:r>
            <w:r w:rsidR="00BE519C">
              <w:rPr>
                <w:noProof/>
                <w:webHidden/>
              </w:rPr>
              <w:fldChar w:fldCharType="end"/>
            </w:r>
          </w:hyperlink>
        </w:p>
        <w:p w14:paraId="3C804EB8" w14:textId="403E4BB7" w:rsidR="00BE519C" w:rsidRDefault="007F7969">
          <w:pPr>
            <w:pStyle w:val="Verzeichnis1"/>
            <w:rPr>
              <w:rFonts w:asciiTheme="minorHAnsi" w:eastAsiaTheme="minorEastAsia" w:hAnsiTheme="minorHAnsi"/>
              <w:b w:val="0"/>
              <w:sz w:val="22"/>
              <w:szCs w:val="22"/>
              <w:lang w:eastAsia="de-DE"/>
            </w:rPr>
          </w:pPr>
          <w:hyperlink w:anchor="_Toc79993258" w:history="1">
            <w:r w:rsidR="00BE519C" w:rsidRPr="0073525C">
              <w:rPr>
                <w:rStyle w:val="Hyperlink"/>
              </w:rPr>
              <w:t>Garantieumfang und Garantiebedingungen</w:t>
            </w:r>
            <w:r w:rsidR="00BE519C">
              <w:rPr>
                <w:webHidden/>
              </w:rPr>
              <w:tab/>
            </w:r>
            <w:r w:rsidR="00BE519C">
              <w:rPr>
                <w:webHidden/>
              </w:rPr>
              <w:fldChar w:fldCharType="begin"/>
            </w:r>
            <w:r w:rsidR="00BE519C">
              <w:rPr>
                <w:webHidden/>
              </w:rPr>
              <w:instrText xml:space="preserve"> PAGEREF _Toc79993258 \h </w:instrText>
            </w:r>
            <w:r w:rsidR="00BE519C">
              <w:rPr>
                <w:webHidden/>
              </w:rPr>
            </w:r>
            <w:r w:rsidR="00BE519C">
              <w:rPr>
                <w:webHidden/>
              </w:rPr>
              <w:fldChar w:fldCharType="separate"/>
            </w:r>
            <w:r>
              <w:rPr>
                <w:webHidden/>
              </w:rPr>
              <w:t>97</w:t>
            </w:r>
            <w:r w:rsidR="00BE519C">
              <w:rPr>
                <w:webHidden/>
              </w:rPr>
              <w:fldChar w:fldCharType="end"/>
            </w:r>
          </w:hyperlink>
        </w:p>
        <w:p w14:paraId="09D02208" w14:textId="2158BA5E" w:rsidR="00B94852" w:rsidRPr="000C65E6" w:rsidRDefault="003B75E7" w:rsidP="001C2D5A">
          <w:pPr>
            <w:rPr>
              <w:b/>
              <w:bCs/>
              <w:sz w:val="22"/>
            </w:rPr>
          </w:pPr>
          <w:r w:rsidRPr="003368F1">
            <w:rPr>
              <w:b/>
              <w:bCs/>
              <w:szCs w:val="20"/>
            </w:rPr>
            <w:fldChar w:fldCharType="end"/>
          </w:r>
        </w:p>
      </w:sdtContent>
    </w:sdt>
    <w:p w14:paraId="10B64CE6" w14:textId="77777777" w:rsidR="00B94852" w:rsidRDefault="00B94852" w:rsidP="003C0896">
      <w:pPr>
        <w:spacing w:after="0" w:line="360" w:lineRule="auto"/>
      </w:pPr>
    </w:p>
    <w:p w14:paraId="3CB0D72E" w14:textId="77777777" w:rsidR="00B94852" w:rsidRDefault="00B94852" w:rsidP="003C0896">
      <w:pPr>
        <w:spacing w:after="0" w:line="360" w:lineRule="auto"/>
      </w:pPr>
    </w:p>
    <w:p w14:paraId="673BC3B5" w14:textId="77777777" w:rsidR="00B94852" w:rsidRDefault="00B94852" w:rsidP="003C0896">
      <w:pPr>
        <w:spacing w:after="0" w:line="360" w:lineRule="auto"/>
      </w:pPr>
    </w:p>
    <w:p w14:paraId="7ACFDD8D" w14:textId="77777777" w:rsidR="00B94852" w:rsidRDefault="00B94852" w:rsidP="003C0896">
      <w:pPr>
        <w:spacing w:after="0" w:line="360" w:lineRule="auto"/>
      </w:pPr>
    </w:p>
    <w:p w14:paraId="61741F11" w14:textId="77777777" w:rsidR="009C190D" w:rsidRDefault="009C190D" w:rsidP="003C0896">
      <w:pPr>
        <w:spacing w:after="0" w:line="360" w:lineRule="auto"/>
      </w:pPr>
    </w:p>
    <w:p w14:paraId="3ED8B3F4" w14:textId="77777777" w:rsidR="009C190D" w:rsidRDefault="009C190D" w:rsidP="003C0896">
      <w:pPr>
        <w:spacing w:after="0" w:line="360" w:lineRule="auto"/>
      </w:pPr>
    </w:p>
    <w:p w14:paraId="1A7C7D3F" w14:textId="77777777" w:rsidR="009C190D" w:rsidRDefault="009C190D" w:rsidP="003C0896">
      <w:pPr>
        <w:spacing w:after="0" w:line="360" w:lineRule="auto"/>
      </w:pPr>
    </w:p>
    <w:p w14:paraId="34DD990D" w14:textId="77777777" w:rsidR="009C190D" w:rsidRDefault="009C190D" w:rsidP="003C0896">
      <w:pPr>
        <w:spacing w:after="0" w:line="360" w:lineRule="auto"/>
      </w:pPr>
    </w:p>
    <w:p w14:paraId="34456648" w14:textId="77777777" w:rsidR="009C190D" w:rsidRDefault="009C190D" w:rsidP="003C0896">
      <w:pPr>
        <w:spacing w:after="0" w:line="360" w:lineRule="auto"/>
      </w:pPr>
    </w:p>
    <w:p w14:paraId="6571BAD6" w14:textId="77777777" w:rsidR="009C190D" w:rsidRDefault="009C190D" w:rsidP="003C0896">
      <w:pPr>
        <w:spacing w:after="0" w:line="360" w:lineRule="auto"/>
      </w:pPr>
    </w:p>
    <w:p w14:paraId="5719860C" w14:textId="77777777" w:rsidR="009C190D" w:rsidRDefault="009C190D" w:rsidP="003C0896">
      <w:pPr>
        <w:spacing w:after="0" w:line="360" w:lineRule="auto"/>
      </w:pPr>
    </w:p>
    <w:p w14:paraId="09386031" w14:textId="77777777" w:rsidR="009C190D" w:rsidRDefault="009C190D" w:rsidP="003C0896">
      <w:pPr>
        <w:spacing w:after="0" w:line="360" w:lineRule="auto"/>
      </w:pPr>
    </w:p>
    <w:p w14:paraId="52CEE582" w14:textId="77777777" w:rsidR="009C190D" w:rsidRDefault="009C190D" w:rsidP="003C0896">
      <w:pPr>
        <w:spacing w:after="0" w:line="360" w:lineRule="auto"/>
      </w:pPr>
    </w:p>
    <w:p w14:paraId="66477E6C" w14:textId="77777777" w:rsidR="009C190D" w:rsidRDefault="009C190D" w:rsidP="003C0896">
      <w:pPr>
        <w:spacing w:after="0" w:line="360" w:lineRule="auto"/>
      </w:pPr>
    </w:p>
    <w:p w14:paraId="5FC9D90A" w14:textId="77777777" w:rsidR="009C190D" w:rsidRDefault="009C190D" w:rsidP="003C0896">
      <w:pPr>
        <w:spacing w:after="0" w:line="360" w:lineRule="auto"/>
      </w:pPr>
    </w:p>
    <w:p w14:paraId="5D982C5F" w14:textId="77777777" w:rsidR="009C190D" w:rsidRDefault="009C190D" w:rsidP="003C0896">
      <w:pPr>
        <w:spacing w:after="0" w:line="360" w:lineRule="auto"/>
      </w:pPr>
    </w:p>
    <w:p w14:paraId="31EB2D40" w14:textId="77777777" w:rsidR="009C190D" w:rsidRDefault="009C190D" w:rsidP="003C0896">
      <w:pPr>
        <w:spacing w:after="0" w:line="360" w:lineRule="auto"/>
      </w:pPr>
    </w:p>
    <w:p w14:paraId="2633C9F1" w14:textId="77777777" w:rsidR="009C190D" w:rsidRDefault="009C190D" w:rsidP="003C0896">
      <w:pPr>
        <w:spacing w:after="0" w:line="360" w:lineRule="auto"/>
      </w:pPr>
    </w:p>
    <w:p w14:paraId="2BD6E64A" w14:textId="77777777" w:rsidR="009C190D" w:rsidRDefault="009C190D" w:rsidP="003C0896">
      <w:pPr>
        <w:spacing w:after="0" w:line="360" w:lineRule="auto"/>
      </w:pPr>
    </w:p>
    <w:p w14:paraId="6E4D6026" w14:textId="77777777" w:rsidR="009C190D" w:rsidRDefault="009C190D" w:rsidP="003C0896">
      <w:pPr>
        <w:spacing w:after="0" w:line="360" w:lineRule="auto"/>
      </w:pPr>
    </w:p>
    <w:p w14:paraId="296E85A5" w14:textId="77777777" w:rsidR="009C190D" w:rsidRDefault="009C190D" w:rsidP="003C0896">
      <w:pPr>
        <w:spacing w:after="0" w:line="360" w:lineRule="auto"/>
      </w:pPr>
    </w:p>
    <w:p w14:paraId="1009DDE4" w14:textId="77777777" w:rsidR="009C190D" w:rsidRDefault="009C190D" w:rsidP="003C0896">
      <w:pPr>
        <w:spacing w:after="0" w:line="360" w:lineRule="auto"/>
      </w:pPr>
    </w:p>
    <w:p w14:paraId="1081B4E2" w14:textId="77777777" w:rsidR="00D35A90" w:rsidRDefault="00D35A90" w:rsidP="003C0896">
      <w:pPr>
        <w:spacing w:after="0" w:line="360" w:lineRule="auto"/>
      </w:pPr>
    </w:p>
    <w:p w14:paraId="3DB796C5" w14:textId="2492FCFF" w:rsidR="00420F95" w:rsidRPr="003B75E7" w:rsidRDefault="00420F95" w:rsidP="003C0896">
      <w:pPr>
        <w:spacing w:after="0" w:line="360" w:lineRule="auto"/>
      </w:pPr>
      <w:r w:rsidRPr="003B75E7">
        <w:t>Stand</w:t>
      </w:r>
      <w:r w:rsidR="00DF0B66">
        <w:t xml:space="preserve">: </w:t>
      </w:r>
      <w:r w:rsidR="002E1293">
        <w:tab/>
      </w:r>
      <w:r w:rsidR="00E652B7">
        <w:t>November</w:t>
      </w:r>
      <w:r w:rsidR="00E57381">
        <w:t xml:space="preserve"> </w:t>
      </w:r>
      <w:r w:rsidR="00C97D43">
        <w:t>202</w:t>
      </w:r>
      <w:r w:rsidR="000F35C1">
        <w:t>1</w:t>
      </w:r>
    </w:p>
    <w:p w14:paraId="471FD191" w14:textId="77777777" w:rsidR="009B6049" w:rsidRPr="009B6049" w:rsidRDefault="009B6049" w:rsidP="009440FA">
      <w:pPr>
        <w:spacing w:after="0" w:line="360" w:lineRule="auto"/>
        <w:jc w:val="both"/>
        <w:rPr>
          <w:sz w:val="14"/>
        </w:rPr>
      </w:pPr>
    </w:p>
    <w:p w14:paraId="2AB784E3" w14:textId="77777777" w:rsidR="00420F95" w:rsidRPr="003B75E7" w:rsidRDefault="00420F95" w:rsidP="009440FA">
      <w:pPr>
        <w:spacing w:after="0" w:line="360" w:lineRule="auto"/>
        <w:jc w:val="both"/>
      </w:pPr>
      <w:r w:rsidRPr="003B75E7">
        <w:t>Die Preise der aufgelisteten Produkte sind der aktuellen Preisliste zu entnehmen.</w:t>
      </w:r>
    </w:p>
    <w:p w14:paraId="5D71D0CE" w14:textId="65EA1135" w:rsidR="00420F95" w:rsidRDefault="00420F95" w:rsidP="009440FA">
      <w:pPr>
        <w:spacing w:after="0" w:line="360" w:lineRule="auto"/>
        <w:jc w:val="both"/>
      </w:pPr>
      <w:r w:rsidRPr="003B75E7">
        <w:t xml:space="preserve">Für eine genaue </w:t>
      </w:r>
      <w:r w:rsidR="00BE519C">
        <w:t>Lüftungsp</w:t>
      </w:r>
      <w:r w:rsidRPr="003B75E7">
        <w:t>lanung wenden Sie sich bitte an Ihre inVENTer-Werksvertretung.</w:t>
      </w:r>
    </w:p>
    <w:p w14:paraId="72644E97" w14:textId="09FC584E" w:rsidR="005A4FC8" w:rsidRDefault="009D34D1" w:rsidP="005A4FC8">
      <w:pPr>
        <w:spacing w:after="0" w:line="360" w:lineRule="auto"/>
        <w:jc w:val="both"/>
        <w:rPr>
          <w:szCs w:val="20"/>
        </w:rPr>
      </w:pPr>
      <w:r>
        <w:rPr>
          <w:szCs w:val="20"/>
        </w:rPr>
        <w:t>U</w:t>
      </w:r>
      <w:r w:rsidR="009440FA">
        <w:rPr>
          <w:szCs w:val="20"/>
        </w:rPr>
        <w:t xml:space="preserve">mfang und </w:t>
      </w:r>
      <w:r>
        <w:rPr>
          <w:szCs w:val="20"/>
        </w:rPr>
        <w:t>B</w:t>
      </w:r>
      <w:r w:rsidR="00FE393B" w:rsidRPr="00FE393B">
        <w:rPr>
          <w:szCs w:val="20"/>
        </w:rPr>
        <w:t>edingungen</w:t>
      </w:r>
      <w:r w:rsidR="00FE393B">
        <w:rPr>
          <w:szCs w:val="20"/>
        </w:rPr>
        <w:t xml:space="preserve"> </w:t>
      </w:r>
      <w:r>
        <w:rPr>
          <w:szCs w:val="20"/>
        </w:rPr>
        <w:t>der inVENTer-Herstellerg</w:t>
      </w:r>
      <w:r w:rsidR="005A4FC8">
        <w:rPr>
          <w:szCs w:val="20"/>
        </w:rPr>
        <w:t xml:space="preserve">arantie auf </w:t>
      </w:r>
      <w:r w:rsidR="00D5212F">
        <w:rPr>
          <w:szCs w:val="20"/>
        </w:rPr>
        <w:t xml:space="preserve">Seite </w:t>
      </w:r>
      <w:r w:rsidR="00624595">
        <w:rPr>
          <w:szCs w:val="20"/>
        </w:rPr>
        <w:t>9</w:t>
      </w:r>
      <w:r w:rsidR="001B1704">
        <w:rPr>
          <w:szCs w:val="20"/>
        </w:rPr>
        <w:t>7</w:t>
      </w:r>
      <w:r w:rsidR="00D5212F">
        <w:rPr>
          <w:szCs w:val="20"/>
        </w:rPr>
        <w:t>.</w:t>
      </w:r>
    </w:p>
    <w:p w14:paraId="0D27FC4E" w14:textId="77777777" w:rsidR="00420F95" w:rsidRPr="005A4FC8" w:rsidRDefault="00420F95" w:rsidP="005A4FC8">
      <w:pPr>
        <w:spacing w:after="0" w:line="360" w:lineRule="auto"/>
        <w:jc w:val="both"/>
        <w:rPr>
          <w:szCs w:val="20"/>
        </w:rPr>
      </w:pPr>
      <w:r w:rsidRPr="003B75E7">
        <w:t>Technische Änderungen vorbehalten. Alle Angaben ohne Gewähr.</w:t>
      </w:r>
    </w:p>
    <w:p w14:paraId="52070324" w14:textId="77777777" w:rsidR="00420F95" w:rsidRDefault="00420F95" w:rsidP="003C0896">
      <w:pPr>
        <w:spacing w:after="0" w:line="360" w:lineRule="auto"/>
        <w:rPr>
          <w:szCs w:val="20"/>
        </w:rPr>
      </w:pPr>
    </w:p>
    <w:p w14:paraId="72106EDE" w14:textId="77777777" w:rsidR="00FE393B" w:rsidRDefault="00FE393B" w:rsidP="003C0896">
      <w:pPr>
        <w:spacing w:after="0" w:line="360" w:lineRule="auto"/>
        <w:rPr>
          <w:szCs w:val="20"/>
        </w:rPr>
      </w:pPr>
    </w:p>
    <w:p w14:paraId="7B7A1EF9" w14:textId="77777777" w:rsidR="00B94852" w:rsidRPr="003B75E7" w:rsidRDefault="00B94852" w:rsidP="003C0896">
      <w:pPr>
        <w:spacing w:after="0" w:line="360" w:lineRule="auto"/>
        <w:rPr>
          <w:szCs w:val="20"/>
        </w:rPr>
      </w:pPr>
    </w:p>
    <w:p w14:paraId="17033F0E" w14:textId="4BCCAD84" w:rsidR="00420F95" w:rsidRPr="003B75E7" w:rsidRDefault="002A4F30" w:rsidP="003C0896">
      <w:pPr>
        <w:spacing w:after="0" w:line="360" w:lineRule="auto"/>
        <w:rPr>
          <w:b/>
          <w:szCs w:val="20"/>
        </w:rPr>
      </w:pPr>
      <w:r>
        <w:rPr>
          <w:b/>
          <w:szCs w:val="20"/>
        </w:rPr>
        <w:t xml:space="preserve">© </w:t>
      </w:r>
      <w:r w:rsidR="00420F95" w:rsidRPr="003B75E7">
        <w:rPr>
          <w:b/>
          <w:szCs w:val="20"/>
        </w:rPr>
        <w:t xml:space="preserve">inVENTer GmbH, </w:t>
      </w:r>
      <w:r w:rsidR="00C97D43">
        <w:rPr>
          <w:b/>
          <w:szCs w:val="20"/>
        </w:rPr>
        <w:t>202</w:t>
      </w:r>
      <w:r w:rsidR="000F35C1">
        <w:rPr>
          <w:b/>
          <w:szCs w:val="20"/>
        </w:rPr>
        <w:t>1</w:t>
      </w:r>
    </w:p>
    <w:p w14:paraId="7296B4A7" w14:textId="77777777" w:rsidR="00420F95" w:rsidRPr="003B75E7" w:rsidRDefault="00420F95" w:rsidP="003C0896">
      <w:pPr>
        <w:spacing w:after="0" w:line="360" w:lineRule="auto"/>
        <w:rPr>
          <w:szCs w:val="20"/>
        </w:rPr>
      </w:pPr>
      <w:r w:rsidRPr="003B75E7">
        <w:rPr>
          <w:szCs w:val="20"/>
        </w:rPr>
        <w:t>Ortsstraße 4a</w:t>
      </w:r>
    </w:p>
    <w:p w14:paraId="1A9D7031" w14:textId="77777777" w:rsidR="00420F95" w:rsidRPr="003B75E7" w:rsidRDefault="00420F95" w:rsidP="003C0896">
      <w:pPr>
        <w:spacing w:after="0" w:line="360" w:lineRule="auto"/>
        <w:rPr>
          <w:szCs w:val="20"/>
        </w:rPr>
      </w:pPr>
      <w:r w:rsidRPr="003B75E7">
        <w:rPr>
          <w:szCs w:val="20"/>
        </w:rPr>
        <w:t>D-07751 Löberschütz</w:t>
      </w:r>
    </w:p>
    <w:p w14:paraId="24E5D5A7" w14:textId="77777777" w:rsidR="00420F95" w:rsidRPr="003B75E7" w:rsidRDefault="00420F95" w:rsidP="003C0896">
      <w:pPr>
        <w:spacing w:after="0" w:line="360" w:lineRule="auto"/>
        <w:rPr>
          <w:szCs w:val="20"/>
        </w:rPr>
      </w:pPr>
      <w:r w:rsidRPr="003B75E7">
        <w:rPr>
          <w:szCs w:val="20"/>
        </w:rPr>
        <w:t>Telefon: +49 (0) 36427 211-0</w:t>
      </w:r>
    </w:p>
    <w:p w14:paraId="27429C23" w14:textId="77777777" w:rsidR="00420F95" w:rsidRPr="003B75E7" w:rsidRDefault="00420F95" w:rsidP="003C0896">
      <w:pPr>
        <w:spacing w:after="0" w:line="360" w:lineRule="auto"/>
        <w:rPr>
          <w:szCs w:val="20"/>
        </w:rPr>
      </w:pPr>
      <w:r w:rsidRPr="003B75E7">
        <w:rPr>
          <w:szCs w:val="20"/>
        </w:rPr>
        <w:t>E-Mail: info@inventer.de</w:t>
      </w:r>
    </w:p>
    <w:p w14:paraId="7FC3E68C" w14:textId="1ED7C3CC" w:rsidR="002706F1" w:rsidRDefault="007F7969" w:rsidP="00624595">
      <w:pPr>
        <w:spacing w:after="0" w:line="360" w:lineRule="auto"/>
        <w:rPr>
          <w:rFonts w:eastAsiaTheme="majorEastAsia" w:cstheme="majorBidi"/>
          <w:b/>
          <w:sz w:val="28"/>
          <w:szCs w:val="32"/>
        </w:rPr>
      </w:pPr>
      <w:hyperlink r:id="rId8" w:history="1">
        <w:r w:rsidR="00420F95" w:rsidRPr="00B5642B">
          <w:rPr>
            <w:rStyle w:val="Hyperlink"/>
            <w:szCs w:val="20"/>
          </w:rPr>
          <w:t>www.inventer.de</w:t>
        </w:r>
        <w:bookmarkStart w:id="0" w:name="_Toc437872392"/>
      </w:hyperlink>
      <w:r w:rsidR="002706F1">
        <w:br w:type="page"/>
      </w:r>
    </w:p>
    <w:p w14:paraId="197078CE" w14:textId="77777777" w:rsidR="002559A5" w:rsidRPr="002559A5" w:rsidRDefault="00420F95" w:rsidP="002559A5">
      <w:pPr>
        <w:pStyle w:val="berschrift1"/>
      </w:pPr>
      <w:bookmarkStart w:id="1" w:name="_Toc79993147"/>
      <w:r w:rsidRPr="009D522C">
        <w:lastRenderedPageBreak/>
        <w:t>iV-Lüftungssysteme</w:t>
      </w:r>
      <w:bookmarkEnd w:id="0"/>
      <w:bookmarkEnd w:id="1"/>
    </w:p>
    <w:p w14:paraId="0AD738B4" w14:textId="77777777" w:rsidR="00420F95" w:rsidRPr="00043942" w:rsidRDefault="00420F95" w:rsidP="003C0896">
      <w:pPr>
        <w:spacing w:after="0" w:line="360" w:lineRule="auto"/>
        <w:rPr>
          <w:b/>
          <w:sz w:val="28"/>
        </w:rPr>
      </w:pPr>
      <w:r w:rsidRPr="00420F95">
        <w:rPr>
          <w:b/>
          <w:sz w:val="28"/>
        </w:rPr>
        <w:t>Dezentrale Lüftung mit WRG</w:t>
      </w:r>
    </w:p>
    <w:p w14:paraId="7DA6F7E6" w14:textId="77777777" w:rsidR="00043942" w:rsidRDefault="00043942" w:rsidP="00043942">
      <w:pPr>
        <w:pStyle w:val="berschrift2"/>
        <w:rPr>
          <w:vertAlign w:val="superscript"/>
        </w:rPr>
      </w:pPr>
      <w:bookmarkStart w:id="2" w:name="_Toc509482710"/>
      <w:bookmarkStart w:id="3" w:name="_Toc79993148"/>
      <w:r>
        <w:t>iV-Smart</w:t>
      </w:r>
      <w:r w:rsidRPr="008729F6">
        <w:rPr>
          <w:vertAlign w:val="superscript"/>
        </w:rPr>
        <w:t>+</w:t>
      </w:r>
      <w:bookmarkEnd w:id="2"/>
      <w:bookmarkEnd w:id="3"/>
    </w:p>
    <w:p w14:paraId="098140B3" w14:textId="77777777" w:rsidR="00043942" w:rsidRPr="00043942" w:rsidRDefault="00043942" w:rsidP="00043942">
      <w:pPr>
        <w:spacing w:after="0" w:line="360" w:lineRule="auto"/>
        <w:jc w:val="both"/>
        <w:rPr>
          <w:sz w:val="18"/>
          <w:szCs w:val="20"/>
        </w:rPr>
      </w:pPr>
    </w:p>
    <w:p w14:paraId="3E9BB62B" w14:textId="77777777" w:rsidR="00043942" w:rsidRPr="00693BD3" w:rsidRDefault="00043942" w:rsidP="00043942">
      <w:pPr>
        <w:spacing w:after="0" w:line="360" w:lineRule="auto"/>
        <w:jc w:val="both"/>
        <w:rPr>
          <w:szCs w:val="20"/>
        </w:rPr>
      </w:pPr>
      <w:r w:rsidRPr="00693BD3">
        <w:rPr>
          <w:szCs w:val="20"/>
        </w:rPr>
        <w:t>Dezentrales Lüftungssystem mit Wärmerückgewinnung. 5 Jahre Herstellergarantie.</w:t>
      </w:r>
    </w:p>
    <w:p w14:paraId="76A870BA" w14:textId="77777777" w:rsidR="00043942" w:rsidRPr="00693BD3" w:rsidRDefault="00043942" w:rsidP="00043942">
      <w:pPr>
        <w:spacing w:after="0" w:line="360" w:lineRule="auto"/>
        <w:jc w:val="both"/>
        <w:rPr>
          <w:szCs w:val="20"/>
        </w:rPr>
      </w:pPr>
      <w:r w:rsidRPr="00693BD3">
        <w:rPr>
          <w:szCs w:val="20"/>
        </w:rPr>
        <w:t>Kompaktgerät für Neubau und Sanierung zur einfachen Integration in Außenwänden.</w:t>
      </w:r>
    </w:p>
    <w:p w14:paraId="36F978FF" w14:textId="77777777" w:rsidR="00043942" w:rsidRPr="00693BD3" w:rsidRDefault="00043942" w:rsidP="00043942">
      <w:pPr>
        <w:spacing w:after="0" w:line="360" w:lineRule="auto"/>
        <w:jc w:val="both"/>
        <w:rPr>
          <w:szCs w:val="20"/>
        </w:rPr>
      </w:pPr>
    </w:p>
    <w:p w14:paraId="1BA397FE" w14:textId="77777777" w:rsidR="00043942" w:rsidRDefault="00043942" w:rsidP="00043942">
      <w:pPr>
        <w:spacing w:after="0" w:line="360" w:lineRule="auto"/>
        <w:jc w:val="both"/>
        <w:rPr>
          <w:szCs w:val="20"/>
          <w:u w:val="single"/>
        </w:rPr>
      </w:pPr>
      <w:r w:rsidRPr="00693BD3">
        <w:rPr>
          <w:szCs w:val="20"/>
          <w:u w:val="single"/>
        </w:rPr>
        <w:t>Komplettes System bestehend aus:</w:t>
      </w:r>
    </w:p>
    <w:p w14:paraId="6E0ABE71" w14:textId="77777777" w:rsidR="00043942" w:rsidRPr="00043942" w:rsidRDefault="00043942" w:rsidP="00043942">
      <w:pPr>
        <w:spacing w:after="0" w:line="360" w:lineRule="auto"/>
        <w:jc w:val="both"/>
        <w:rPr>
          <w:sz w:val="18"/>
          <w:szCs w:val="20"/>
          <w:u w:val="single"/>
        </w:rPr>
      </w:pPr>
    </w:p>
    <w:p w14:paraId="2D38E6B8" w14:textId="77777777" w:rsidR="00043942" w:rsidRPr="00693BD3" w:rsidRDefault="00043942" w:rsidP="00043942">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7AF7E972" w14:textId="77777777" w:rsidR="00043942" w:rsidRDefault="00043942" w:rsidP="00043942">
      <w:pPr>
        <w:spacing w:after="0" w:line="360" w:lineRule="auto"/>
        <w:jc w:val="both"/>
        <w:rPr>
          <w:rFonts w:cs="Arial"/>
          <w:szCs w:val="20"/>
        </w:rPr>
      </w:pPr>
      <w:r w:rsidRPr="00693BD3">
        <w:rPr>
          <w:szCs w:val="20"/>
        </w:rPr>
        <w:t xml:space="preserve">Runde Wandeinbauhülse </w:t>
      </w:r>
      <w:r w:rsidRPr="00693BD3">
        <w:rPr>
          <w:rFonts w:cs="Arial"/>
          <w:szCs w:val="20"/>
        </w:rPr>
        <w:t>Ø</w:t>
      </w:r>
      <w:r w:rsidRPr="00693BD3">
        <w:rPr>
          <w:szCs w:val="20"/>
        </w:rPr>
        <w:t xml:space="preserve"> 160 mm in Länge 495 mm / 745 mm. </w:t>
      </w:r>
      <w:r w:rsidRPr="00693BD3">
        <w:rPr>
          <w:rFonts w:cs="Arial"/>
          <w:szCs w:val="20"/>
        </w:rPr>
        <w:t xml:space="preserve">Material </w:t>
      </w:r>
      <w:r>
        <w:rPr>
          <w:rFonts w:cs="Arial"/>
          <w:szCs w:val="20"/>
        </w:rPr>
        <w:t>PP</w:t>
      </w:r>
      <w:r w:rsidRPr="00693BD3">
        <w:rPr>
          <w:rFonts w:cs="Arial"/>
          <w:szCs w:val="20"/>
        </w:rPr>
        <w:t xml:space="preserve">. </w:t>
      </w:r>
    </w:p>
    <w:p w14:paraId="13C3BAFE" w14:textId="37FE35A3" w:rsidR="00043942" w:rsidRPr="00693BD3" w:rsidRDefault="00043942" w:rsidP="00043942">
      <w:pPr>
        <w:spacing w:after="0" w:line="360" w:lineRule="auto"/>
        <w:jc w:val="both"/>
        <w:rPr>
          <w:szCs w:val="20"/>
        </w:rPr>
      </w:pPr>
      <w:r w:rsidRPr="00693BD3">
        <w:rPr>
          <w:rFonts w:cs="Arial"/>
          <w:szCs w:val="20"/>
        </w:rPr>
        <w:t xml:space="preserve">Eckige Innenblende 233 x 233 mm (B x H) / 233 x 233 mm (B x H) mit Schalldämmeinsatz SDE. Einfache Verschließbarkeit durch Druckbewegung. Mit Luftvolumenstromlenkung. Farbe weiß (RAL 9010). </w:t>
      </w:r>
      <w:r w:rsidRPr="00693BD3">
        <w:rPr>
          <w:szCs w:val="20"/>
        </w:rPr>
        <w:t xml:space="preserve">Material PS-SZ. </w:t>
      </w:r>
      <w:r w:rsidRPr="00693BD3">
        <w:rPr>
          <w:rFonts w:cs="Arial"/>
          <w:szCs w:val="20"/>
        </w:rPr>
        <w:t>Staubfilter G4</w:t>
      </w:r>
      <w:r w:rsidR="000F35C1">
        <w:rPr>
          <w:rFonts w:cs="Arial"/>
          <w:szCs w:val="20"/>
        </w:rPr>
        <w:t xml:space="preserve"> (ISO Coarse 60%)</w:t>
      </w:r>
      <w:r w:rsidRPr="00693BD3">
        <w:rPr>
          <w:rFonts w:cs="Arial"/>
          <w:szCs w:val="20"/>
        </w:rPr>
        <w:t xml:space="preserve"> in Innenblende enthalten.</w:t>
      </w:r>
    </w:p>
    <w:p w14:paraId="56E9706C" w14:textId="402EC959" w:rsidR="00043942" w:rsidRDefault="00043942" w:rsidP="00043942">
      <w:pPr>
        <w:spacing w:after="0" w:line="360" w:lineRule="auto"/>
        <w:jc w:val="both"/>
        <w:rPr>
          <w:szCs w:val="20"/>
        </w:rPr>
      </w:pPr>
      <w:r w:rsidRPr="00693BD3">
        <w:rPr>
          <w:szCs w:val="20"/>
        </w:rPr>
        <w:t>Flache Wetterschu</w:t>
      </w:r>
      <w:r w:rsidR="00950EF7">
        <w:rPr>
          <w:szCs w:val="20"/>
        </w:rPr>
        <w:t xml:space="preserve">tzhaube 222 x 285 mm (B x H). </w:t>
      </w:r>
      <w:r w:rsidRPr="00693BD3">
        <w:rPr>
          <w:szCs w:val="20"/>
        </w:rPr>
        <w:t>Farbe weiß (RAL 9016) / hell</w:t>
      </w:r>
      <w:r w:rsidR="00950EF7">
        <w:rPr>
          <w:szCs w:val="20"/>
        </w:rPr>
        <w:t xml:space="preserve">grau (RAL 9006) / Nord </w:t>
      </w:r>
      <w:r w:rsidRPr="00693BD3">
        <w:rPr>
          <w:szCs w:val="20"/>
        </w:rPr>
        <w:t>(RAL 7011)</w:t>
      </w:r>
      <w:r w:rsidR="00950EF7">
        <w:rPr>
          <w:szCs w:val="20"/>
        </w:rPr>
        <w:t xml:space="preserve"> / Anthrazit (RAL 7016)</w:t>
      </w:r>
      <w:r w:rsidRPr="00693BD3">
        <w:rPr>
          <w:szCs w:val="20"/>
        </w:rPr>
        <w:t>. Material pulverbeschichteter Ed</w:t>
      </w:r>
      <w:r>
        <w:rPr>
          <w:szCs w:val="20"/>
        </w:rPr>
        <w:t xml:space="preserve">elstahl </w:t>
      </w:r>
      <w:r>
        <w:t>V2A</w:t>
      </w:r>
      <w:r>
        <w:rPr>
          <w:szCs w:val="20"/>
        </w:rPr>
        <w:t xml:space="preserve">. </w:t>
      </w:r>
      <w:r w:rsidRPr="00CD7D17">
        <w:rPr>
          <w:b/>
          <w:szCs w:val="20"/>
        </w:rPr>
        <w:t>/</w:t>
      </w:r>
      <w:r>
        <w:rPr>
          <w:szCs w:val="20"/>
        </w:rPr>
        <w:t xml:space="preserve"> </w:t>
      </w:r>
      <w:r w:rsidRPr="00651FAE">
        <w:t>Wetterschutzhaube</w:t>
      </w:r>
      <w:r>
        <w:t xml:space="preserve"> in Trapezform</w:t>
      </w:r>
      <w:r w:rsidRPr="00651FAE">
        <w:t xml:space="preserve"> </w:t>
      </w:r>
      <w:r>
        <w:t xml:space="preserve">279 x 313 mm (B x H) mit Schutzgitter. </w:t>
      </w:r>
      <w:r w:rsidR="00950EF7" w:rsidRPr="00693BD3">
        <w:rPr>
          <w:szCs w:val="20"/>
        </w:rPr>
        <w:t>Farbe weiß (RAL 9016) / hell</w:t>
      </w:r>
      <w:r w:rsidR="00950EF7">
        <w:rPr>
          <w:szCs w:val="20"/>
        </w:rPr>
        <w:t xml:space="preserve">grau (RAL 9006) / Nord </w:t>
      </w:r>
      <w:r w:rsidR="00950EF7" w:rsidRPr="00693BD3">
        <w:rPr>
          <w:szCs w:val="20"/>
        </w:rPr>
        <w:t>(RAL 7011)</w:t>
      </w:r>
      <w:r w:rsidR="00950EF7">
        <w:rPr>
          <w:szCs w:val="20"/>
        </w:rPr>
        <w:t xml:space="preserve"> / Anthrazit (RAL 7016)</w:t>
      </w:r>
      <w:r w:rsidR="00950EF7" w:rsidRPr="00693BD3">
        <w:rPr>
          <w:szCs w:val="20"/>
        </w:rPr>
        <w:t>.</w:t>
      </w:r>
      <w:r w:rsidRPr="00651FAE">
        <w:t xml:space="preserve"> Material </w:t>
      </w:r>
      <w:r>
        <w:t xml:space="preserve">ASA, </w:t>
      </w:r>
      <w:r w:rsidRPr="00651FAE">
        <w:t>pulverbeschichteter Edelstahl</w:t>
      </w:r>
      <w:r>
        <w:t xml:space="preserve"> V2A</w:t>
      </w:r>
      <w:r w:rsidRPr="00651FAE">
        <w:t>.</w:t>
      </w:r>
    </w:p>
    <w:p w14:paraId="548ACA62" w14:textId="77777777" w:rsidR="00043942" w:rsidRPr="00043942" w:rsidRDefault="00043942" w:rsidP="00043942">
      <w:pPr>
        <w:spacing w:after="0" w:line="360" w:lineRule="auto"/>
        <w:jc w:val="both"/>
        <w:rPr>
          <w:sz w:val="18"/>
          <w:szCs w:val="20"/>
        </w:rPr>
      </w:pPr>
    </w:p>
    <w:p w14:paraId="6B82E1B3" w14:textId="77777777" w:rsidR="00043942" w:rsidRPr="00693BD3" w:rsidRDefault="00043942" w:rsidP="00043942">
      <w:pPr>
        <w:spacing w:after="0" w:line="360" w:lineRule="auto"/>
        <w:jc w:val="both"/>
        <w:rPr>
          <w:szCs w:val="20"/>
          <w:u w:val="single"/>
        </w:rPr>
      </w:pPr>
      <w:r w:rsidRPr="00693BD3">
        <w:rPr>
          <w:szCs w:val="20"/>
          <w:u w:val="single"/>
        </w:rPr>
        <w:t>Technische Daten:</w:t>
      </w:r>
    </w:p>
    <w:p w14:paraId="1719708A" w14:textId="77777777" w:rsidR="00043942" w:rsidRPr="00043942" w:rsidRDefault="00043942" w:rsidP="00043942">
      <w:pPr>
        <w:spacing w:after="0" w:line="360" w:lineRule="auto"/>
        <w:rPr>
          <w:sz w:val="18"/>
          <w:szCs w:val="20"/>
        </w:rPr>
      </w:pPr>
    </w:p>
    <w:p w14:paraId="45FF0FCF" w14:textId="77777777" w:rsidR="00043942" w:rsidRPr="00693BD3" w:rsidRDefault="00043942" w:rsidP="00043942">
      <w:pPr>
        <w:spacing w:after="0" w:line="360" w:lineRule="auto"/>
        <w:rPr>
          <w:szCs w:val="20"/>
        </w:rPr>
      </w:pPr>
      <w:r w:rsidRPr="00693BD3">
        <w:rPr>
          <w:szCs w:val="20"/>
        </w:rPr>
        <w:t>Mindestwandstärke inkl. Putz [mm]</w:t>
      </w:r>
      <w:r w:rsidRPr="00693BD3">
        <w:rPr>
          <w:szCs w:val="20"/>
        </w:rPr>
        <w:tab/>
      </w:r>
      <w:r w:rsidRPr="00693BD3">
        <w:rPr>
          <w:szCs w:val="20"/>
        </w:rPr>
        <w:tab/>
        <w:t>270</w:t>
      </w:r>
    </w:p>
    <w:p w14:paraId="650E6272" w14:textId="77777777" w:rsidR="00043942" w:rsidRPr="00693BD3" w:rsidRDefault="00043942" w:rsidP="00043942">
      <w:pPr>
        <w:spacing w:after="0" w:line="360" w:lineRule="auto"/>
        <w:rPr>
          <w:szCs w:val="20"/>
        </w:rPr>
      </w:pPr>
      <w:r w:rsidRPr="00693BD3">
        <w:rPr>
          <w:szCs w:val="20"/>
        </w:rPr>
        <w:t>Wandöffnung Ø [mm]</w:t>
      </w:r>
      <w:r w:rsidRPr="00693BD3">
        <w:rPr>
          <w:szCs w:val="20"/>
        </w:rPr>
        <w:tab/>
      </w:r>
      <w:r w:rsidRPr="00693BD3">
        <w:rPr>
          <w:szCs w:val="20"/>
        </w:rPr>
        <w:tab/>
      </w:r>
      <w:r w:rsidRPr="00693BD3">
        <w:rPr>
          <w:szCs w:val="20"/>
        </w:rPr>
        <w:tab/>
      </w:r>
      <w:r w:rsidRPr="00693BD3">
        <w:rPr>
          <w:szCs w:val="20"/>
        </w:rPr>
        <w:tab/>
        <w:t>180</w:t>
      </w:r>
    </w:p>
    <w:p w14:paraId="73E39EFB" w14:textId="77777777" w:rsidR="00043942" w:rsidRPr="00693BD3" w:rsidRDefault="00043942" w:rsidP="00043942">
      <w:pPr>
        <w:spacing w:after="0" w:line="360" w:lineRule="auto"/>
        <w:rPr>
          <w:szCs w:val="20"/>
        </w:rPr>
      </w:pPr>
      <w:r w:rsidRPr="00693BD3">
        <w:rPr>
          <w:szCs w:val="20"/>
        </w:rPr>
        <w:t>Wärmebereitstellungsgrad</w:t>
      </w:r>
      <w:r>
        <w:rPr>
          <w:szCs w:val="20"/>
        </w:rPr>
        <w:t xml:space="preserve"> </w:t>
      </w:r>
      <w:r w:rsidRPr="00693BD3">
        <w:rPr>
          <w:szCs w:val="20"/>
        </w:rPr>
        <w:t>η´</w:t>
      </w:r>
      <w:r w:rsidRPr="00693BD3">
        <w:rPr>
          <w:szCs w:val="20"/>
          <w:vertAlign w:val="subscript"/>
        </w:rPr>
        <w:t>WRG</w:t>
      </w:r>
      <w:r w:rsidRPr="00693BD3">
        <w:rPr>
          <w:szCs w:val="20"/>
        </w:rPr>
        <w:t xml:space="preserve"> [-]</w:t>
      </w:r>
      <w:r>
        <w:rPr>
          <w:szCs w:val="20"/>
        </w:rPr>
        <w:tab/>
      </w:r>
      <w:r w:rsidRPr="00693BD3">
        <w:rPr>
          <w:szCs w:val="20"/>
        </w:rPr>
        <w:tab/>
      </w:r>
      <w:r w:rsidRPr="00693BD3">
        <w:rPr>
          <w:rFonts w:cs="Arial"/>
          <w:szCs w:val="20"/>
        </w:rPr>
        <w:t>0,87</w:t>
      </w:r>
    </w:p>
    <w:p w14:paraId="7E56EEC7" w14:textId="77777777" w:rsidR="00043942" w:rsidRPr="00693BD3" w:rsidRDefault="00043942" w:rsidP="00043942">
      <w:pPr>
        <w:spacing w:after="0" w:line="360" w:lineRule="auto"/>
        <w:rPr>
          <w:szCs w:val="20"/>
        </w:rPr>
      </w:pPr>
      <w:r w:rsidRPr="00693BD3">
        <w:rPr>
          <w:szCs w:val="20"/>
        </w:rPr>
        <w:t xml:space="preserve">Luftvolumenstrom (Modus WRG) [m³/h] </w:t>
      </w:r>
      <w:r w:rsidRPr="00693BD3">
        <w:rPr>
          <w:szCs w:val="20"/>
        </w:rPr>
        <w:tab/>
        <w:t>8,5 - 29</w:t>
      </w:r>
    </w:p>
    <w:p w14:paraId="68134233" w14:textId="77777777" w:rsidR="00043942" w:rsidRPr="00693BD3" w:rsidRDefault="00043942" w:rsidP="00043942">
      <w:pPr>
        <w:spacing w:after="0" w:line="360" w:lineRule="auto"/>
        <w:rPr>
          <w:szCs w:val="20"/>
        </w:rPr>
      </w:pPr>
      <w:r w:rsidRPr="00693BD3">
        <w:rPr>
          <w:szCs w:val="20"/>
        </w:rPr>
        <w:t xml:space="preserve">Abluftvolumenstrom [m³/h] </w:t>
      </w:r>
      <w:r w:rsidRPr="00693BD3">
        <w:rPr>
          <w:szCs w:val="20"/>
        </w:rPr>
        <w:tab/>
      </w:r>
      <w:r w:rsidRPr="00693BD3">
        <w:rPr>
          <w:szCs w:val="20"/>
        </w:rPr>
        <w:tab/>
      </w:r>
      <w:r w:rsidRPr="00693BD3">
        <w:rPr>
          <w:szCs w:val="20"/>
        </w:rPr>
        <w:tab/>
        <w:t>17 - 58</w:t>
      </w:r>
    </w:p>
    <w:p w14:paraId="45DF8CBF" w14:textId="77777777" w:rsidR="00043942" w:rsidRPr="00693BD3" w:rsidRDefault="00043942" w:rsidP="00043942">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1 - 3</w:t>
      </w:r>
    </w:p>
    <w:p w14:paraId="2C275CA5" w14:textId="11D2D5B1" w:rsidR="00043942" w:rsidRPr="00693BD3" w:rsidRDefault="009A1E8B" w:rsidP="00043942">
      <w:pPr>
        <w:spacing w:after="0" w:line="360" w:lineRule="auto"/>
        <w:rPr>
          <w:szCs w:val="20"/>
        </w:rPr>
      </w:pPr>
      <w:r>
        <w:rPr>
          <w:szCs w:val="20"/>
        </w:rPr>
        <w:t>Spezifische Ventilatorleistung</w:t>
      </w:r>
      <w:r w:rsidR="00043942" w:rsidRPr="00693BD3">
        <w:rPr>
          <w:szCs w:val="20"/>
        </w:rPr>
        <w:t xml:space="preserve"> [W/(m³/h)]</w:t>
      </w:r>
      <w:r w:rsidR="00043942" w:rsidRPr="00693BD3">
        <w:rPr>
          <w:szCs w:val="20"/>
        </w:rPr>
        <w:tab/>
        <w:t>0,15</w:t>
      </w:r>
    </w:p>
    <w:p w14:paraId="7D19F6EF" w14:textId="77777777" w:rsidR="00043942" w:rsidRPr="00693BD3" w:rsidRDefault="00043942" w:rsidP="00043942">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68233C96" w14:textId="354812ED" w:rsidR="00043942" w:rsidRPr="005B4FBC" w:rsidRDefault="00106118" w:rsidP="00043942">
      <w:pPr>
        <w:spacing w:after="0" w:line="360" w:lineRule="auto"/>
      </w:pPr>
      <w:r>
        <w:t xml:space="preserve">Schalldruckpegel, </w:t>
      </w:r>
      <w:r w:rsidR="00D561BC">
        <w:t>2</w:t>
      </w:r>
      <w:r>
        <w:t>m</w:t>
      </w:r>
      <w:r w:rsidR="00043942" w:rsidRPr="005B4FBC">
        <w:t xml:space="preserve"> [dB(A)] </w:t>
      </w:r>
      <w:r w:rsidR="00043942" w:rsidRPr="005B4FBC">
        <w:tab/>
      </w:r>
      <w:r w:rsidR="00043942" w:rsidRPr="005B4FBC">
        <w:tab/>
      </w:r>
      <w:r w:rsidR="00043942" w:rsidRPr="005B4FBC">
        <w:tab/>
      </w:r>
      <w:r w:rsidR="00D561BC">
        <w:t>14 - 37</w:t>
      </w:r>
    </w:p>
    <w:p w14:paraId="2AD839CF" w14:textId="77777777" w:rsidR="00043942" w:rsidRPr="00693BD3" w:rsidRDefault="00043942" w:rsidP="00043942">
      <w:pPr>
        <w:spacing w:after="0" w:line="360" w:lineRule="auto"/>
        <w:rPr>
          <w:szCs w:val="20"/>
        </w:rPr>
      </w:pPr>
      <w:r w:rsidRPr="00693BD3">
        <w:rPr>
          <w:szCs w:val="20"/>
        </w:rPr>
        <w:t xml:space="preserve">Normschallpegeldifferenz [dB] </w:t>
      </w:r>
      <w:r w:rsidRPr="00693BD3">
        <w:rPr>
          <w:szCs w:val="20"/>
        </w:rPr>
        <w:tab/>
      </w:r>
      <w:r w:rsidRPr="00693BD3">
        <w:rPr>
          <w:szCs w:val="20"/>
        </w:rPr>
        <w:tab/>
      </w:r>
      <w:r w:rsidRPr="00693BD3">
        <w:rPr>
          <w:szCs w:val="20"/>
        </w:rPr>
        <w:tab/>
        <w:t xml:space="preserve">38 </w:t>
      </w:r>
      <w:r w:rsidR="00382B70">
        <w:rPr>
          <w:szCs w:val="20"/>
        </w:rPr>
        <w:t>-</w:t>
      </w:r>
      <w:r w:rsidRPr="00693BD3">
        <w:rPr>
          <w:szCs w:val="20"/>
        </w:rPr>
        <w:t xml:space="preserve"> </w:t>
      </w:r>
      <w:r>
        <w:rPr>
          <w:szCs w:val="20"/>
        </w:rPr>
        <w:t>49</w:t>
      </w:r>
    </w:p>
    <w:p w14:paraId="442E8294" w14:textId="77777777" w:rsidR="00043942" w:rsidRPr="00693BD3" w:rsidRDefault="00043942" w:rsidP="00043942">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 / A</w:t>
      </w:r>
    </w:p>
    <w:p w14:paraId="47545370" w14:textId="77777777" w:rsidR="00043942" w:rsidRPr="00693BD3" w:rsidRDefault="00043942" w:rsidP="00043942">
      <w:pPr>
        <w:spacing w:after="0" w:line="360" w:lineRule="auto"/>
        <w:jc w:val="both"/>
        <w:rPr>
          <w:rFonts w:cs="Arial"/>
          <w:szCs w:val="20"/>
        </w:rPr>
      </w:pPr>
      <w:r w:rsidRPr="00693BD3">
        <w:rPr>
          <w:rFonts w:cs="Arial"/>
          <w:szCs w:val="20"/>
        </w:rPr>
        <w:t>Schutzart IP 20. Schutzklasse III.</w:t>
      </w:r>
    </w:p>
    <w:p w14:paraId="0911CA34" w14:textId="77777777" w:rsidR="00043942" w:rsidRPr="00043942" w:rsidRDefault="00043942" w:rsidP="00043942">
      <w:pPr>
        <w:spacing w:after="0" w:line="360" w:lineRule="auto"/>
        <w:jc w:val="both"/>
        <w:rPr>
          <w:sz w:val="18"/>
          <w:szCs w:val="20"/>
        </w:rPr>
      </w:pPr>
    </w:p>
    <w:p w14:paraId="0A86F08E" w14:textId="77777777" w:rsidR="00043942" w:rsidRPr="00693BD3" w:rsidRDefault="00043942" w:rsidP="00043942">
      <w:pPr>
        <w:spacing w:after="0" w:line="360" w:lineRule="auto"/>
        <w:rPr>
          <w:szCs w:val="20"/>
        </w:rPr>
      </w:pPr>
      <w:r w:rsidRPr="00693BD3">
        <w:rPr>
          <w:szCs w:val="20"/>
        </w:rPr>
        <w:t>Schall- und Windschutzzubehör, Alternativfilter und Wandeinbaublock D180 separat erhältlich.</w:t>
      </w:r>
    </w:p>
    <w:p w14:paraId="75C72BE2" w14:textId="77777777" w:rsidR="00043942" w:rsidRPr="00693BD3" w:rsidRDefault="00043942" w:rsidP="00043942">
      <w:pPr>
        <w:spacing w:after="0" w:line="360" w:lineRule="auto"/>
        <w:rPr>
          <w:rFonts w:cs="Arial"/>
          <w:szCs w:val="20"/>
        </w:rPr>
      </w:pPr>
      <w:r w:rsidRPr="00693BD3">
        <w:rPr>
          <w:rFonts w:cs="Arial"/>
          <w:szCs w:val="20"/>
        </w:rPr>
        <w:t>Ansteuerun</w:t>
      </w:r>
      <w:r w:rsidR="00A66860">
        <w:rPr>
          <w:rFonts w:cs="Arial"/>
          <w:szCs w:val="20"/>
        </w:rPr>
        <w:t xml:space="preserve">g separat über Basisregler / </w:t>
      </w:r>
      <w:r w:rsidRPr="00693BD3">
        <w:rPr>
          <w:rFonts w:cs="Arial"/>
          <w:szCs w:val="20"/>
        </w:rPr>
        <w:t>Multi-Zone-Regler</w:t>
      </w:r>
      <w:r w:rsidR="00A66860">
        <w:rPr>
          <w:rFonts w:cs="Arial"/>
          <w:szCs w:val="20"/>
        </w:rPr>
        <w:t xml:space="preserve"> oder inVENTer Connect</w:t>
      </w:r>
      <w:r w:rsidRPr="00693BD3">
        <w:rPr>
          <w:rFonts w:cs="Arial"/>
          <w:szCs w:val="20"/>
        </w:rPr>
        <w:t>.</w:t>
      </w:r>
    </w:p>
    <w:p w14:paraId="74EB750F" w14:textId="77777777" w:rsidR="001966E6" w:rsidRPr="001966E6" w:rsidRDefault="001966E6" w:rsidP="001966E6">
      <w:pPr>
        <w:spacing w:after="0" w:line="360" w:lineRule="auto"/>
        <w:rPr>
          <w:rFonts w:cs="Arial"/>
          <w:sz w:val="22"/>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1966E6" w:rsidRPr="001966E6" w14:paraId="7838F1AA" w14:textId="77777777" w:rsidTr="005D63A6">
        <w:tc>
          <w:tcPr>
            <w:tcW w:w="1134" w:type="dxa"/>
            <w:vAlign w:val="bottom"/>
            <w:hideMark/>
          </w:tcPr>
          <w:p w14:paraId="07F6B950" w14:textId="77777777" w:rsidR="001966E6" w:rsidRPr="001966E6" w:rsidRDefault="001966E6" w:rsidP="005D63A6">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1F2FE517" w14:textId="77777777" w:rsidR="001966E6" w:rsidRPr="001966E6" w:rsidRDefault="001966E6" w:rsidP="005D63A6">
            <w:pPr>
              <w:spacing w:after="0" w:line="360" w:lineRule="auto"/>
              <w:jc w:val="right"/>
              <w:rPr>
                <w:rFonts w:cs="Arial"/>
                <w:b/>
                <w:sz w:val="22"/>
              </w:rPr>
            </w:pPr>
          </w:p>
        </w:tc>
        <w:tc>
          <w:tcPr>
            <w:tcW w:w="2819" w:type="dxa"/>
            <w:vAlign w:val="bottom"/>
            <w:hideMark/>
          </w:tcPr>
          <w:p w14:paraId="0B747196" w14:textId="77777777" w:rsidR="001966E6" w:rsidRPr="001966E6" w:rsidRDefault="001966E6" w:rsidP="005D63A6">
            <w:pPr>
              <w:spacing w:after="0" w:line="360" w:lineRule="auto"/>
              <w:rPr>
                <w:rFonts w:cs="Arial"/>
                <w:sz w:val="22"/>
              </w:rPr>
            </w:pPr>
            <w:r w:rsidRPr="001966E6">
              <w:rPr>
                <w:rFonts w:cs="Arial"/>
                <w:sz w:val="22"/>
              </w:rPr>
              <w:t>Stk.</w:t>
            </w:r>
          </w:p>
        </w:tc>
        <w:tc>
          <w:tcPr>
            <w:tcW w:w="583" w:type="dxa"/>
            <w:vAlign w:val="bottom"/>
            <w:hideMark/>
          </w:tcPr>
          <w:p w14:paraId="0D362CE3" w14:textId="77777777" w:rsidR="001966E6" w:rsidRPr="001966E6" w:rsidRDefault="001966E6" w:rsidP="005D63A6">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7264A613" w14:textId="77777777" w:rsidR="001966E6" w:rsidRPr="001966E6" w:rsidRDefault="001966E6" w:rsidP="005D63A6">
            <w:pPr>
              <w:spacing w:after="0" w:line="360" w:lineRule="auto"/>
              <w:jc w:val="right"/>
              <w:rPr>
                <w:rFonts w:cs="Arial"/>
                <w:b/>
                <w:sz w:val="22"/>
              </w:rPr>
            </w:pPr>
          </w:p>
        </w:tc>
        <w:tc>
          <w:tcPr>
            <w:tcW w:w="608" w:type="dxa"/>
            <w:vAlign w:val="bottom"/>
            <w:hideMark/>
          </w:tcPr>
          <w:p w14:paraId="1A442E27" w14:textId="77777777" w:rsidR="001966E6" w:rsidRPr="001966E6" w:rsidRDefault="001966E6" w:rsidP="005D63A6">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44AB3C66" w14:textId="77777777" w:rsidR="001966E6" w:rsidRPr="001966E6" w:rsidRDefault="001966E6" w:rsidP="005D63A6">
            <w:pPr>
              <w:spacing w:after="0" w:line="360" w:lineRule="auto"/>
              <w:jc w:val="right"/>
              <w:rPr>
                <w:rFonts w:cs="Arial"/>
                <w:b/>
                <w:sz w:val="22"/>
              </w:rPr>
            </w:pPr>
          </w:p>
        </w:tc>
      </w:tr>
    </w:tbl>
    <w:p w14:paraId="3B9BF414" w14:textId="77777777" w:rsidR="00043942" w:rsidRDefault="00043942" w:rsidP="00043942">
      <w:pPr>
        <w:pStyle w:val="berschrift2"/>
      </w:pPr>
      <w:bookmarkStart w:id="4" w:name="_Toc509482711"/>
      <w:bookmarkStart w:id="5" w:name="_Toc79993149"/>
      <w:r>
        <w:lastRenderedPageBreak/>
        <w:t>iV-Smart</w:t>
      </w:r>
      <w:r w:rsidRPr="00D455AD">
        <w:rPr>
          <w:vertAlign w:val="superscript"/>
        </w:rPr>
        <w:t>+</w:t>
      </w:r>
      <w:r>
        <w:t xml:space="preserve"> Corner</w:t>
      </w:r>
      <w:bookmarkEnd w:id="4"/>
      <w:bookmarkEnd w:id="5"/>
    </w:p>
    <w:p w14:paraId="68EF7DB4" w14:textId="77777777" w:rsidR="00043942" w:rsidRDefault="00043942" w:rsidP="00043942">
      <w:pPr>
        <w:spacing w:after="0" w:line="360" w:lineRule="auto"/>
        <w:jc w:val="both"/>
      </w:pPr>
    </w:p>
    <w:p w14:paraId="46B64572" w14:textId="77777777" w:rsidR="00043942" w:rsidRDefault="00043942" w:rsidP="00043942">
      <w:pPr>
        <w:spacing w:after="0" w:line="360" w:lineRule="auto"/>
        <w:jc w:val="both"/>
      </w:pPr>
      <w:r>
        <w:t>Dezentrales Lüftungssystem mit Wärmerückgewinnung. 5 Jahre Herstellergarantie.</w:t>
      </w:r>
    </w:p>
    <w:p w14:paraId="59930532" w14:textId="77777777" w:rsidR="00043942" w:rsidRDefault="00043942" w:rsidP="00043942">
      <w:pPr>
        <w:spacing w:after="0" w:line="360" w:lineRule="auto"/>
        <w:jc w:val="both"/>
        <w:rPr>
          <w:rFonts w:cs="Arial"/>
          <w:szCs w:val="20"/>
        </w:rPr>
      </w:pPr>
      <w:r>
        <w:rPr>
          <w:rFonts w:cs="Arial"/>
          <w:szCs w:val="20"/>
        </w:rPr>
        <w:t>Kompaktgerät für Neubau und Sanierung als Laibungsvariante mit verdecktem Außenabschluss zur einfachen Integration in Außenwänden mit Dämmung.</w:t>
      </w:r>
    </w:p>
    <w:p w14:paraId="783B46BF" w14:textId="77777777" w:rsidR="00043942" w:rsidRDefault="00043942" w:rsidP="00043942">
      <w:pPr>
        <w:spacing w:after="0" w:line="360" w:lineRule="auto"/>
        <w:jc w:val="both"/>
      </w:pPr>
    </w:p>
    <w:p w14:paraId="151609B2" w14:textId="77777777" w:rsidR="00043942" w:rsidRDefault="00043942" w:rsidP="00043942">
      <w:pPr>
        <w:spacing w:after="0" w:line="360" w:lineRule="auto"/>
        <w:jc w:val="both"/>
        <w:rPr>
          <w:u w:val="single"/>
        </w:rPr>
      </w:pPr>
      <w:r>
        <w:rPr>
          <w:u w:val="single"/>
        </w:rPr>
        <w:t>Komplettes System bestehend aus:</w:t>
      </w:r>
    </w:p>
    <w:p w14:paraId="097EB255" w14:textId="77777777" w:rsidR="00043942" w:rsidRDefault="00043942" w:rsidP="00043942">
      <w:pPr>
        <w:spacing w:after="0" w:line="360" w:lineRule="auto"/>
        <w:jc w:val="both"/>
      </w:pPr>
    </w:p>
    <w:p w14:paraId="5C8C10FD" w14:textId="77777777" w:rsidR="00043942" w:rsidRDefault="00043942" w:rsidP="00043942">
      <w:pPr>
        <w:spacing w:after="0" w:line="360" w:lineRule="auto"/>
        <w:jc w:val="both"/>
      </w:pPr>
      <w: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047496E6" w14:textId="77777777" w:rsidR="00043942" w:rsidRDefault="00043942" w:rsidP="00043942">
      <w:pPr>
        <w:spacing w:after="0" w:line="360" w:lineRule="auto"/>
        <w:jc w:val="both"/>
      </w:pPr>
      <w:r>
        <w:t xml:space="preserve">Runde Wandeinbauhülse </w:t>
      </w:r>
      <w:r>
        <w:rPr>
          <w:rFonts w:cs="Arial"/>
        </w:rPr>
        <w:t>Ø</w:t>
      </w:r>
      <w:r>
        <w:t xml:space="preserve"> 160 mm in Länge 495 mm / 745 mm. </w:t>
      </w:r>
      <w:r>
        <w:rPr>
          <w:rFonts w:cs="Arial"/>
        </w:rPr>
        <w:t>Material PP.</w:t>
      </w:r>
    </w:p>
    <w:p w14:paraId="07CDB8FE" w14:textId="572993E7" w:rsidR="00043942" w:rsidRDefault="00043942" w:rsidP="00043942">
      <w:pPr>
        <w:spacing w:after="0" w:line="360" w:lineRule="auto"/>
        <w:jc w:val="both"/>
      </w:pPr>
      <w:r>
        <w:rPr>
          <w:rFonts w:cs="Arial"/>
        </w:rPr>
        <w:t xml:space="preserve">Eckige Innenblende 233 x 233 mm (B x H) / 233 x 233 mm (B x H) mit Schalldämmeinsatz SDE.  Einfache Verschließbarkeit durch Druckbewegung. Mit Luftvolumenstromlenkung. Farbe weiß (RAL 9010). </w:t>
      </w:r>
      <w:r>
        <w:t xml:space="preserve">Material PS-SZ. </w:t>
      </w:r>
      <w:r>
        <w:rPr>
          <w:rFonts w:cs="Arial"/>
        </w:rPr>
        <w:t>Staubfilter G4</w:t>
      </w:r>
      <w:r w:rsidR="000F35C1">
        <w:rPr>
          <w:rFonts w:cs="Arial"/>
          <w:szCs w:val="20"/>
        </w:rPr>
        <w:t xml:space="preserve"> (ISO Coarse 60%)</w:t>
      </w:r>
      <w:r>
        <w:rPr>
          <w:rFonts w:cs="Arial"/>
        </w:rPr>
        <w:t xml:space="preserve"> in Innenblende enthalten.</w:t>
      </w:r>
    </w:p>
    <w:p w14:paraId="7A3EAE07" w14:textId="753440AB" w:rsidR="002E1293" w:rsidRDefault="002E1293" w:rsidP="002E1293">
      <w:pPr>
        <w:spacing w:after="0" w:line="360" w:lineRule="auto"/>
        <w:jc w:val="both"/>
        <w:rPr>
          <w:rFonts w:cs="Arial"/>
          <w:szCs w:val="20"/>
        </w:rPr>
      </w:pPr>
      <w:r w:rsidRPr="005B56ED">
        <w:rPr>
          <w:rFonts w:cs="Arial"/>
          <w:szCs w:val="20"/>
        </w:rPr>
        <w:t xml:space="preserve">Flachkanal </w:t>
      </w:r>
      <w:r>
        <w:rPr>
          <w:rFonts w:cs="Arial"/>
          <w:szCs w:val="20"/>
        </w:rPr>
        <w:t xml:space="preserve">Corner </w:t>
      </w:r>
      <w:r w:rsidRPr="005B56ED">
        <w:rPr>
          <w:rFonts w:cs="Arial"/>
          <w:szCs w:val="20"/>
        </w:rPr>
        <w:t xml:space="preserve">in den Abmaßen </w:t>
      </w:r>
      <w:r>
        <w:rPr>
          <w:rFonts w:cs="Arial"/>
          <w:szCs w:val="20"/>
        </w:rPr>
        <w:t>60 x 490 x 515 mm (B x H x T) inkl. Schiebehülse 6</w:t>
      </w:r>
      <w:r w:rsidR="00735ECB">
        <w:rPr>
          <w:rFonts w:cs="Arial"/>
          <w:szCs w:val="20"/>
        </w:rPr>
        <w:t>4</w:t>
      </w:r>
      <w:r>
        <w:rPr>
          <w:rFonts w:cs="Arial"/>
          <w:szCs w:val="20"/>
        </w:rPr>
        <w:t xml:space="preserve"> x 494 mm (B x H) zur Befestigung des Laibungsgitters. Kanal einfach kürzbar von T 515 mm bis auf T 385 mm. Vertiefungen an den Kanalaußenseiten für extra sicheren Halt. Material Neopor</w:t>
      </w:r>
      <w:r w:rsidRPr="00A6438D">
        <w:rPr>
          <w:rFonts w:cs="Arial"/>
          <w:szCs w:val="20"/>
          <w:vertAlign w:val="superscript"/>
        </w:rPr>
        <w:t>®</w:t>
      </w:r>
      <w:r>
        <w:rPr>
          <w:rFonts w:cs="Arial"/>
          <w:szCs w:val="20"/>
        </w:rPr>
        <w:t>.</w:t>
      </w:r>
    </w:p>
    <w:p w14:paraId="51A746DE" w14:textId="50226795" w:rsidR="002E1293" w:rsidRPr="00D62E3A" w:rsidRDefault="002E1293" w:rsidP="002E1293">
      <w:pPr>
        <w:spacing w:after="0" w:line="360" w:lineRule="auto"/>
        <w:jc w:val="both"/>
        <w:rPr>
          <w:rFonts w:cs="Arial"/>
          <w:szCs w:val="20"/>
        </w:rPr>
      </w:pPr>
      <w:r>
        <w:rPr>
          <w:rFonts w:cs="Arial"/>
          <w:szCs w:val="20"/>
        </w:rPr>
        <w:t>Laibungsgitter 70 x 5</w:t>
      </w:r>
      <w:r w:rsidR="00735ECB">
        <w:rPr>
          <w:rFonts w:cs="Arial"/>
          <w:szCs w:val="20"/>
        </w:rPr>
        <w:t>27</w:t>
      </w:r>
      <w:r>
        <w:rPr>
          <w:rFonts w:cs="Arial"/>
          <w:szCs w:val="20"/>
        </w:rPr>
        <w:t xml:space="preserve"> mm (B x H) als Kanalabschluss.</w:t>
      </w:r>
      <w:r w:rsidRPr="00E56B7E">
        <w:rPr>
          <w:rFonts w:cs="Arial"/>
          <w:szCs w:val="20"/>
        </w:rPr>
        <w:t xml:space="preserve"> </w:t>
      </w:r>
      <w:r w:rsidR="00950EF7" w:rsidRPr="00693BD3">
        <w:rPr>
          <w:szCs w:val="20"/>
        </w:rPr>
        <w:t>Farbe weiß (RAL 9016) / hell</w:t>
      </w:r>
      <w:r w:rsidR="00950EF7">
        <w:rPr>
          <w:szCs w:val="20"/>
        </w:rPr>
        <w:t xml:space="preserve">grau (RAL 9006) / Nord </w:t>
      </w:r>
      <w:r w:rsidR="00950EF7" w:rsidRPr="00693BD3">
        <w:rPr>
          <w:szCs w:val="20"/>
        </w:rPr>
        <w:t>(RAL 7011)</w:t>
      </w:r>
      <w:r w:rsidR="00950EF7">
        <w:rPr>
          <w:szCs w:val="20"/>
        </w:rPr>
        <w:t xml:space="preserve"> / Anthrazit (RAL 7016)</w:t>
      </w:r>
      <w:r w:rsidR="00950EF7" w:rsidRPr="00693BD3">
        <w:rPr>
          <w:szCs w:val="20"/>
        </w:rPr>
        <w:t>.</w:t>
      </w:r>
      <w:r w:rsidR="00950EF7">
        <w:rPr>
          <w:szCs w:val="20"/>
        </w:rPr>
        <w:t xml:space="preserve"> </w:t>
      </w:r>
      <w:r w:rsidRPr="00651FAE">
        <w:t>Material</w:t>
      </w:r>
      <w:r>
        <w:t xml:space="preserve"> </w:t>
      </w:r>
      <w:r w:rsidRPr="00651FAE">
        <w:t>pulverbeschichteter Edelstahl.</w:t>
      </w:r>
    </w:p>
    <w:p w14:paraId="19568419" w14:textId="77777777" w:rsidR="00043942" w:rsidRDefault="00043942" w:rsidP="00043942">
      <w:pPr>
        <w:spacing w:after="0" w:line="360" w:lineRule="auto"/>
        <w:jc w:val="both"/>
      </w:pPr>
    </w:p>
    <w:p w14:paraId="27167791" w14:textId="77777777" w:rsidR="00043942" w:rsidRDefault="00043942" w:rsidP="00043942">
      <w:pPr>
        <w:spacing w:after="0" w:line="360" w:lineRule="auto"/>
        <w:jc w:val="both"/>
        <w:rPr>
          <w:u w:val="single"/>
        </w:rPr>
      </w:pPr>
      <w:r>
        <w:rPr>
          <w:u w:val="single"/>
        </w:rPr>
        <w:t>Technische Daten:</w:t>
      </w:r>
    </w:p>
    <w:p w14:paraId="23F5D044" w14:textId="77777777" w:rsidR="00043942" w:rsidRDefault="00043942" w:rsidP="00043942">
      <w:pPr>
        <w:spacing w:after="0" w:line="360" w:lineRule="auto"/>
      </w:pPr>
    </w:p>
    <w:p w14:paraId="28438B55" w14:textId="77777777" w:rsidR="00043942" w:rsidRDefault="00043942" w:rsidP="00043942">
      <w:pPr>
        <w:spacing w:after="0" w:line="360" w:lineRule="auto"/>
      </w:pPr>
      <w:r>
        <w:t>Mindestwandstärke inkl. Putz [mm]</w:t>
      </w:r>
      <w:r>
        <w:tab/>
      </w:r>
      <w:r>
        <w:tab/>
        <w:t>2</w:t>
      </w:r>
      <w:r w:rsidR="002E1293">
        <w:t>70</w:t>
      </w:r>
    </w:p>
    <w:p w14:paraId="4245126C" w14:textId="77777777" w:rsidR="00043942" w:rsidRDefault="00043942" w:rsidP="00043942">
      <w:pPr>
        <w:spacing w:after="0" w:line="360" w:lineRule="auto"/>
      </w:pPr>
      <w:r>
        <w:t>Mindestdämmstärke [mm]</w:t>
      </w:r>
      <w:r>
        <w:tab/>
      </w:r>
      <w:r>
        <w:tab/>
      </w:r>
      <w:r>
        <w:tab/>
      </w:r>
      <w:r w:rsidR="002E1293">
        <w:t>70</w:t>
      </w:r>
    </w:p>
    <w:p w14:paraId="6EE08B34" w14:textId="77777777" w:rsidR="00043942" w:rsidRDefault="00043942" w:rsidP="00043942">
      <w:pPr>
        <w:spacing w:after="0" w:line="360" w:lineRule="auto"/>
      </w:pPr>
      <w:r>
        <w:t>Wandöffnung Ø [mm]</w:t>
      </w:r>
      <w:r>
        <w:tab/>
      </w:r>
      <w:r>
        <w:tab/>
      </w:r>
      <w:r>
        <w:tab/>
      </w:r>
      <w:r>
        <w:tab/>
        <w:t>180</w:t>
      </w:r>
    </w:p>
    <w:p w14:paraId="37493F27" w14:textId="77777777" w:rsidR="00043942" w:rsidRPr="005B4FBC" w:rsidRDefault="00043942" w:rsidP="00043942">
      <w:pPr>
        <w:spacing w:after="0" w:line="360" w:lineRule="auto"/>
      </w:pPr>
      <w:r w:rsidRPr="005B4FBC">
        <w:t>Wärmebereitstellungsgrad</w:t>
      </w:r>
      <w:r>
        <w:t xml:space="preserve"> η´</w:t>
      </w:r>
      <w:r>
        <w:rPr>
          <w:vertAlign w:val="subscript"/>
        </w:rPr>
        <w:t>WRG</w:t>
      </w:r>
      <w:r>
        <w:t xml:space="preserve"> </w:t>
      </w:r>
      <w:r w:rsidRPr="005B4FBC">
        <w:t>[</w:t>
      </w:r>
      <w:r>
        <w:t>-</w:t>
      </w:r>
      <w:r w:rsidRPr="005B4FBC">
        <w:t>]</w:t>
      </w:r>
      <w:r>
        <w:tab/>
      </w:r>
      <w:r w:rsidRPr="005B4FBC">
        <w:tab/>
      </w:r>
      <w:r>
        <w:rPr>
          <w:rFonts w:cs="Arial"/>
        </w:rPr>
        <w:t>0,87</w:t>
      </w:r>
    </w:p>
    <w:p w14:paraId="10089F5A" w14:textId="77777777" w:rsidR="00043942" w:rsidRPr="005B4FBC" w:rsidRDefault="00043942" w:rsidP="00043942">
      <w:pPr>
        <w:spacing w:after="0" w:line="360" w:lineRule="auto"/>
      </w:pPr>
      <w:r w:rsidRPr="005B4FBC">
        <w:t xml:space="preserve">Luftvolumenstrom (Modus WRG) [m³/h] </w:t>
      </w:r>
      <w:r w:rsidRPr="005B4FBC">
        <w:tab/>
      </w:r>
      <w:r>
        <w:t>8,5 - 29</w:t>
      </w:r>
    </w:p>
    <w:p w14:paraId="35D5ED8D" w14:textId="77777777" w:rsidR="00043942" w:rsidRPr="005B4FBC" w:rsidRDefault="00043942" w:rsidP="00043942">
      <w:pPr>
        <w:spacing w:after="0" w:line="360" w:lineRule="auto"/>
      </w:pPr>
      <w:r w:rsidRPr="005B4FBC">
        <w:t>Ablu</w:t>
      </w:r>
      <w:r>
        <w:t xml:space="preserve">ftvolumenstrom [m³/h] </w:t>
      </w:r>
      <w:r>
        <w:tab/>
      </w:r>
      <w:r>
        <w:tab/>
      </w:r>
      <w:r>
        <w:tab/>
        <w:t>17 - 58</w:t>
      </w:r>
    </w:p>
    <w:p w14:paraId="6B071A5A" w14:textId="77777777" w:rsidR="00043942" w:rsidRPr="005B4FBC" w:rsidRDefault="00043942" w:rsidP="00043942">
      <w:pPr>
        <w:spacing w:after="0" w:line="360" w:lineRule="auto"/>
      </w:pPr>
      <w:r w:rsidRPr="005B4FBC">
        <w:t>Leistungsaufnahme [W]</w:t>
      </w:r>
      <w:r w:rsidRPr="005B4FBC">
        <w:tab/>
      </w:r>
      <w:r w:rsidRPr="005B4FBC">
        <w:tab/>
      </w:r>
      <w:r w:rsidRPr="005B4FBC">
        <w:tab/>
      </w:r>
      <w:r w:rsidRPr="005B4FBC">
        <w:tab/>
        <w:t>1 - 3</w:t>
      </w:r>
    </w:p>
    <w:p w14:paraId="0A8AF0A0" w14:textId="7CBABBE7" w:rsidR="00043942" w:rsidRPr="005B4FBC" w:rsidRDefault="009A1E8B" w:rsidP="00043942">
      <w:pPr>
        <w:spacing w:after="0" w:line="360" w:lineRule="auto"/>
      </w:pPr>
      <w:r>
        <w:rPr>
          <w:szCs w:val="20"/>
        </w:rPr>
        <w:t>Spezifische Ventilatorleistung</w:t>
      </w:r>
      <w:r w:rsidRPr="00693BD3">
        <w:rPr>
          <w:szCs w:val="20"/>
        </w:rPr>
        <w:t xml:space="preserve"> </w:t>
      </w:r>
      <w:r w:rsidR="00043942">
        <w:t>[W/(m³/h)]</w:t>
      </w:r>
      <w:r w:rsidR="00043942">
        <w:tab/>
        <w:t>0,15</w:t>
      </w:r>
    </w:p>
    <w:p w14:paraId="0F3DDC68" w14:textId="77777777" w:rsidR="00043942" w:rsidRPr="005B4FBC" w:rsidRDefault="00043942" w:rsidP="00043942">
      <w:pPr>
        <w:spacing w:after="0" w:line="360" w:lineRule="auto"/>
      </w:pPr>
      <w:r w:rsidRPr="005B4FBC">
        <w:t>Betriebsspannung [V DC]</w:t>
      </w:r>
      <w:r w:rsidRPr="005B4FBC">
        <w:tab/>
      </w:r>
      <w:r w:rsidRPr="005B4FBC">
        <w:tab/>
      </w:r>
      <w:r w:rsidRPr="005B4FBC">
        <w:tab/>
        <w:t>6 - 16</w:t>
      </w:r>
    </w:p>
    <w:p w14:paraId="0FA5F3D8" w14:textId="77777777" w:rsidR="00D561BC" w:rsidRPr="005B4FBC" w:rsidRDefault="00D561BC" w:rsidP="00D561BC">
      <w:pPr>
        <w:spacing w:after="0" w:line="360" w:lineRule="auto"/>
      </w:pPr>
      <w:r>
        <w:t>Schalldruckpegel, 2m</w:t>
      </w:r>
      <w:r w:rsidRPr="005B4FBC">
        <w:t xml:space="preserve"> [dB(A)] </w:t>
      </w:r>
      <w:r w:rsidRPr="005B4FBC">
        <w:tab/>
      </w:r>
      <w:r w:rsidRPr="005B4FBC">
        <w:tab/>
      </w:r>
      <w:r w:rsidRPr="005B4FBC">
        <w:tab/>
      </w:r>
      <w:r>
        <w:t>14 - 37</w:t>
      </w:r>
    </w:p>
    <w:p w14:paraId="6D819E89" w14:textId="77777777" w:rsidR="00043942" w:rsidRDefault="00043942" w:rsidP="00043942">
      <w:pPr>
        <w:spacing w:after="0" w:line="360" w:lineRule="auto"/>
      </w:pPr>
      <w:r w:rsidRPr="005B4FBC">
        <w:t xml:space="preserve">Normschallpegeldifferenz [dB] </w:t>
      </w:r>
      <w:r w:rsidRPr="005B4FBC">
        <w:tab/>
      </w:r>
      <w:r w:rsidRPr="005B4FBC">
        <w:tab/>
      </w:r>
      <w:r w:rsidRPr="005B4FBC">
        <w:tab/>
      </w:r>
      <w:r w:rsidR="002E1293">
        <w:t>53 - 59</w:t>
      </w:r>
    </w:p>
    <w:p w14:paraId="20ABDC5E" w14:textId="77777777" w:rsidR="00043942" w:rsidRPr="005B4FBC" w:rsidRDefault="00043942" w:rsidP="00043942">
      <w:pPr>
        <w:spacing w:after="0" w:line="360" w:lineRule="auto"/>
      </w:pPr>
      <w:r w:rsidRPr="005B4FBC">
        <w:t>Energieeffizienzklasse</w:t>
      </w:r>
      <w:r w:rsidRPr="005B4FBC">
        <w:tab/>
      </w:r>
      <w:r w:rsidRPr="005B4FBC">
        <w:tab/>
      </w:r>
      <w:r w:rsidRPr="005B4FBC">
        <w:tab/>
      </w:r>
      <w:r w:rsidRPr="005B4FBC">
        <w:tab/>
        <w:t>A+</w:t>
      </w:r>
      <w:r>
        <w:t xml:space="preserve"> / A</w:t>
      </w:r>
    </w:p>
    <w:p w14:paraId="7C31B984" w14:textId="77777777" w:rsidR="00043942" w:rsidRDefault="00043942" w:rsidP="00043942">
      <w:pPr>
        <w:spacing w:after="0" w:line="360" w:lineRule="auto"/>
        <w:jc w:val="both"/>
        <w:rPr>
          <w:rFonts w:cs="Arial"/>
          <w:szCs w:val="20"/>
        </w:rPr>
      </w:pPr>
      <w:r>
        <w:rPr>
          <w:rFonts w:cs="Arial"/>
          <w:szCs w:val="20"/>
        </w:rPr>
        <w:t>Schutzart IP 20. Schutzklasse III.</w:t>
      </w:r>
    </w:p>
    <w:p w14:paraId="1AA70613" w14:textId="77777777" w:rsidR="00043942" w:rsidRDefault="00043942" w:rsidP="00043942">
      <w:pPr>
        <w:spacing w:after="0" w:line="360" w:lineRule="auto"/>
      </w:pPr>
    </w:p>
    <w:p w14:paraId="0D58C6AB" w14:textId="77777777" w:rsidR="002120A9" w:rsidRDefault="00043942" w:rsidP="00A66860">
      <w:pPr>
        <w:spacing w:after="0" w:line="360" w:lineRule="auto"/>
      </w:pPr>
      <w:r>
        <w:t>Schallschutzzubehör, Alternativfilter und Wandeinba</w:t>
      </w:r>
      <w:r w:rsidR="00800C69">
        <w:t xml:space="preserve">ublock D180 separat erhältlich. </w:t>
      </w:r>
    </w:p>
    <w:p w14:paraId="14A0C9F7" w14:textId="0FFD8EB7" w:rsidR="00A66860" w:rsidRPr="00800C69" w:rsidRDefault="00A66860" w:rsidP="00A66860">
      <w:pPr>
        <w:spacing w:after="0" w:line="360" w:lineRule="auto"/>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7770D202" w14:textId="77777777" w:rsidR="00043942" w:rsidRPr="001966E6" w:rsidRDefault="00043942" w:rsidP="00043942">
      <w:pPr>
        <w:spacing w:after="0" w:line="360" w:lineRule="auto"/>
        <w:rPr>
          <w:rFonts w:cs="Arial"/>
          <w:sz w:val="22"/>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043942" w:rsidRPr="001966E6" w14:paraId="30DBB0F3" w14:textId="77777777" w:rsidTr="00043942">
        <w:tc>
          <w:tcPr>
            <w:tcW w:w="1134" w:type="dxa"/>
            <w:vAlign w:val="bottom"/>
            <w:hideMark/>
          </w:tcPr>
          <w:p w14:paraId="3E35894B" w14:textId="77777777" w:rsidR="00043942" w:rsidRPr="001966E6" w:rsidRDefault="00043942" w:rsidP="00043942">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26E0D1BF" w14:textId="77777777" w:rsidR="00043942" w:rsidRPr="001966E6" w:rsidRDefault="00043942" w:rsidP="00043942">
            <w:pPr>
              <w:spacing w:after="0" w:line="360" w:lineRule="auto"/>
              <w:jc w:val="right"/>
              <w:rPr>
                <w:rFonts w:cs="Arial"/>
                <w:b/>
                <w:sz w:val="22"/>
              </w:rPr>
            </w:pPr>
          </w:p>
        </w:tc>
        <w:tc>
          <w:tcPr>
            <w:tcW w:w="2819" w:type="dxa"/>
            <w:vAlign w:val="bottom"/>
            <w:hideMark/>
          </w:tcPr>
          <w:p w14:paraId="19DB5B83" w14:textId="77777777" w:rsidR="00043942" w:rsidRPr="001966E6" w:rsidRDefault="00043942" w:rsidP="00043942">
            <w:pPr>
              <w:spacing w:after="0" w:line="360" w:lineRule="auto"/>
              <w:rPr>
                <w:rFonts w:cs="Arial"/>
                <w:sz w:val="22"/>
              </w:rPr>
            </w:pPr>
            <w:r w:rsidRPr="001966E6">
              <w:rPr>
                <w:rFonts w:cs="Arial"/>
                <w:sz w:val="22"/>
              </w:rPr>
              <w:t>Stk.</w:t>
            </w:r>
          </w:p>
        </w:tc>
        <w:tc>
          <w:tcPr>
            <w:tcW w:w="583" w:type="dxa"/>
            <w:vAlign w:val="bottom"/>
            <w:hideMark/>
          </w:tcPr>
          <w:p w14:paraId="0F52833D" w14:textId="77777777" w:rsidR="00043942" w:rsidRPr="001966E6" w:rsidRDefault="00043942" w:rsidP="00043942">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6B817C0C" w14:textId="77777777" w:rsidR="00043942" w:rsidRPr="001966E6" w:rsidRDefault="00043942" w:rsidP="00043942">
            <w:pPr>
              <w:spacing w:after="0" w:line="360" w:lineRule="auto"/>
              <w:jc w:val="right"/>
              <w:rPr>
                <w:rFonts w:cs="Arial"/>
                <w:b/>
                <w:sz w:val="22"/>
              </w:rPr>
            </w:pPr>
          </w:p>
        </w:tc>
        <w:tc>
          <w:tcPr>
            <w:tcW w:w="608" w:type="dxa"/>
            <w:vAlign w:val="bottom"/>
            <w:hideMark/>
          </w:tcPr>
          <w:p w14:paraId="6180BDBC" w14:textId="77777777" w:rsidR="00043942" w:rsidRPr="001966E6" w:rsidRDefault="00043942" w:rsidP="00043942">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22FBCC5C" w14:textId="77777777" w:rsidR="00043942" w:rsidRPr="001966E6" w:rsidRDefault="00043942" w:rsidP="00043942">
            <w:pPr>
              <w:spacing w:after="0" w:line="360" w:lineRule="auto"/>
              <w:jc w:val="right"/>
              <w:rPr>
                <w:rFonts w:cs="Arial"/>
                <w:b/>
                <w:sz w:val="22"/>
              </w:rPr>
            </w:pPr>
          </w:p>
        </w:tc>
      </w:tr>
    </w:tbl>
    <w:p w14:paraId="68C3F8FB" w14:textId="2B44523E" w:rsidR="00B73A36" w:rsidRDefault="00B73A36" w:rsidP="00B73A36">
      <w:pPr>
        <w:pStyle w:val="berschrift2"/>
      </w:pPr>
      <w:bookmarkStart w:id="6" w:name="_Toc79993150"/>
      <w:bookmarkStart w:id="7" w:name="_Toc509482713"/>
      <w:r>
        <w:lastRenderedPageBreak/>
        <w:t>iV-Smart</w:t>
      </w:r>
      <w:r w:rsidRPr="00D455AD">
        <w:rPr>
          <w:vertAlign w:val="superscript"/>
        </w:rPr>
        <w:t>+</w:t>
      </w:r>
      <w:r>
        <w:t xml:space="preserve"> Nordic</w:t>
      </w:r>
      <w:bookmarkEnd w:id="6"/>
    </w:p>
    <w:p w14:paraId="413392EB" w14:textId="77777777" w:rsidR="00B73A36" w:rsidRDefault="00B73A36" w:rsidP="00B73A36">
      <w:pPr>
        <w:spacing w:after="0" w:line="360" w:lineRule="auto"/>
        <w:jc w:val="both"/>
      </w:pPr>
    </w:p>
    <w:p w14:paraId="72982420" w14:textId="77777777" w:rsidR="00B73A36" w:rsidRDefault="00B73A36" w:rsidP="00B73A36">
      <w:pPr>
        <w:spacing w:after="0" w:line="360" w:lineRule="auto"/>
        <w:jc w:val="both"/>
      </w:pPr>
      <w:r>
        <w:t>Dezentrales Lüftungssystem mit Wärmerückgewinnung. 5 Jahre Herstellergarantie.</w:t>
      </w:r>
    </w:p>
    <w:p w14:paraId="51AEC8E6" w14:textId="4AC838E9" w:rsidR="00B73A36" w:rsidRDefault="00B73A36" w:rsidP="00B73A36">
      <w:pPr>
        <w:spacing w:after="0" w:line="360" w:lineRule="auto"/>
        <w:jc w:val="both"/>
        <w:rPr>
          <w:rFonts w:cs="Arial"/>
          <w:szCs w:val="20"/>
        </w:rPr>
      </w:pPr>
      <w:r>
        <w:rPr>
          <w:rFonts w:cs="Arial"/>
          <w:szCs w:val="20"/>
        </w:rPr>
        <w:t xml:space="preserve">Kompaktgerät für Neubau und Sanierung mit </w:t>
      </w:r>
      <w:r w:rsidR="00CA3D80">
        <w:rPr>
          <w:rFonts w:cs="Arial"/>
          <w:szCs w:val="20"/>
        </w:rPr>
        <w:t>fassadenbündigem</w:t>
      </w:r>
      <w:r>
        <w:rPr>
          <w:rFonts w:cs="Arial"/>
          <w:szCs w:val="20"/>
        </w:rPr>
        <w:t xml:space="preserve"> Außenabschluss zur einfachen Integration in </w:t>
      </w:r>
      <w:r w:rsidRPr="00B73A36">
        <w:rPr>
          <w:rFonts w:cs="Arial"/>
          <w:szCs w:val="20"/>
        </w:rPr>
        <w:t>Klinkerfassade</w:t>
      </w:r>
      <w:r>
        <w:rPr>
          <w:rFonts w:cs="Arial"/>
          <w:szCs w:val="20"/>
        </w:rPr>
        <w:t>n oder Außenwänden mit Dämmung.</w:t>
      </w:r>
    </w:p>
    <w:p w14:paraId="395E0156" w14:textId="77777777" w:rsidR="00B73A36" w:rsidRDefault="00B73A36" w:rsidP="00B73A36">
      <w:pPr>
        <w:spacing w:after="0" w:line="360" w:lineRule="auto"/>
        <w:jc w:val="both"/>
      </w:pPr>
    </w:p>
    <w:p w14:paraId="66661BA7" w14:textId="77777777" w:rsidR="00B73A36" w:rsidRDefault="00B73A36" w:rsidP="00B73A36">
      <w:pPr>
        <w:spacing w:after="0" w:line="360" w:lineRule="auto"/>
        <w:jc w:val="both"/>
        <w:rPr>
          <w:u w:val="single"/>
        </w:rPr>
      </w:pPr>
      <w:r>
        <w:rPr>
          <w:u w:val="single"/>
        </w:rPr>
        <w:t>Komplettes System bestehend aus:</w:t>
      </w:r>
    </w:p>
    <w:p w14:paraId="763FC695" w14:textId="77777777" w:rsidR="00B73A36" w:rsidRDefault="00B73A36" w:rsidP="00B73A36">
      <w:pPr>
        <w:spacing w:after="0" w:line="360" w:lineRule="auto"/>
        <w:jc w:val="both"/>
      </w:pPr>
    </w:p>
    <w:p w14:paraId="07B23812" w14:textId="77777777" w:rsidR="00B73A36" w:rsidRDefault="00B73A36" w:rsidP="00B73A36">
      <w:pPr>
        <w:spacing w:after="0" w:line="360" w:lineRule="auto"/>
        <w:jc w:val="both"/>
      </w:pPr>
      <w: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5B1DBA6B" w14:textId="77777777" w:rsidR="00B73A36" w:rsidRDefault="00B73A36" w:rsidP="00B73A36">
      <w:pPr>
        <w:spacing w:after="0" w:line="360" w:lineRule="auto"/>
        <w:jc w:val="both"/>
      </w:pPr>
      <w:r>
        <w:t xml:space="preserve">Runde Wandeinbauhülse </w:t>
      </w:r>
      <w:r>
        <w:rPr>
          <w:rFonts w:cs="Arial"/>
        </w:rPr>
        <w:t>Ø</w:t>
      </w:r>
      <w:r>
        <w:t xml:space="preserve"> 160 mm in Länge 495 mm / 745 mm. </w:t>
      </w:r>
      <w:r>
        <w:rPr>
          <w:rFonts w:cs="Arial"/>
        </w:rPr>
        <w:t>Material PP.</w:t>
      </w:r>
    </w:p>
    <w:p w14:paraId="1E857756" w14:textId="77777777" w:rsidR="00B73A36" w:rsidRDefault="00B73A36" w:rsidP="00B73A36">
      <w:pPr>
        <w:spacing w:after="0" w:line="360" w:lineRule="auto"/>
        <w:jc w:val="both"/>
      </w:pPr>
      <w:r>
        <w:rPr>
          <w:rFonts w:cs="Arial"/>
        </w:rPr>
        <w:t xml:space="preserve">Eckige Innenblende 233 x 233 mm (B x H) / 233 x 233 mm (B x H) mit Schalldämmeinsatz SDE.  Einfache Verschließbarkeit durch Druckbewegung. Mit Luftvolumenstromlenkung. Farbe weiß (RAL 9010). </w:t>
      </w:r>
      <w:r>
        <w:t xml:space="preserve">Material PS-SZ. </w:t>
      </w:r>
      <w:r>
        <w:rPr>
          <w:rFonts w:cs="Arial"/>
        </w:rPr>
        <w:t>Staubfilter G4</w:t>
      </w:r>
      <w:r>
        <w:rPr>
          <w:rFonts w:cs="Arial"/>
          <w:szCs w:val="20"/>
        </w:rPr>
        <w:t xml:space="preserve"> (ISO Coarse 60%)</w:t>
      </w:r>
      <w:r>
        <w:rPr>
          <w:rFonts w:cs="Arial"/>
        </w:rPr>
        <w:t xml:space="preserve"> in Innenblende enthalten.</w:t>
      </w:r>
    </w:p>
    <w:p w14:paraId="758DA722" w14:textId="24452ECE" w:rsidR="00CA3D80" w:rsidRDefault="00CA3D80" w:rsidP="00B73A36">
      <w:pPr>
        <w:spacing w:after="0" w:line="360" w:lineRule="auto"/>
        <w:jc w:val="both"/>
        <w:rPr>
          <w:rFonts w:cs="Arial"/>
          <w:szCs w:val="20"/>
        </w:rPr>
      </w:pPr>
      <w:r>
        <w:rPr>
          <w:rFonts w:cs="Arial"/>
          <w:szCs w:val="20"/>
        </w:rPr>
        <w:t xml:space="preserve">Fassadenabschluss in den Abmaßen 280 x 240 x 315 (B x H x T) inkl. Schiebehülse </w:t>
      </w:r>
      <w:r w:rsidR="007409AD">
        <w:rPr>
          <w:rFonts w:cs="Arial"/>
          <w:szCs w:val="20"/>
        </w:rPr>
        <w:t>284 x 74</w:t>
      </w:r>
      <w:r w:rsidR="00030681">
        <w:rPr>
          <w:rFonts w:cs="Arial"/>
          <w:szCs w:val="20"/>
        </w:rPr>
        <w:t xml:space="preserve"> </w:t>
      </w:r>
      <w:r>
        <w:rPr>
          <w:rFonts w:cs="Arial"/>
          <w:szCs w:val="20"/>
        </w:rPr>
        <w:t xml:space="preserve">mm (B x H) zur Befestigung des Außengitters. </w:t>
      </w:r>
      <w:r w:rsidR="00030681">
        <w:rPr>
          <w:rFonts w:cs="Arial"/>
          <w:szCs w:val="20"/>
        </w:rPr>
        <w:t xml:space="preserve">Fassadenabschluss einfach kürzbar von T 315 mm bis auf T 120 mm. Gefälle integriert. </w:t>
      </w:r>
      <w:r>
        <w:rPr>
          <w:rFonts w:cs="Arial"/>
          <w:szCs w:val="20"/>
        </w:rPr>
        <w:t>Material Neopor</w:t>
      </w:r>
      <w:r w:rsidRPr="00A6438D">
        <w:rPr>
          <w:rFonts w:cs="Arial"/>
          <w:szCs w:val="20"/>
          <w:vertAlign w:val="superscript"/>
        </w:rPr>
        <w:t>®</w:t>
      </w:r>
      <w:r>
        <w:rPr>
          <w:rFonts w:cs="Arial"/>
          <w:szCs w:val="20"/>
        </w:rPr>
        <w:t>.</w:t>
      </w:r>
    </w:p>
    <w:p w14:paraId="093207F3" w14:textId="1C1EB4D8" w:rsidR="00B73A36" w:rsidRPr="00D62E3A" w:rsidRDefault="00030681" w:rsidP="00B73A36">
      <w:pPr>
        <w:spacing w:after="0" w:line="360" w:lineRule="auto"/>
        <w:jc w:val="both"/>
        <w:rPr>
          <w:rFonts w:cs="Arial"/>
          <w:szCs w:val="20"/>
        </w:rPr>
      </w:pPr>
      <w:r>
        <w:rPr>
          <w:rFonts w:cs="Arial"/>
          <w:szCs w:val="20"/>
        </w:rPr>
        <w:t>Außengitter</w:t>
      </w:r>
      <w:r w:rsidR="00B73A36">
        <w:rPr>
          <w:rFonts w:cs="Arial"/>
          <w:szCs w:val="20"/>
        </w:rPr>
        <w:t xml:space="preserve"> </w:t>
      </w:r>
      <w:r w:rsidR="008B4A9B">
        <w:rPr>
          <w:rFonts w:cs="Arial"/>
          <w:szCs w:val="20"/>
        </w:rPr>
        <w:t>2</w:t>
      </w:r>
      <w:r w:rsidR="00516099">
        <w:rPr>
          <w:rFonts w:cs="Arial"/>
          <w:szCs w:val="20"/>
        </w:rPr>
        <w:t>90</w:t>
      </w:r>
      <w:r w:rsidR="008B4A9B">
        <w:rPr>
          <w:rFonts w:cs="Arial"/>
          <w:szCs w:val="20"/>
        </w:rPr>
        <w:t xml:space="preserve"> x </w:t>
      </w:r>
      <w:r w:rsidR="00516099">
        <w:rPr>
          <w:rFonts w:cs="Arial"/>
          <w:szCs w:val="20"/>
        </w:rPr>
        <w:t>89</w:t>
      </w:r>
      <w:r w:rsidR="00B73A36">
        <w:rPr>
          <w:rFonts w:cs="Arial"/>
          <w:szCs w:val="20"/>
        </w:rPr>
        <w:t xml:space="preserve"> mm (B x H).</w:t>
      </w:r>
      <w:r w:rsidR="00B73A36" w:rsidRPr="00E56B7E">
        <w:rPr>
          <w:rFonts w:cs="Arial"/>
          <w:szCs w:val="20"/>
        </w:rPr>
        <w:t xml:space="preserve"> </w:t>
      </w:r>
      <w:r w:rsidR="00B73A36" w:rsidRPr="00693BD3">
        <w:rPr>
          <w:szCs w:val="20"/>
        </w:rPr>
        <w:t>Farbe weiß (RAL 9016) / hell</w:t>
      </w:r>
      <w:r w:rsidR="00B73A36">
        <w:rPr>
          <w:szCs w:val="20"/>
        </w:rPr>
        <w:t xml:space="preserve">grau (RAL 9006) </w:t>
      </w:r>
      <w:r w:rsidR="0065055D">
        <w:rPr>
          <w:szCs w:val="20"/>
        </w:rPr>
        <w:t>/ kupferbraun (RAL 8004) /</w:t>
      </w:r>
      <w:r w:rsidR="00B73A36">
        <w:rPr>
          <w:szCs w:val="20"/>
        </w:rPr>
        <w:t xml:space="preserve"> Nord </w:t>
      </w:r>
      <w:r w:rsidR="00B73A36" w:rsidRPr="00693BD3">
        <w:rPr>
          <w:szCs w:val="20"/>
        </w:rPr>
        <w:t>(RAL 7011)</w:t>
      </w:r>
      <w:r w:rsidR="00B73A36">
        <w:rPr>
          <w:szCs w:val="20"/>
        </w:rPr>
        <w:t xml:space="preserve"> / Anthrazit (RAL 7016</w:t>
      </w:r>
      <w:r w:rsidR="0065055D">
        <w:rPr>
          <w:szCs w:val="20"/>
        </w:rPr>
        <w:t>)</w:t>
      </w:r>
      <w:r w:rsidR="00B73A36" w:rsidRPr="00693BD3">
        <w:rPr>
          <w:szCs w:val="20"/>
        </w:rPr>
        <w:t>.</w:t>
      </w:r>
      <w:r w:rsidR="00B73A36">
        <w:rPr>
          <w:szCs w:val="20"/>
        </w:rPr>
        <w:t xml:space="preserve"> </w:t>
      </w:r>
      <w:r w:rsidR="00B73A36" w:rsidRPr="00651FAE">
        <w:t>Material</w:t>
      </w:r>
      <w:r w:rsidR="00B73A36">
        <w:t xml:space="preserve"> </w:t>
      </w:r>
      <w:r w:rsidR="00733486">
        <w:t xml:space="preserve">pulverbeschichtetes </w:t>
      </w:r>
      <w:r w:rsidR="008B4A9B">
        <w:t>Aluminium</w:t>
      </w:r>
      <w:r w:rsidR="00B73A36" w:rsidRPr="00651FAE">
        <w:t>.</w:t>
      </w:r>
    </w:p>
    <w:p w14:paraId="5F67AA40" w14:textId="77777777" w:rsidR="00B73A36" w:rsidRDefault="00B73A36" w:rsidP="00B73A36">
      <w:pPr>
        <w:spacing w:after="0" w:line="360" w:lineRule="auto"/>
        <w:jc w:val="both"/>
      </w:pPr>
    </w:p>
    <w:p w14:paraId="26FB4EB4" w14:textId="77777777" w:rsidR="00B73A36" w:rsidRDefault="00B73A36" w:rsidP="00B73A36">
      <w:pPr>
        <w:spacing w:after="0" w:line="360" w:lineRule="auto"/>
        <w:jc w:val="both"/>
        <w:rPr>
          <w:u w:val="single"/>
        </w:rPr>
      </w:pPr>
      <w:r>
        <w:rPr>
          <w:u w:val="single"/>
        </w:rPr>
        <w:t>Technische Daten:</w:t>
      </w:r>
    </w:p>
    <w:p w14:paraId="12070B56" w14:textId="77777777" w:rsidR="00B73A36" w:rsidRDefault="00B73A36" w:rsidP="00B73A36">
      <w:pPr>
        <w:spacing w:after="0" w:line="360" w:lineRule="auto"/>
      </w:pPr>
    </w:p>
    <w:p w14:paraId="334AA1B5" w14:textId="57C74BCD" w:rsidR="00B73A36" w:rsidRDefault="00B73A36" w:rsidP="00B73A36">
      <w:pPr>
        <w:spacing w:after="0" w:line="360" w:lineRule="auto"/>
      </w:pPr>
      <w:r>
        <w:t>Mindestwandstärke inkl. Putz [mm]</w:t>
      </w:r>
      <w:r>
        <w:tab/>
      </w:r>
      <w:r>
        <w:tab/>
        <w:t>2</w:t>
      </w:r>
      <w:r w:rsidR="00733486">
        <w:t>50</w:t>
      </w:r>
    </w:p>
    <w:p w14:paraId="512A70D3" w14:textId="1E53558A" w:rsidR="00B73A36" w:rsidRDefault="00B73A36" w:rsidP="00B73A36">
      <w:pPr>
        <w:spacing w:after="0" w:line="360" w:lineRule="auto"/>
      </w:pPr>
      <w:r>
        <w:t>Mindestdämmstärke [mm]</w:t>
      </w:r>
      <w:r>
        <w:tab/>
      </w:r>
      <w:r>
        <w:tab/>
      </w:r>
      <w:r>
        <w:tab/>
      </w:r>
      <w:r w:rsidR="00733486">
        <w:t>120</w:t>
      </w:r>
    </w:p>
    <w:p w14:paraId="643720D9" w14:textId="77777777" w:rsidR="00B73A36" w:rsidRDefault="00B73A36" w:rsidP="00B73A36">
      <w:pPr>
        <w:spacing w:after="0" w:line="360" w:lineRule="auto"/>
      </w:pPr>
      <w:r>
        <w:t>Wandöffnung Ø [mm]</w:t>
      </w:r>
      <w:r>
        <w:tab/>
      </w:r>
      <w:r>
        <w:tab/>
      </w:r>
      <w:r>
        <w:tab/>
      </w:r>
      <w:r>
        <w:tab/>
        <w:t>180</w:t>
      </w:r>
    </w:p>
    <w:p w14:paraId="31F408A3" w14:textId="77777777" w:rsidR="00B73A36" w:rsidRPr="005B4FBC" w:rsidRDefault="00B73A36" w:rsidP="00B73A36">
      <w:pPr>
        <w:spacing w:after="0" w:line="360" w:lineRule="auto"/>
      </w:pPr>
      <w:r w:rsidRPr="005B4FBC">
        <w:t>Wärmebereitstellungsgrad</w:t>
      </w:r>
      <w:r>
        <w:t xml:space="preserve"> η´</w:t>
      </w:r>
      <w:r>
        <w:rPr>
          <w:vertAlign w:val="subscript"/>
        </w:rPr>
        <w:t>WRG</w:t>
      </w:r>
      <w:r>
        <w:t xml:space="preserve"> </w:t>
      </w:r>
      <w:r w:rsidRPr="005B4FBC">
        <w:t>[</w:t>
      </w:r>
      <w:r>
        <w:t>-</w:t>
      </w:r>
      <w:r w:rsidRPr="005B4FBC">
        <w:t>]</w:t>
      </w:r>
      <w:r>
        <w:tab/>
      </w:r>
      <w:r w:rsidRPr="005B4FBC">
        <w:tab/>
      </w:r>
      <w:r>
        <w:rPr>
          <w:rFonts w:cs="Arial"/>
        </w:rPr>
        <w:t>0,87</w:t>
      </w:r>
    </w:p>
    <w:p w14:paraId="79FC2CF4" w14:textId="77777777" w:rsidR="00B73A36" w:rsidRPr="005B4FBC" w:rsidRDefault="00B73A36" w:rsidP="00B73A36">
      <w:pPr>
        <w:spacing w:after="0" w:line="360" w:lineRule="auto"/>
      </w:pPr>
      <w:r w:rsidRPr="005B4FBC">
        <w:t xml:space="preserve">Luftvolumenstrom (Modus WRG) [m³/h] </w:t>
      </w:r>
      <w:r w:rsidRPr="005B4FBC">
        <w:tab/>
      </w:r>
      <w:r>
        <w:t>8,5 - 29</w:t>
      </w:r>
    </w:p>
    <w:p w14:paraId="5A558161" w14:textId="77777777" w:rsidR="00B73A36" w:rsidRPr="005B4FBC" w:rsidRDefault="00B73A36" w:rsidP="00B73A36">
      <w:pPr>
        <w:spacing w:after="0" w:line="360" w:lineRule="auto"/>
      </w:pPr>
      <w:r w:rsidRPr="005B4FBC">
        <w:t>Ablu</w:t>
      </w:r>
      <w:r>
        <w:t xml:space="preserve">ftvolumenstrom [m³/h] </w:t>
      </w:r>
      <w:r>
        <w:tab/>
      </w:r>
      <w:r>
        <w:tab/>
      </w:r>
      <w:r>
        <w:tab/>
        <w:t>17 - 58</w:t>
      </w:r>
    </w:p>
    <w:p w14:paraId="1D514014" w14:textId="77777777" w:rsidR="00B73A36" w:rsidRPr="005B4FBC" w:rsidRDefault="00B73A36" w:rsidP="00B73A36">
      <w:pPr>
        <w:spacing w:after="0" w:line="360" w:lineRule="auto"/>
      </w:pPr>
      <w:r w:rsidRPr="005B4FBC">
        <w:t>Leistungsaufnahme [W]</w:t>
      </w:r>
      <w:r w:rsidRPr="005B4FBC">
        <w:tab/>
      </w:r>
      <w:r w:rsidRPr="005B4FBC">
        <w:tab/>
      </w:r>
      <w:r w:rsidRPr="005B4FBC">
        <w:tab/>
      </w:r>
      <w:r w:rsidRPr="005B4FBC">
        <w:tab/>
        <w:t>1 - 3</w:t>
      </w:r>
    </w:p>
    <w:p w14:paraId="511410F0" w14:textId="59B1F049" w:rsidR="00B73A36" w:rsidRPr="005B4FBC" w:rsidRDefault="009A1E8B" w:rsidP="00B73A36">
      <w:pPr>
        <w:spacing w:after="0" w:line="360" w:lineRule="auto"/>
      </w:pPr>
      <w:r>
        <w:rPr>
          <w:szCs w:val="20"/>
        </w:rPr>
        <w:t>Spezifische Ventilatorleistung</w:t>
      </w:r>
      <w:r w:rsidRPr="00693BD3">
        <w:rPr>
          <w:szCs w:val="20"/>
        </w:rPr>
        <w:t xml:space="preserve"> </w:t>
      </w:r>
      <w:r w:rsidR="00B73A36">
        <w:t>[W/(m³/h)]</w:t>
      </w:r>
      <w:r w:rsidR="00B73A36">
        <w:tab/>
        <w:t>0,15</w:t>
      </w:r>
    </w:p>
    <w:p w14:paraId="09DAA095" w14:textId="77777777" w:rsidR="00B73A36" w:rsidRPr="005B4FBC" w:rsidRDefault="00B73A36" w:rsidP="00B73A36">
      <w:pPr>
        <w:spacing w:after="0" w:line="360" w:lineRule="auto"/>
      </w:pPr>
      <w:r w:rsidRPr="005B4FBC">
        <w:t>Betriebsspannung [V DC]</w:t>
      </w:r>
      <w:r w:rsidRPr="005B4FBC">
        <w:tab/>
      </w:r>
      <w:r w:rsidRPr="005B4FBC">
        <w:tab/>
      </w:r>
      <w:r w:rsidRPr="005B4FBC">
        <w:tab/>
        <w:t>6 - 16</w:t>
      </w:r>
    </w:p>
    <w:p w14:paraId="6C885D4A" w14:textId="77777777" w:rsidR="00D561BC" w:rsidRPr="005B4FBC" w:rsidRDefault="00D561BC" w:rsidP="00D561BC">
      <w:pPr>
        <w:spacing w:after="0" w:line="360" w:lineRule="auto"/>
      </w:pPr>
      <w:r>
        <w:t>Schalldruckpegel, 2m</w:t>
      </w:r>
      <w:r w:rsidRPr="005B4FBC">
        <w:t xml:space="preserve"> [dB(A)] </w:t>
      </w:r>
      <w:r w:rsidRPr="005B4FBC">
        <w:tab/>
      </w:r>
      <w:r w:rsidRPr="005B4FBC">
        <w:tab/>
      </w:r>
      <w:r w:rsidRPr="005B4FBC">
        <w:tab/>
      </w:r>
      <w:r>
        <w:t>14 - 37</w:t>
      </w:r>
    </w:p>
    <w:p w14:paraId="2CF1AB07" w14:textId="4AD30484" w:rsidR="00B73A36" w:rsidRDefault="00B73A36" w:rsidP="00B73A36">
      <w:pPr>
        <w:spacing w:after="0" w:line="360" w:lineRule="auto"/>
      </w:pPr>
      <w:r w:rsidRPr="005B4FBC">
        <w:t xml:space="preserve">Normschallpegeldifferenz [dB] </w:t>
      </w:r>
      <w:r w:rsidRPr="005B4FBC">
        <w:tab/>
      </w:r>
      <w:r w:rsidRPr="005B4FBC">
        <w:tab/>
      </w:r>
      <w:r w:rsidRPr="005B4FBC">
        <w:tab/>
      </w:r>
      <w:r w:rsidR="00733486">
        <w:t>42 - 51</w:t>
      </w:r>
    </w:p>
    <w:p w14:paraId="4E3AF785" w14:textId="77777777" w:rsidR="00B73A36" w:rsidRPr="005B4FBC" w:rsidRDefault="00B73A36" w:rsidP="00B73A36">
      <w:pPr>
        <w:spacing w:after="0" w:line="360" w:lineRule="auto"/>
      </w:pPr>
      <w:r w:rsidRPr="005B4FBC">
        <w:t>Energieeffizienzklasse</w:t>
      </w:r>
      <w:r w:rsidRPr="005B4FBC">
        <w:tab/>
      </w:r>
      <w:r w:rsidRPr="005B4FBC">
        <w:tab/>
      </w:r>
      <w:r w:rsidRPr="005B4FBC">
        <w:tab/>
      </w:r>
      <w:r w:rsidRPr="005B4FBC">
        <w:tab/>
        <w:t>A+</w:t>
      </w:r>
      <w:r>
        <w:t xml:space="preserve"> / A</w:t>
      </w:r>
    </w:p>
    <w:p w14:paraId="47368A33" w14:textId="77777777" w:rsidR="00B73A36" w:rsidRDefault="00B73A36" w:rsidP="00B73A36">
      <w:pPr>
        <w:spacing w:after="0" w:line="360" w:lineRule="auto"/>
        <w:jc w:val="both"/>
        <w:rPr>
          <w:rFonts w:cs="Arial"/>
          <w:szCs w:val="20"/>
        </w:rPr>
      </w:pPr>
      <w:r>
        <w:rPr>
          <w:rFonts w:cs="Arial"/>
          <w:szCs w:val="20"/>
        </w:rPr>
        <w:t>Schutzart IP 20. Schutzklasse III.</w:t>
      </w:r>
    </w:p>
    <w:p w14:paraId="12609B0D" w14:textId="77777777" w:rsidR="00B73A36" w:rsidRDefault="00B73A36" w:rsidP="00B73A36">
      <w:pPr>
        <w:spacing w:after="0" w:line="360" w:lineRule="auto"/>
      </w:pPr>
    </w:p>
    <w:p w14:paraId="1F28F101" w14:textId="2DD2ACF2" w:rsidR="00B73A36" w:rsidRPr="00800C69" w:rsidRDefault="00B73A36" w:rsidP="00B73A36">
      <w:pPr>
        <w:spacing w:after="0" w:line="360" w:lineRule="auto"/>
      </w:pPr>
      <w:r>
        <w:t xml:space="preserve">Schallschutzzubehör, Alternativfilter und Wandeinbaublock D180 separat erhältlich. </w:t>
      </w: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00B27E72" w14:textId="77777777" w:rsidR="00B73A36" w:rsidRPr="001966E6" w:rsidRDefault="00B73A36" w:rsidP="00B73A36">
      <w:pPr>
        <w:spacing w:after="0" w:line="360" w:lineRule="auto"/>
        <w:rPr>
          <w:rFonts w:cs="Arial"/>
          <w:sz w:val="22"/>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B73A36" w:rsidRPr="001966E6" w14:paraId="6E2EA41A" w14:textId="77777777" w:rsidTr="00B73A36">
        <w:tc>
          <w:tcPr>
            <w:tcW w:w="1134" w:type="dxa"/>
            <w:vAlign w:val="bottom"/>
            <w:hideMark/>
          </w:tcPr>
          <w:p w14:paraId="5AA98F0A" w14:textId="77777777" w:rsidR="00B73A36" w:rsidRPr="001966E6" w:rsidRDefault="00B73A36" w:rsidP="00B73A36">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35E1523E" w14:textId="77777777" w:rsidR="00B73A36" w:rsidRPr="001966E6" w:rsidRDefault="00B73A36" w:rsidP="00B73A36">
            <w:pPr>
              <w:spacing w:after="0" w:line="360" w:lineRule="auto"/>
              <w:jc w:val="right"/>
              <w:rPr>
                <w:rFonts w:cs="Arial"/>
                <w:b/>
                <w:sz w:val="22"/>
              </w:rPr>
            </w:pPr>
          </w:p>
        </w:tc>
        <w:tc>
          <w:tcPr>
            <w:tcW w:w="2819" w:type="dxa"/>
            <w:vAlign w:val="bottom"/>
            <w:hideMark/>
          </w:tcPr>
          <w:p w14:paraId="201CF123" w14:textId="77777777" w:rsidR="00B73A36" w:rsidRPr="001966E6" w:rsidRDefault="00B73A36" w:rsidP="00B73A36">
            <w:pPr>
              <w:spacing w:after="0" w:line="360" w:lineRule="auto"/>
              <w:rPr>
                <w:rFonts w:cs="Arial"/>
                <w:sz w:val="22"/>
              </w:rPr>
            </w:pPr>
            <w:r w:rsidRPr="001966E6">
              <w:rPr>
                <w:rFonts w:cs="Arial"/>
                <w:sz w:val="22"/>
              </w:rPr>
              <w:t>Stk.</w:t>
            </w:r>
          </w:p>
        </w:tc>
        <w:tc>
          <w:tcPr>
            <w:tcW w:w="583" w:type="dxa"/>
            <w:vAlign w:val="bottom"/>
            <w:hideMark/>
          </w:tcPr>
          <w:p w14:paraId="115B92AD" w14:textId="77777777" w:rsidR="00B73A36" w:rsidRPr="001966E6" w:rsidRDefault="00B73A36" w:rsidP="00B73A36">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0116AADA" w14:textId="77777777" w:rsidR="00B73A36" w:rsidRPr="001966E6" w:rsidRDefault="00B73A36" w:rsidP="00B73A36">
            <w:pPr>
              <w:spacing w:after="0" w:line="360" w:lineRule="auto"/>
              <w:jc w:val="right"/>
              <w:rPr>
                <w:rFonts w:cs="Arial"/>
                <w:b/>
                <w:sz w:val="22"/>
              </w:rPr>
            </w:pPr>
          </w:p>
        </w:tc>
        <w:tc>
          <w:tcPr>
            <w:tcW w:w="608" w:type="dxa"/>
            <w:vAlign w:val="bottom"/>
            <w:hideMark/>
          </w:tcPr>
          <w:p w14:paraId="5DA522EB" w14:textId="77777777" w:rsidR="00B73A36" w:rsidRPr="001966E6" w:rsidRDefault="00B73A36" w:rsidP="00B73A36">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23397448" w14:textId="77777777" w:rsidR="00B73A36" w:rsidRPr="001966E6" w:rsidRDefault="00B73A36" w:rsidP="00B73A36">
            <w:pPr>
              <w:spacing w:after="0" w:line="360" w:lineRule="auto"/>
              <w:jc w:val="right"/>
              <w:rPr>
                <w:rFonts w:cs="Arial"/>
                <w:b/>
                <w:sz w:val="22"/>
              </w:rPr>
            </w:pPr>
          </w:p>
        </w:tc>
      </w:tr>
    </w:tbl>
    <w:p w14:paraId="772037B6" w14:textId="504490BD" w:rsidR="00043942" w:rsidRDefault="00043942" w:rsidP="00043942">
      <w:pPr>
        <w:pStyle w:val="berschrift2"/>
      </w:pPr>
      <w:bookmarkStart w:id="8" w:name="_Toc79993151"/>
      <w:r>
        <w:lastRenderedPageBreak/>
        <w:t>iV-Smart</w:t>
      </w:r>
      <w:r w:rsidRPr="00CC2F15">
        <w:rPr>
          <w:vertAlign w:val="superscript"/>
        </w:rPr>
        <w:t>+</w:t>
      </w:r>
      <w:r>
        <w:t xml:space="preserve"> Sylt</w:t>
      </w:r>
      <w:bookmarkEnd w:id="7"/>
      <w:bookmarkEnd w:id="8"/>
    </w:p>
    <w:p w14:paraId="2A062E5D" w14:textId="77777777" w:rsidR="00043942" w:rsidRDefault="00043942" w:rsidP="00043942">
      <w:pPr>
        <w:spacing w:after="0" w:line="360" w:lineRule="auto"/>
        <w:rPr>
          <w:rFonts w:cs="Arial"/>
          <w:b/>
          <w:szCs w:val="20"/>
        </w:rPr>
      </w:pPr>
    </w:p>
    <w:p w14:paraId="4A2D7954" w14:textId="77777777" w:rsidR="00043942" w:rsidRDefault="00043942" w:rsidP="00043942">
      <w:pPr>
        <w:spacing w:after="0" w:line="360" w:lineRule="auto"/>
        <w:jc w:val="both"/>
        <w:rPr>
          <w:rFonts w:cs="Arial"/>
          <w:szCs w:val="20"/>
        </w:rPr>
      </w:pPr>
      <w:r>
        <w:t>Dezentrales Lüftungssystem mit Wärmerückgewinnung. 5 Jahre Herstellergarantie.</w:t>
      </w:r>
      <w:r>
        <w:rPr>
          <w:rFonts w:cs="Arial"/>
          <w:szCs w:val="20"/>
        </w:rPr>
        <w:t xml:space="preserve"> </w:t>
      </w:r>
    </w:p>
    <w:p w14:paraId="4D9479A9" w14:textId="77777777" w:rsidR="00043942" w:rsidRDefault="00043942" w:rsidP="00043942">
      <w:pPr>
        <w:spacing w:after="0" w:line="360" w:lineRule="auto"/>
        <w:rPr>
          <w:rFonts w:cs="Arial"/>
          <w:szCs w:val="20"/>
        </w:rPr>
      </w:pPr>
      <w:r>
        <w:rPr>
          <w:rFonts w:cs="Arial"/>
          <w:szCs w:val="20"/>
        </w:rPr>
        <w:t xml:space="preserve">Kompaktgerät für </w:t>
      </w:r>
      <w:r w:rsidRPr="00281CC5">
        <w:rPr>
          <w:rFonts w:cs="Arial"/>
          <w:szCs w:val="20"/>
        </w:rPr>
        <w:t>den Einsatz in Räumen unterhalb der Erdoberfl</w:t>
      </w:r>
      <w:r>
        <w:rPr>
          <w:rFonts w:cs="Arial"/>
          <w:szCs w:val="20"/>
        </w:rPr>
        <w:t>äche, Souterrain oder Tiefparterre. Zur einfachen Integration in Außenwä</w:t>
      </w:r>
      <w:r w:rsidRPr="00281CC5">
        <w:rPr>
          <w:rFonts w:cs="Arial"/>
          <w:szCs w:val="20"/>
        </w:rPr>
        <w:t>nd</w:t>
      </w:r>
      <w:r>
        <w:rPr>
          <w:rFonts w:cs="Arial"/>
          <w:szCs w:val="20"/>
        </w:rPr>
        <w:t>en im Kellergeschoss oder unter Erdgleiche.</w:t>
      </w:r>
    </w:p>
    <w:p w14:paraId="540C22AF" w14:textId="77777777" w:rsidR="00043942" w:rsidRDefault="00043942" w:rsidP="00043942">
      <w:pPr>
        <w:spacing w:after="0" w:line="360" w:lineRule="auto"/>
        <w:jc w:val="both"/>
        <w:rPr>
          <w:rFonts w:cs="Arial"/>
          <w:szCs w:val="20"/>
        </w:rPr>
      </w:pPr>
    </w:p>
    <w:p w14:paraId="709B68B1" w14:textId="77777777" w:rsidR="00043942" w:rsidRDefault="00043942" w:rsidP="00043942">
      <w:pPr>
        <w:spacing w:after="0" w:line="360" w:lineRule="auto"/>
        <w:jc w:val="both"/>
        <w:rPr>
          <w:u w:val="single"/>
        </w:rPr>
      </w:pPr>
      <w:r>
        <w:rPr>
          <w:u w:val="single"/>
        </w:rPr>
        <w:t>Komplettes System bestehend aus:</w:t>
      </w:r>
    </w:p>
    <w:p w14:paraId="150C3555" w14:textId="77777777" w:rsidR="00043942" w:rsidRDefault="00043942" w:rsidP="00043942">
      <w:pPr>
        <w:spacing w:after="0" w:line="360" w:lineRule="auto"/>
        <w:jc w:val="both"/>
      </w:pPr>
    </w:p>
    <w:p w14:paraId="1066A811" w14:textId="77777777" w:rsidR="00043942" w:rsidRDefault="00043942" w:rsidP="00043942">
      <w:pPr>
        <w:spacing w:after="0" w:line="360" w:lineRule="auto"/>
        <w:jc w:val="both"/>
      </w:pPr>
      <w: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4D4A51C4" w14:textId="77777777" w:rsidR="00043942" w:rsidRDefault="00043942" w:rsidP="00043942">
      <w:pPr>
        <w:spacing w:after="0" w:line="360" w:lineRule="auto"/>
        <w:jc w:val="both"/>
        <w:rPr>
          <w:rFonts w:cs="Arial"/>
          <w:szCs w:val="20"/>
        </w:rPr>
      </w:pPr>
      <w:r w:rsidRPr="00693BD3">
        <w:rPr>
          <w:szCs w:val="20"/>
        </w:rPr>
        <w:t xml:space="preserve">Runde Wandeinbauhülse </w:t>
      </w:r>
      <w:r w:rsidRPr="00693BD3">
        <w:rPr>
          <w:rFonts w:cs="Arial"/>
          <w:szCs w:val="20"/>
        </w:rPr>
        <w:t>Ø</w:t>
      </w:r>
      <w:r w:rsidRPr="00693BD3">
        <w:rPr>
          <w:szCs w:val="20"/>
        </w:rPr>
        <w:t xml:space="preserve"> 160 mm in Länge 495 mm / 745 mm. </w:t>
      </w:r>
      <w:r w:rsidRPr="00693BD3">
        <w:rPr>
          <w:rFonts w:cs="Arial"/>
          <w:szCs w:val="20"/>
        </w:rPr>
        <w:t xml:space="preserve">Material </w:t>
      </w:r>
      <w:r>
        <w:rPr>
          <w:rFonts w:cs="Arial"/>
          <w:szCs w:val="20"/>
        </w:rPr>
        <w:t>PP</w:t>
      </w:r>
      <w:r w:rsidRPr="00693BD3">
        <w:rPr>
          <w:rFonts w:cs="Arial"/>
          <w:szCs w:val="20"/>
        </w:rPr>
        <w:t>.</w:t>
      </w:r>
    </w:p>
    <w:p w14:paraId="372FB1E2" w14:textId="4C4C353F" w:rsidR="00043942" w:rsidRDefault="00043942" w:rsidP="00043942">
      <w:pPr>
        <w:spacing w:after="0" w:line="360" w:lineRule="auto"/>
        <w:jc w:val="both"/>
      </w:pPr>
      <w:r>
        <w:rPr>
          <w:rFonts w:cs="Arial"/>
        </w:rPr>
        <w:t xml:space="preserve">Eckige Innenblende 233 x 233 mm (B x H) / 233 x 233 mm (B x H) mit Schalldämmeinsatz SDE.  Einfache Verschließbarkeit durch Druckbewegung. Mit Luftvolumenstromlenkung. Farbe weiß (RAL 9010). </w:t>
      </w:r>
      <w:r>
        <w:t xml:space="preserve">Material PS-SZ. </w:t>
      </w:r>
      <w:r>
        <w:rPr>
          <w:rFonts w:cs="Arial"/>
        </w:rPr>
        <w:t>Staubfilter G4</w:t>
      </w:r>
      <w:r w:rsidR="000F35C1">
        <w:rPr>
          <w:rFonts w:cs="Arial"/>
        </w:rPr>
        <w:t xml:space="preserve"> </w:t>
      </w:r>
      <w:r w:rsidR="000F35C1">
        <w:rPr>
          <w:rFonts w:cs="Arial"/>
          <w:szCs w:val="20"/>
        </w:rPr>
        <w:t>(ISO Coarse 60%)</w:t>
      </w:r>
      <w:r>
        <w:rPr>
          <w:rFonts w:cs="Arial"/>
        </w:rPr>
        <w:t xml:space="preserve"> in Innenblende enthalten.</w:t>
      </w:r>
    </w:p>
    <w:p w14:paraId="3BC7F13C" w14:textId="77777777" w:rsidR="00043942" w:rsidRPr="0028530B" w:rsidRDefault="00043942" w:rsidP="00043942">
      <w:pPr>
        <w:spacing w:after="0" w:line="360" w:lineRule="auto"/>
        <w:jc w:val="both"/>
        <w:rPr>
          <w:szCs w:val="20"/>
        </w:rPr>
      </w:pPr>
      <w:r>
        <w:rPr>
          <w:rFonts w:cs="Arial"/>
          <w:szCs w:val="20"/>
        </w:rPr>
        <w:t xml:space="preserve">Abzweig </w:t>
      </w:r>
      <w:r w:rsidRPr="00693BD3">
        <w:rPr>
          <w:rFonts w:cs="Arial"/>
          <w:szCs w:val="20"/>
        </w:rPr>
        <w:t>Ø</w:t>
      </w:r>
      <w:r w:rsidRPr="00693BD3">
        <w:rPr>
          <w:szCs w:val="20"/>
        </w:rPr>
        <w:t xml:space="preserve"> 160 mm</w:t>
      </w:r>
      <w:r>
        <w:rPr>
          <w:szCs w:val="20"/>
        </w:rPr>
        <w:t xml:space="preserve"> in Länge 334 mm</w:t>
      </w:r>
      <w:r w:rsidRPr="00693BD3">
        <w:rPr>
          <w:szCs w:val="20"/>
        </w:rPr>
        <w:t xml:space="preserve"> </w:t>
      </w:r>
      <w:r>
        <w:rPr>
          <w:rFonts w:cs="Arial"/>
          <w:szCs w:val="20"/>
        </w:rPr>
        <w:t xml:space="preserve">mit Kondensatablauf. Material </w:t>
      </w:r>
      <w:r w:rsidRPr="001162D7">
        <w:rPr>
          <w:rFonts w:cs="Arial"/>
          <w:szCs w:val="20"/>
        </w:rPr>
        <w:t>PVC-U.</w:t>
      </w:r>
    </w:p>
    <w:p w14:paraId="007E653D" w14:textId="3E010D26" w:rsidR="00043942" w:rsidRPr="0028530B" w:rsidRDefault="00043942" w:rsidP="00043942">
      <w:pPr>
        <w:spacing w:after="0" w:line="360" w:lineRule="auto"/>
        <w:jc w:val="both"/>
        <w:rPr>
          <w:rFonts w:cs="Arial"/>
          <w:szCs w:val="20"/>
        </w:rPr>
      </w:pPr>
      <w:r>
        <w:rPr>
          <w:rFonts w:cs="Arial"/>
          <w:szCs w:val="20"/>
        </w:rPr>
        <w:t xml:space="preserve">Wetterschutzhaube bestehend aus ovalem Haubenrohr 187 x 605 x 159 mm (B x H x T), Material zur Befestigung an Fassade bzw. Gebäudesockel und ovaler Haubenabdeckung 187 x 275 x 159 mm (B x H x T) mit seitlichen Lüftungslamellen. </w:t>
      </w:r>
      <w:r w:rsidR="0059479B">
        <w:rPr>
          <w:rFonts w:cs="Arial"/>
          <w:szCs w:val="20"/>
        </w:rPr>
        <w:t>S</w:t>
      </w:r>
      <w:r>
        <w:rPr>
          <w:rFonts w:cs="Arial"/>
          <w:szCs w:val="20"/>
        </w:rPr>
        <w:t xml:space="preserve">icher vor </w:t>
      </w:r>
      <w:r w:rsidR="0059479B">
        <w:rPr>
          <w:rFonts w:cs="Arial"/>
          <w:szCs w:val="20"/>
        </w:rPr>
        <w:t xml:space="preserve">Schnee </w:t>
      </w:r>
      <w:r>
        <w:rPr>
          <w:rFonts w:cs="Arial"/>
          <w:szCs w:val="20"/>
        </w:rPr>
        <w:t xml:space="preserve">und Kleinnagern. Farbe </w:t>
      </w:r>
      <w:r w:rsidR="00950EF7">
        <w:rPr>
          <w:rFonts w:cs="Arial"/>
          <w:szCs w:val="20"/>
        </w:rPr>
        <w:t>hell</w:t>
      </w:r>
      <w:r>
        <w:rPr>
          <w:rFonts w:cs="Arial"/>
          <w:szCs w:val="20"/>
        </w:rPr>
        <w:t>g</w:t>
      </w:r>
      <w:r w:rsidR="00950EF7">
        <w:rPr>
          <w:rFonts w:cs="Arial"/>
          <w:szCs w:val="20"/>
        </w:rPr>
        <w:t>rau (RAL 9006) / weiß (RAL</w:t>
      </w:r>
      <w:r w:rsidR="00E65079">
        <w:rPr>
          <w:rFonts w:cs="Arial"/>
          <w:szCs w:val="20"/>
        </w:rPr>
        <w:t xml:space="preserve"> </w:t>
      </w:r>
      <w:r w:rsidR="00950EF7">
        <w:rPr>
          <w:rFonts w:cs="Arial"/>
          <w:szCs w:val="20"/>
        </w:rPr>
        <w:t xml:space="preserve">9016) / </w:t>
      </w:r>
      <w:r>
        <w:rPr>
          <w:rFonts w:cs="Arial"/>
          <w:szCs w:val="20"/>
        </w:rPr>
        <w:t>beige (RAL</w:t>
      </w:r>
      <w:r w:rsidR="00E65079">
        <w:rPr>
          <w:rFonts w:cs="Arial"/>
          <w:szCs w:val="20"/>
        </w:rPr>
        <w:t xml:space="preserve"> </w:t>
      </w:r>
      <w:r>
        <w:rPr>
          <w:rFonts w:cs="Arial"/>
          <w:szCs w:val="20"/>
        </w:rPr>
        <w:t>1001)</w:t>
      </w:r>
      <w:r w:rsidR="00950EF7">
        <w:rPr>
          <w:rFonts w:cs="Arial"/>
          <w:szCs w:val="20"/>
        </w:rPr>
        <w:t xml:space="preserve"> / dunkelgrau (RAL 7015)</w:t>
      </w:r>
      <w:r>
        <w:rPr>
          <w:rFonts w:cs="Arial"/>
          <w:szCs w:val="20"/>
        </w:rPr>
        <w:t>. Material PP.</w:t>
      </w:r>
    </w:p>
    <w:p w14:paraId="0BFE91DB" w14:textId="77777777" w:rsidR="00043942" w:rsidRDefault="00043942" w:rsidP="00043942">
      <w:pPr>
        <w:spacing w:after="0" w:line="360" w:lineRule="auto"/>
        <w:jc w:val="both"/>
        <w:rPr>
          <w:szCs w:val="20"/>
        </w:rPr>
      </w:pPr>
    </w:p>
    <w:p w14:paraId="402E36FB" w14:textId="77777777" w:rsidR="00043942" w:rsidRDefault="00043942" w:rsidP="00043942">
      <w:pPr>
        <w:spacing w:after="0" w:line="360" w:lineRule="auto"/>
        <w:jc w:val="both"/>
        <w:rPr>
          <w:szCs w:val="20"/>
          <w:u w:val="single"/>
        </w:rPr>
      </w:pPr>
      <w:r>
        <w:rPr>
          <w:szCs w:val="20"/>
          <w:u w:val="single"/>
        </w:rPr>
        <w:t>Technische Daten:</w:t>
      </w:r>
    </w:p>
    <w:p w14:paraId="480017E8" w14:textId="77777777" w:rsidR="00043942" w:rsidRDefault="00043942" w:rsidP="00043942">
      <w:pPr>
        <w:spacing w:after="0" w:line="360" w:lineRule="auto"/>
        <w:rPr>
          <w:szCs w:val="20"/>
        </w:rPr>
      </w:pPr>
    </w:p>
    <w:p w14:paraId="46A203D6" w14:textId="77777777" w:rsidR="00043942" w:rsidRPr="00693BD3" w:rsidRDefault="00043942" w:rsidP="00043942">
      <w:pPr>
        <w:spacing w:after="0" w:line="360" w:lineRule="auto"/>
        <w:rPr>
          <w:szCs w:val="20"/>
        </w:rPr>
      </w:pPr>
      <w:r w:rsidRPr="00693BD3">
        <w:rPr>
          <w:szCs w:val="20"/>
        </w:rPr>
        <w:t>Mindestwandstärke inkl. Putz [mm]</w:t>
      </w:r>
      <w:r w:rsidRPr="00693BD3">
        <w:rPr>
          <w:szCs w:val="20"/>
        </w:rPr>
        <w:tab/>
      </w:r>
      <w:r w:rsidRPr="00693BD3">
        <w:rPr>
          <w:szCs w:val="20"/>
        </w:rPr>
        <w:tab/>
        <w:t>270</w:t>
      </w:r>
    </w:p>
    <w:p w14:paraId="5079F970" w14:textId="77777777" w:rsidR="00043942" w:rsidRPr="00693BD3" w:rsidRDefault="00043942" w:rsidP="00043942">
      <w:pPr>
        <w:spacing w:after="0" w:line="360" w:lineRule="auto"/>
        <w:rPr>
          <w:szCs w:val="20"/>
        </w:rPr>
      </w:pPr>
      <w:r w:rsidRPr="00693BD3">
        <w:rPr>
          <w:szCs w:val="20"/>
        </w:rPr>
        <w:t>Wandöffnung Ø [mm]</w:t>
      </w:r>
      <w:r w:rsidRPr="00693BD3">
        <w:rPr>
          <w:szCs w:val="20"/>
        </w:rPr>
        <w:tab/>
      </w:r>
      <w:r w:rsidRPr="00693BD3">
        <w:rPr>
          <w:szCs w:val="20"/>
        </w:rPr>
        <w:tab/>
      </w:r>
      <w:r w:rsidRPr="00693BD3">
        <w:rPr>
          <w:szCs w:val="20"/>
        </w:rPr>
        <w:tab/>
      </w:r>
      <w:r w:rsidRPr="00693BD3">
        <w:rPr>
          <w:szCs w:val="20"/>
        </w:rPr>
        <w:tab/>
        <w:t>180</w:t>
      </w:r>
    </w:p>
    <w:p w14:paraId="72632F93" w14:textId="77777777" w:rsidR="00043942" w:rsidRPr="00693BD3" w:rsidRDefault="00043942" w:rsidP="00043942">
      <w:pPr>
        <w:spacing w:after="0" w:line="360" w:lineRule="auto"/>
        <w:rPr>
          <w:szCs w:val="20"/>
        </w:rPr>
      </w:pPr>
      <w:r w:rsidRPr="00693BD3">
        <w:rPr>
          <w:szCs w:val="20"/>
        </w:rPr>
        <w:t>Wärmebereitstellungsgrad</w:t>
      </w:r>
      <w:r>
        <w:rPr>
          <w:szCs w:val="20"/>
        </w:rPr>
        <w:t xml:space="preserve"> </w:t>
      </w:r>
      <w:r w:rsidRPr="00693BD3">
        <w:rPr>
          <w:szCs w:val="20"/>
        </w:rPr>
        <w:t>η´</w:t>
      </w:r>
      <w:r w:rsidRPr="00693BD3">
        <w:rPr>
          <w:szCs w:val="20"/>
          <w:vertAlign w:val="subscript"/>
        </w:rPr>
        <w:t>WRG</w:t>
      </w:r>
      <w:r w:rsidRPr="00693BD3">
        <w:rPr>
          <w:szCs w:val="20"/>
        </w:rPr>
        <w:t xml:space="preserve"> [-]</w:t>
      </w:r>
      <w:r>
        <w:rPr>
          <w:szCs w:val="20"/>
        </w:rPr>
        <w:tab/>
      </w:r>
      <w:r w:rsidRPr="00693BD3">
        <w:rPr>
          <w:szCs w:val="20"/>
        </w:rPr>
        <w:tab/>
      </w:r>
      <w:r w:rsidRPr="00693BD3">
        <w:rPr>
          <w:rFonts w:cs="Arial"/>
          <w:szCs w:val="20"/>
        </w:rPr>
        <w:t>0,87</w:t>
      </w:r>
    </w:p>
    <w:p w14:paraId="62251E33" w14:textId="77777777" w:rsidR="00043942" w:rsidRPr="00693BD3" w:rsidRDefault="00043942" w:rsidP="00043942">
      <w:pPr>
        <w:spacing w:after="0" w:line="360" w:lineRule="auto"/>
        <w:rPr>
          <w:szCs w:val="20"/>
        </w:rPr>
      </w:pPr>
      <w:r w:rsidRPr="00693BD3">
        <w:rPr>
          <w:szCs w:val="20"/>
        </w:rPr>
        <w:t xml:space="preserve">Luftvolumenstrom (Modus WRG) [m³/h] </w:t>
      </w:r>
      <w:r w:rsidRPr="00693BD3">
        <w:rPr>
          <w:szCs w:val="20"/>
        </w:rPr>
        <w:tab/>
        <w:t>8,5 - 29</w:t>
      </w:r>
    </w:p>
    <w:p w14:paraId="450477D9" w14:textId="77777777" w:rsidR="00043942" w:rsidRPr="00693BD3" w:rsidRDefault="00043942" w:rsidP="00043942">
      <w:pPr>
        <w:spacing w:after="0" w:line="360" w:lineRule="auto"/>
        <w:rPr>
          <w:szCs w:val="20"/>
        </w:rPr>
      </w:pPr>
      <w:r w:rsidRPr="00693BD3">
        <w:rPr>
          <w:szCs w:val="20"/>
        </w:rPr>
        <w:t xml:space="preserve">Abluftvolumenstrom [m³/h] </w:t>
      </w:r>
      <w:r w:rsidRPr="00693BD3">
        <w:rPr>
          <w:szCs w:val="20"/>
        </w:rPr>
        <w:tab/>
      </w:r>
      <w:r w:rsidRPr="00693BD3">
        <w:rPr>
          <w:szCs w:val="20"/>
        </w:rPr>
        <w:tab/>
      </w:r>
      <w:r w:rsidRPr="00693BD3">
        <w:rPr>
          <w:szCs w:val="20"/>
        </w:rPr>
        <w:tab/>
        <w:t>17 - 58</w:t>
      </w:r>
    </w:p>
    <w:p w14:paraId="57769A32" w14:textId="77777777" w:rsidR="00043942" w:rsidRPr="00693BD3" w:rsidRDefault="00043942" w:rsidP="00043942">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1 - 3</w:t>
      </w:r>
    </w:p>
    <w:p w14:paraId="7C064C3F" w14:textId="5633067F" w:rsidR="00043942" w:rsidRPr="00693BD3" w:rsidRDefault="009A1E8B" w:rsidP="00043942">
      <w:pPr>
        <w:spacing w:after="0" w:line="360" w:lineRule="auto"/>
        <w:rPr>
          <w:szCs w:val="20"/>
        </w:rPr>
      </w:pPr>
      <w:r>
        <w:rPr>
          <w:szCs w:val="20"/>
        </w:rPr>
        <w:t>Spezifische Ventilatorleistung</w:t>
      </w:r>
      <w:r w:rsidRPr="00693BD3">
        <w:rPr>
          <w:szCs w:val="20"/>
        </w:rPr>
        <w:t xml:space="preserve"> </w:t>
      </w:r>
      <w:r w:rsidR="00043942" w:rsidRPr="00693BD3">
        <w:rPr>
          <w:szCs w:val="20"/>
        </w:rPr>
        <w:t>[W/(m³/h)]</w:t>
      </w:r>
      <w:r w:rsidR="00043942" w:rsidRPr="00693BD3">
        <w:rPr>
          <w:szCs w:val="20"/>
        </w:rPr>
        <w:tab/>
        <w:t>0,15</w:t>
      </w:r>
    </w:p>
    <w:p w14:paraId="18A81628" w14:textId="77777777" w:rsidR="00043942" w:rsidRPr="00693BD3" w:rsidRDefault="00043942" w:rsidP="00043942">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466FC616" w14:textId="77777777" w:rsidR="00D561BC" w:rsidRPr="005B4FBC" w:rsidRDefault="00D561BC" w:rsidP="00D561BC">
      <w:pPr>
        <w:spacing w:after="0" w:line="360" w:lineRule="auto"/>
      </w:pPr>
      <w:r>
        <w:t>Schalldruckpegel, 2m</w:t>
      </w:r>
      <w:r w:rsidRPr="005B4FBC">
        <w:t xml:space="preserve"> [dB(A)] </w:t>
      </w:r>
      <w:r w:rsidRPr="005B4FBC">
        <w:tab/>
      </w:r>
      <w:r w:rsidRPr="005B4FBC">
        <w:tab/>
      </w:r>
      <w:r w:rsidRPr="005B4FBC">
        <w:tab/>
      </w:r>
      <w:r>
        <w:t>14 - 37</w:t>
      </w:r>
    </w:p>
    <w:p w14:paraId="19E1DBB5" w14:textId="77777777" w:rsidR="00043942" w:rsidRPr="00693BD3" w:rsidRDefault="00043942" w:rsidP="00043942">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 / A</w:t>
      </w:r>
    </w:p>
    <w:p w14:paraId="08B65D96" w14:textId="77777777" w:rsidR="00043942" w:rsidRPr="00693BD3" w:rsidRDefault="00043942" w:rsidP="00043942">
      <w:pPr>
        <w:spacing w:after="0" w:line="360" w:lineRule="auto"/>
        <w:jc w:val="both"/>
        <w:rPr>
          <w:rFonts w:cs="Arial"/>
          <w:szCs w:val="20"/>
        </w:rPr>
      </w:pPr>
      <w:r w:rsidRPr="00693BD3">
        <w:rPr>
          <w:rFonts w:cs="Arial"/>
          <w:szCs w:val="20"/>
        </w:rPr>
        <w:t>Schutzart IP 20. Schutzklasse III.</w:t>
      </w:r>
    </w:p>
    <w:p w14:paraId="57310B1F" w14:textId="77777777" w:rsidR="00043942" w:rsidRPr="00693BD3" w:rsidRDefault="00043942" w:rsidP="00043942">
      <w:pPr>
        <w:spacing w:after="0" w:line="360" w:lineRule="auto"/>
        <w:jc w:val="both"/>
        <w:rPr>
          <w:szCs w:val="20"/>
        </w:rPr>
      </w:pPr>
    </w:p>
    <w:p w14:paraId="0F8496FB" w14:textId="77777777" w:rsidR="00043942" w:rsidRPr="00693BD3" w:rsidRDefault="00043942" w:rsidP="00043942">
      <w:pPr>
        <w:spacing w:after="0" w:line="360" w:lineRule="auto"/>
        <w:rPr>
          <w:szCs w:val="20"/>
        </w:rPr>
      </w:pPr>
      <w:r>
        <w:rPr>
          <w:szCs w:val="20"/>
        </w:rPr>
        <w:t>Schall</w:t>
      </w:r>
      <w:r w:rsidRPr="00693BD3">
        <w:rPr>
          <w:szCs w:val="20"/>
        </w:rPr>
        <w:t>schutzzubehör, Alternativfilter und Wandeinbaublock D180 separat erhältlich.</w:t>
      </w:r>
    </w:p>
    <w:p w14:paraId="6CA0D22E" w14:textId="77777777" w:rsidR="00A66860" w:rsidRPr="00693BD3" w:rsidRDefault="00A66860" w:rsidP="00A66860">
      <w:pPr>
        <w:spacing w:after="0" w:line="360" w:lineRule="auto"/>
        <w:rPr>
          <w:rFonts w:cs="Arial"/>
          <w:szCs w:val="20"/>
        </w:rPr>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70AC14FC" w14:textId="77777777" w:rsidR="00043942" w:rsidRPr="001966E6" w:rsidRDefault="00043942" w:rsidP="00043942">
      <w:pPr>
        <w:spacing w:after="160" w:line="256" w:lineRule="auto"/>
        <w:rPr>
          <w:rFonts w:cs="Arial"/>
          <w:b/>
          <w:sz w:val="22"/>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043942" w:rsidRPr="001966E6" w14:paraId="0FD98C9F" w14:textId="77777777" w:rsidTr="00043942">
        <w:tc>
          <w:tcPr>
            <w:tcW w:w="1134" w:type="dxa"/>
            <w:vAlign w:val="bottom"/>
            <w:hideMark/>
          </w:tcPr>
          <w:p w14:paraId="14AE0581" w14:textId="77777777" w:rsidR="00043942" w:rsidRPr="001966E6" w:rsidRDefault="00043942" w:rsidP="00043942">
            <w:pPr>
              <w:spacing w:after="0" w:line="360" w:lineRule="auto"/>
              <w:jc w:val="right"/>
              <w:rPr>
                <w:rFonts w:cs="Arial"/>
                <w:b/>
                <w:sz w:val="22"/>
                <w:szCs w:val="20"/>
              </w:rPr>
            </w:pPr>
            <w:r w:rsidRPr="001966E6">
              <w:rPr>
                <w:rFonts w:cs="Arial"/>
                <w:b/>
                <w:sz w:val="22"/>
                <w:szCs w:val="20"/>
              </w:rPr>
              <w:t>Menge:</w:t>
            </w:r>
          </w:p>
        </w:tc>
        <w:tc>
          <w:tcPr>
            <w:tcW w:w="851" w:type="dxa"/>
            <w:tcBorders>
              <w:top w:val="nil"/>
              <w:left w:val="nil"/>
              <w:bottom w:val="single" w:sz="4" w:space="0" w:color="auto"/>
              <w:right w:val="nil"/>
            </w:tcBorders>
            <w:vAlign w:val="bottom"/>
          </w:tcPr>
          <w:p w14:paraId="7315E660" w14:textId="77777777" w:rsidR="00043942" w:rsidRPr="001966E6" w:rsidRDefault="00043942" w:rsidP="00043942">
            <w:pPr>
              <w:spacing w:after="0" w:line="360" w:lineRule="auto"/>
              <w:jc w:val="right"/>
              <w:rPr>
                <w:rFonts w:cs="Arial"/>
                <w:b/>
                <w:sz w:val="22"/>
                <w:szCs w:val="20"/>
              </w:rPr>
            </w:pPr>
          </w:p>
        </w:tc>
        <w:tc>
          <w:tcPr>
            <w:tcW w:w="2819" w:type="dxa"/>
            <w:vAlign w:val="bottom"/>
            <w:hideMark/>
          </w:tcPr>
          <w:p w14:paraId="2A33D9C7" w14:textId="77777777" w:rsidR="00043942" w:rsidRPr="001966E6" w:rsidRDefault="00043942" w:rsidP="00043942">
            <w:pPr>
              <w:spacing w:after="0" w:line="360" w:lineRule="auto"/>
              <w:rPr>
                <w:rFonts w:cs="Arial"/>
                <w:sz w:val="22"/>
                <w:szCs w:val="20"/>
              </w:rPr>
            </w:pPr>
            <w:r w:rsidRPr="001966E6">
              <w:rPr>
                <w:rFonts w:cs="Arial"/>
                <w:sz w:val="22"/>
                <w:szCs w:val="20"/>
              </w:rPr>
              <w:t>Stk.</w:t>
            </w:r>
          </w:p>
        </w:tc>
        <w:tc>
          <w:tcPr>
            <w:tcW w:w="583" w:type="dxa"/>
            <w:vAlign w:val="bottom"/>
            <w:hideMark/>
          </w:tcPr>
          <w:p w14:paraId="22366629" w14:textId="77777777" w:rsidR="00043942" w:rsidRPr="001966E6" w:rsidRDefault="00043942" w:rsidP="00043942">
            <w:pPr>
              <w:spacing w:after="0" w:line="360" w:lineRule="auto"/>
              <w:jc w:val="right"/>
              <w:rPr>
                <w:rFonts w:cs="Arial"/>
                <w:b/>
                <w:sz w:val="22"/>
                <w:szCs w:val="20"/>
              </w:rPr>
            </w:pPr>
            <w:r w:rsidRPr="001966E6">
              <w:rPr>
                <w:rFonts w:cs="Arial"/>
                <w:b/>
                <w:sz w:val="22"/>
                <w:szCs w:val="20"/>
              </w:rPr>
              <w:t>EP:</w:t>
            </w:r>
          </w:p>
        </w:tc>
        <w:tc>
          <w:tcPr>
            <w:tcW w:w="1518" w:type="dxa"/>
            <w:tcBorders>
              <w:top w:val="nil"/>
              <w:left w:val="nil"/>
              <w:bottom w:val="single" w:sz="4" w:space="0" w:color="auto"/>
              <w:right w:val="nil"/>
            </w:tcBorders>
            <w:vAlign w:val="bottom"/>
          </w:tcPr>
          <w:p w14:paraId="1BF9F595" w14:textId="77777777" w:rsidR="00043942" w:rsidRPr="001966E6" w:rsidRDefault="00043942" w:rsidP="00043942">
            <w:pPr>
              <w:spacing w:after="0" w:line="360" w:lineRule="auto"/>
              <w:jc w:val="right"/>
              <w:rPr>
                <w:rFonts w:cs="Arial"/>
                <w:b/>
                <w:sz w:val="22"/>
                <w:szCs w:val="20"/>
              </w:rPr>
            </w:pPr>
          </w:p>
        </w:tc>
        <w:tc>
          <w:tcPr>
            <w:tcW w:w="608" w:type="dxa"/>
            <w:vAlign w:val="bottom"/>
            <w:hideMark/>
          </w:tcPr>
          <w:p w14:paraId="5F4F21EE" w14:textId="77777777" w:rsidR="00043942" w:rsidRPr="001966E6" w:rsidRDefault="00043942" w:rsidP="00043942">
            <w:pPr>
              <w:spacing w:after="0" w:line="360" w:lineRule="auto"/>
              <w:jc w:val="right"/>
              <w:rPr>
                <w:rFonts w:cs="Arial"/>
                <w:b/>
                <w:sz w:val="22"/>
                <w:szCs w:val="20"/>
              </w:rPr>
            </w:pPr>
            <w:r w:rsidRPr="001966E6">
              <w:rPr>
                <w:rFonts w:cs="Arial"/>
                <w:b/>
                <w:sz w:val="22"/>
                <w:szCs w:val="20"/>
              </w:rPr>
              <w:t>GP:</w:t>
            </w:r>
          </w:p>
        </w:tc>
        <w:tc>
          <w:tcPr>
            <w:tcW w:w="1549" w:type="dxa"/>
            <w:tcBorders>
              <w:top w:val="nil"/>
              <w:left w:val="nil"/>
              <w:bottom w:val="single" w:sz="4" w:space="0" w:color="auto"/>
              <w:right w:val="nil"/>
            </w:tcBorders>
            <w:vAlign w:val="bottom"/>
          </w:tcPr>
          <w:p w14:paraId="79D58844" w14:textId="77777777" w:rsidR="00043942" w:rsidRPr="001966E6" w:rsidRDefault="00043942" w:rsidP="00043942">
            <w:pPr>
              <w:spacing w:after="0" w:line="360" w:lineRule="auto"/>
              <w:jc w:val="right"/>
              <w:rPr>
                <w:rFonts w:cs="Arial"/>
                <w:b/>
                <w:sz w:val="22"/>
                <w:szCs w:val="20"/>
              </w:rPr>
            </w:pPr>
          </w:p>
        </w:tc>
      </w:tr>
    </w:tbl>
    <w:p w14:paraId="27F4633D" w14:textId="77777777" w:rsidR="00043942" w:rsidRDefault="00043942" w:rsidP="00043942">
      <w:pPr>
        <w:spacing w:after="160" w:line="259" w:lineRule="auto"/>
        <w:rPr>
          <w:rFonts w:eastAsiaTheme="majorEastAsia" w:cstheme="majorBidi"/>
          <w:b/>
          <w:sz w:val="28"/>
          <w:szCs w:val="26"/>
        </w:rPr>
      </w:pPr>
      <w:r>
        <w:br w:type="page"/>
      </w:r>
    </w:p>
    <w:p w14:paraId="658FECD4" w14:textId="77777777" w:rsidR="00043942" w:rsidRDefault="00043942" w:rsidP="00043942">
      <w:pPr>
        <w:pStyle w:val="berschrift2"/>
      </w:pPr>
      <w:bookmarkStart w:id="9" w:name="_Toc509482714"/>
      <w:bookmarkStart w:id="10" w:name="_Toc79993152"/>
      <w:r>
        <w:lastRenderedPageBreak/>
        <w:t>iV-Smart</w:t>
      </w:r>
      <w:r w:rsidRPr="00CC2F15">
        <w:rPr>
          <w:vertAlign w:val="superscript"/>
        </w:rPr>
        <w:t>+</w:t>
      </w:r>
      <w:r>
        <w:t xml:space="preserve"> Top</w:t>
      </w:r>
      <w:bookmarkEnd w:id="9"/>
      <w:bookmarkEnd w:id="10"/>
    </w:p>
    <w:p w14:paraId="5D7D80C4" w14:textId="77777777" w:rsidR="00043942" w:rsidRDefault="00043942" w:rsidP="00043942">
      <w:pPr>
        <w:spacing w:after="0" w:line="360" w:lineRule="auto"/>
        <w:rPr>
          <w:rFonts w:cs="Arial"/>
          <w:b/>
          <w:szCs w:val="20"/>
        </w:rPr>
      </w:pPr>
    </w:p>
    <w:p w14:paraId="32C1D3CB" w14:textId="77777777" w:rsidR="00043942" w:rsidRDefault="00043942" w:rsidP="00043942">
      <w:pPr>
        <w:spacing w:after="0" w:line="360" w:lineRule="auto"/>
        <w:jc w:val="both"/>
        <w:rPr>
          <w:rFonts w:cs="Arial"/>
          <w:szCs w:val="20"/>
        </w:rPr>
      </w:pPr>
      <w:r>
        <w:t>Dezentrales Lüftungssystem mit Wärmerückgewinnung. 5 Jahre Herstellergarantie.</w:t>
      </w:r>
      <w:r>
        <w:rPr>
          <w:rFonts w:cs="Arial"/>
          <w:szCs w:val="20"/>
        </w:rPr>
        <w:t xml:space="preserve"> </w:t>
      </w:r>
    </w:p>
    <w:p w14:paraId="50E6DE7F" w14:textId="77777777" w:rsidR="00043942" w:rsidRDefault="00043942" w:rsidP="00043942">
      <w:pPr>
        <w:spacing w:after="0" w:line="360" w:lineRule="auto"/>
        <w:jc w:val="both"/>
        <w:rPr>
          <w:rFonts w:cs="Arial"/>
          <w:szCs w:val="20"/>
        </w:rPr>
      </w:pPr>
      <w:r>
        <w:rPr>
          <w:rFonts w:cs="Arial"/>
          <w:szCs w:val="20"/>
        </w:rPr>
        <w:t>Kompaktgerät f</w:t>
      </w:r>
      <w:r w:rsidRPr="00C17A52">
        <w:rPr>
          <w:rFonts w:cs="Arial"/>
          <w:szCs w:val="20"/>
        </w:rPr>
        <w:t>ür Dachgeschosswohnun</w:t>
      </w:r>
      <w:r>
        <w:rPr>
          <w:rFonts w:cs="Arial"/>
          <w:szCs w:val="20"/>
        </w:rPr>
        <w:t>gen zur Integration direkt unter</w:t>
      </w:r>
      <w:r w:rsidRPr="00C17A52">
        <w:rPr>
          <w:rFonts w:cs="Arial"/>
          <w:szCs w:val="20"/>
        </w:rPr>
        <w:t xml:space="preserve"> Dachschrägen</w:t>
      </w:r>
      <w:r>
        <w:rPr>
          <w:rFonts w:cs="Arial"/>
          <w:szCs w:val="20"/>
        </w:rPr>
        <w:t>.</w:t>
      </w:r>
    </w:p>
    <w:p w14:paraId="43F2A07A" w14:textId="77777777" w:rsidR="00043942" w:rsidRDefault="00043942" w:rsidP="00043942">
      <w:pPr>
        <w:spacing w:after="0" w:line="360" w:lineRule="auto"/>
        <w:jc w:val="both"/>
        <w:rPr>
          <w:rFonts w:cs="Arial"/>
          <w:szCs w:val="20"/>
        </w:rPr>
      </w:pPr>
    </w:p>
    <w:p w14:paraId="4E034934" w14:textId="77777777" w:rsidR="00043942" w:rsidRDefault="00043942" w:rsidP="00043942">
      <w:pPr>
        <w:spacing w:after="0" w:line="360" w:lineRule="auto"/>
        <w:jc w:val="both"/>
        <w:rPr>
          <w:u w:val="single"/>
        </w:rPr>
      </w:pPr>
      <w:r>
        <w:rPr>
          <w:u w:val="single"/>
        </w:rPr>
        <w:t>Komplettes System bestehend aus:</w:t>
      </w:r>
    </w:p>
    <w:p w14:paraId="6F1C2468" w14:textId="77777777" w:rsidR="00043942" w:rsidRPr="00043942" w:rsidRDefault="00043942" w:rsidP="00043942">
      <w:pPr>
        <w:spacing w:after="0" w:line="360" w:lineRule="auto"/>
        <w:jc w:val="both"/>
        <w:rPr>
          <w:sz w:val="18"/>
          <w:u w:val="single"/>
        </w:rPr>
      </w:pPr>
    </w:p>
    <w:p w14:paraId="25ADA5CA" w14:textId="77777777" w:rsidR="00043942" w:rsidRDefault="00043942" w:rsidP="00043942">
      <w:pPr>
        <w:spacing w:after="0" w:line="360" w:lineRule="auto"/>
        <w:jc w:val="both"/>
      </w:pPr>
      <w: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11BE018A" w14:textId="77777777" w:rsidR="00043942" w:rsidRDefault="00043942" w:rsidP="00043942">
      <w:pPr>
        <w:spacing w:after="0" w:line="360" w:lineRule="auto"/>
        <w:jc w:val="both"/>
        <w:rPr>
          <w:rFonts w:cs="Arial"/>
        </w:rPr>
      </w:pPr>
      <w:r w:rsidRPr="00693BD3">
        <w:rPr>
          <w:szCs w:val="20"/>
        </w:rPr>
        <w:t xml:space="preserve">Runde Wandeinbauhülse </w:t>
      </w:r>
      <w:r w:rsidRPr="00693BD3">
        <w:rPr>
          <w:rFonts w:cs="Arial"/>
          <w:szCs w:val="20"/>
        </w:rPr>
        <w:t>Ø</w:t>
      </w:r>
      <w:r w:rsidRPr="00693BD3">
        <w:rPr>
          <w:szCs w:val="20"/>
        </w:rPr>
        <w:t xml:space="preserve"> 160 mm in Länge 495 mm / 745 mm. </w:t>
      </w:r>
      <w:r w:rsidRPr="00693BD3">
        <w:rPr>
          <w:rFonts w:cs="Arial"/>
          <w:szCs w:val="20"/>
        </w:rPr>
        <w:t xml:space="preserve">Material </w:t>
      </w:r>
      <w:r>
        <w:rPr>
          <w:rFonts w:cs="Arial"/>
          <w:szCs w:val="20"/>
        </w:rPr>
        <w:t>PP</w:t>
      </w:r>
      <w:r w:rsidRPr="00693BD3">
        <w:rPr>
          <w:rFonts w:cs="Arial"/>
          <w:szCs w:val="20"/>
        </w:rPr>
        <w:t>.</w:t>
      </w:r>
    </w:p>
    <w:p w14:paraId="414DC5BA" w14:textId="77650E0A" w:rsidR="00043942" w:rsidRDefault="00043942" w:rsidP="00043942">
      <w:pPr>
        <w:spacing w:after="0" w:line="360" w:lineRule="auto"/>
        <w:jc w:val="both"/>
      </w:pPr>
      <w:r>
        <w:rPr>
          <w:rFonts w:cs="Arial"/>
        </w:rPr>
        <w:t xml:space="preserve">Eckige Innenblende 233 x 233 mm (B x H) / 233 x 233 mm (B x H) mit Schalldämmeinsatz SDE.  Einfache Verschließbarkeit durch Druckbewegung. Mit Luftvolumenstromlenkung. Farbe weiß (RAL 9010). </w:t>
      </w:r>
      <w:r>
        <w:t xml:space="preserve">Material PS-SZ. </w:t>
      </w:r>
      <w:r>
        <w:rPr>
          <w:rFonts w:cs="Arial"/>
        </w:rPr>
        <w:t>Staubfilter G4</w:t>
      </w:r>
      <w:r w:rsidR="000F35C1">
        <w:rPr>
          <w:rFonts w:cs="Arial"/>
        </w:rPr>
        <w:t xml:space="preserve"> </w:t>
      </w:r>
      <w:r w:rsidR="000F35C1">
        <w:rPr>
          <w:rFonts w:cs="Arial"/>
          <w:szCs w:val="20"/>
        </w:rPr>
        <w:t>(ISO Coarse 60%)</w:t>
      </w:r>
      <w:r>
        <w:rPr>
          <w:rFonts w:cs="Arial"/>
        </w:rPr>
        <w:t xml:space="preserve"> in Innenblende enthalten.</w:t>
      </w:r>
    </w:p>
    <w:p w14:paraId="5FA74C0E" w14:textId="77777777" w:rsidR="00043942" w:rsidRDefault="00043942" w:rsidP="00043942">
      <w:pPr>
        <w:spacing w:after="0" w:line="360" w:lineRule="auto"/>
        <w:jc w:val="both"/>
        <w:rPr>
          <w:rFonts w:cs="Arial"/>
          <w:szCs w:val="20"/>
        </w:rPr>
      </w:pPr>
      <w:r>
        <w:rPr>
          <w:rFonts w:cs="Arial"/>
          <w:szCs w:val="20"/>
        </w:rPr>
        <w:t xml:space="preserve">Abzweig </w:t>
      </w:r>
      <w:r w:rsidRPr="00693BD3">
        <w:rPr>
          <w:rFonts w:cs="Arial"/>
          <w:szCs w:val="20"/>
        </w:rPr>
        <w:t>Ø</w:t>
      </w:r>
      <w:r w:rsidRPr="00693BD3">
        <w:rPr>
          <w:szCs w:val="20"/>
        </w:rPr>
        <w:t xml:space="preserve"> 160 mm</w:t>
      </w:r>
      <w:r>
        <w:rPr>
          <w:szCs w:val="20"/>
        </w:rPr>
        <w:t xml:space="preserve"> in Länge 500 mm</w:t>
      </w:r>
      <w:r w:rsidRPr="00693BD3">
        <w:rPr>
          <w:szCs w:val="20"/>
        </w:rPr>
        <w:t xml:space="preserve"> </w:t>
      </w:r>
      <w:r>
        <w:rPr>
          <w:rFonts w:cs="Arial"/>
          <w:szCs w:val="20"/>
        </w:rPr>
        <w:t xml:space="preserve">mit Verdunstungspfanne für Dachanschluss. Material </w:t>
      </w:r>
      <w:r w:rsidRPr="001162D7">
        <w:rPr>
          <w:rFonts w:cs="Arial"/>
          <w:szCs w:val="20"/>
        </w:rPr>
        <w:t>PVC-U.</w:t>
      </w:r>
    </w:p>
    <w:p w14:paraId="301DACF9" w14:textId="77777777" w:rsidR="00043942" w:rsidRDefault="00043942" w:rsidP="00043942">
      <w:pPr>
        <w:spacing w:after="0" w:line="360" w:lineRule="auto"/>
        <w:jc w:val="both"/>
        <w:rPr>
          <w:rFonts w:cs="Arial"/>
          <w:szCs w:val="20"/>
        </w:rPr>
      </w:pPr>
      <w:r>
        <w:rPr>
          <w:rFonts w:cs="Arial"/>
          <w:szCs w:val="20"/>
        </w:rPr>
        <w:t xml:space="preserve">Wetterschutzhaube bestehend aus Haubenrohr </w:t>
      </w:r>
      <w:r w:rsidRPr="00693BD3">
        <w:rPr>
          <w:rFonts w:cs="Arial"/>
          <w:szCs w:val="20"/>
        </w:rPr>
        <w:t>Ø</w:t>
      </w:r>
      <w:r w:rsidRPr="00693BD3">
        <w:rPr>
          <w:szCs w:val="20"/>
        </w:rPr>
        <w:t xml:space="preserve"> 16</w:t>
      </w:r>
      <w:r>
        <w:rPr>
          <w:szCs w:val="20"/>
        </w:rPr>
        <w:t>5</w:t>
      </w:r>
      <w:r w:rsidRPr="00693BD3">
        <w:rPr>
          <w:szCs w:val="20"/>
        </w:rPr>
        <w:t xml:space="preserve"> mm</w:t>
      </w:r>
      <w:r>
        <w:rPr>
          <w:szCs w:val="20"/>
        </w:rPr>
        <w:t xml:space="preserve"> in Länge </w:t>
      </w:r>
      <w:r>
        <w:rPr>
          <w:rFonts w:cs="Arial"/>
          <w:szCs w:val="20"/>
        </w:rPr>
        <w:t xml:space="preserve">620 mm mit integrierter Isolierhülse und runder Haubenabdeckung </w:t>
      </w:r>
      <w:r w:rsidRPr="00693BD3">
        <w:rPr>
          <w:rFonts w:cs="Arial"/>
          <w:szCs w:val="20"/>
        </w:rPr>
        <w:t>Ø</w:t>
      </w:r>
      <w:r w:rsidRPr="00693BD3">
        <w:rPr>
          <w:szCs w:val="20"/>
        </w:rPr>
        <w:t xml:space="preserve"> </w:t>
      </w:r>
      <w:r>
        <w:rPr>
          <w:szCs w:val="20"/>
        </w:rPr>
        <w:t>265</w:t>
      </w:r>
      <w:r w:rsidRPr="00693BD3">
        <w:rPr>
          <w:szCs w:val="20"/>
        </w:rPr>
        <w:t xml:space="preserve"> mm</w:t>
      </w:r>
      <w:r>
        <w:rPr>
          <w:szCs w:val="20"/>
        </w:rPr>
        <w:t xml:space="preserve"> in Länge 380 mm</w:t>
      </w:r>
      <w:r>
        <w:rPr>
          <w:rFonts w:cs="Arial"/>
          <w:szCs w:val="20"/>
        </w:rPr>
        <w:t>. Strömungsoptimiertes Design mit Querschnittsreserven. Schlagregenfest und sicher vor Schneeeintrieb. Farbe ziegelrot (RAL</w:t>
      </w:r>
      <w:r w:rsidR="00950EF7">
        <w:rPr>
          <w:rFonts w:cs="Arial"/>
          <w:szCs w:val="20"/>
        </w:rPr>
        <w:t xml:space="preserve"> </w:t>
      </w:r>
      <w:r>
        <w:rPr>
          <w:rFonts w:cs="Arial"/>
          <w:szCs w:val="20"/>
        </w:rPr>
        <w:t>8004) / schwarz (RAL</w:t>
      </w:r>
      <w:r w:rsidR="00950EF7">
        <w:rPr>
          <w:rFonts w:cs="Arial"/>
          <w:szCs w:val="20"/>
        </w:rPr>
        <w:t xml:space="preserve"> </w:t>
      </w:r>
      <w:r>
        <w:rPr>
          <w:rFonts w:cs="Arial"/>
          <w:szCs w:val="20"/>
        </w:rPr>
        <w:t>9005). Material PP, PE, EPS.</w:t>
      </w:r>
    </w:p>
    <w:p w14:paraId="7D8197E8" w14:textId="77777777" w:rsidR="00043942" w:rsidRPr="00043942" w:rsidRDefault="00043942" w:rsidP="00043942">
      <w:pPr>
        <w:spacing w:after="0" w:line="360" w:lineRule="auto"/>
        <w:jc w:val="both"/>
        <w:rPr>
          <w:sz w:val="18"/>
          <w:szCs w:val="20"/>
        </w:rPr>
      </w:pPr>
    </w:p>
    <w:p w14:paraId="6FAD9C1C" w14:textId="77777777" w:rsidR="00043942" w:rsidRDefault="00043942" w:rsidP="00043942">
      <w:pPr>
        <w:spacing w:after="0" w:line="360" w:lineRule="auto"/>
        <w:jc w:val="both"/>
        <w:rPr>
          <w:szCs w:val="20"/>
          <w:u w:val="single"/>
        </w:rPr>
      </w:pPr>
      <w:r>
        <w:rPr>
          <w:szCs w:val="20"/>
          <w:u w:val="single"/>
        </w:rPr>
        <w:t>Technische Daten:</w:t>
      </w:r>
    </w:p>
    <w:p w14:paraId="724ACFAF" w14:textId="77777777" w:rsidR="00043942" w:rsidRPr="00043942" w:rsidRDefault="00043942" w:rsidP="00043942">
      <w:pPr>
        <w:spacing w:after="0" w:line="360" w:lineRule="auto"/>
        <w:rPr>
          <w:sz w:val="18"/>
          <w:szCs w:val="20"/>
        </w:rPr>
      </w:pPr>
    </w:p>
    <w:p w14:paraId="3B0E73F8" w14:textId="77777777" w:rsidR="00043942" w:rsidRPr="00DA0FEF" w:rsidRDefault="00043942" w:rsidP="00043942">
      <w:pPr>
        <w:spacing w:after="0" w:line="360" w:lineRule="auto"/>
        <w:rPr>
          <w:szCs w:val="20"/>
        </w:rPr>
      </w:pPr>
      <w:r w:rsidRPr="00DA0FEF">
        <w:rPr>
          <w:szCs w:val="20"/>
        </w:rPr>
        <w:t>Dachneigungswinkel</w:t>
      </w:r>
      <w:r>
        <w:rPr>
          <w:szCs w:val="20"/>
        </w:rPr>
        <w:t xml:space="preserve"> </w:t>
      </w:r>
      <w:r w:rsidRPr="005B4FBC">
        <w:t>[</w:t>
      </w:r>
      <w:r>
        <w:rPr>
          <w:rFonts w:cs="Arial"/>
        </w:rPr>
        <w:t>°</w:t>
      </w:r>
      <w:r w:rsidRPr="005B4FBC">
        <w:t>]</w:t>
      </w:r>
      <w:r>
        <w:tab/>
      </w:r>
      <w:r>
        <w:tab/>
      </w:r>
      <w:r>
        <w:tab/>
      </w:r>
      <w:r>
        <w:tab/>
        <w:t>5 - 45</w:t>
      </w:r>
    </w:p>
    <w:p w14:paraId="3483D3A0" w14:textId="77777777" w:rsidR="00043942" w:rsidRPr="005B4FBC" w:rsidRDefault="00043942" w:rsidP="00043942">
      <w:pPr>
        <w:spacing w:after="0" w:line="360" w:lineRule="auto"/>
      </w:pPr>
      <w:r w:rsidRPr="005B4FBC">
        <w:t>Wärmebereitstellungsgrad</w:t>
      </w:r>
      <w:r>
        <w:t xml:space="preserve"> η´</w:t>
      </w:r>
      <w:r>
        <w:rPr>
          <w:vertAlign w:val="subscript"/>
        </w:rPr>
        <w:t>WRG</w:t>
      </w:r>
      <w:r>
        <w:t xml:space="preserve"> </w:t>
      </w:r>
      <w:r w:rsidRPr="005B4FBC">
        <w:t>[</w:t>
      </w:r>
      <w:r>
        <w:t>-</w:t>
      </w:r>
      <w:r w:rsidRPr="005B4FBC">
        <w:t>]</w:t>
      </w:r>
      <w:r w:rsidRPr="005B4FBC">
        <w:tab/>
      </w:r>
      <w:r>
        <w:tab/>
      </w:r>
      <w:r>
        <w:rPr>
          <w:rFonts w:cs="Arial"/>
        </w:rPr>
        <w:t>0,87</w:t>
      </w:r>
    </w:p>
    <w:p w14:paraId="405A757F" w14:textId="77777777" w:rsidR="00043942" w:rsidRPr="005B4FBC" w:rsidRDefault="00043942" w:rsidP="00043942">
      <w:pPr>
        <w:spacing w:after="0" w:line="360" w:lineRule="auto"/>
      </w:pPr>
      <w:r w:rsidRPr="005B4FBC">
        <w:t xml:space="preserve">Luftvolumenstrom (Modus WRG) [m³/h] </w:t>
      </w:r>
      <w:r w:rsidRPr="005B4FBC">
        <w:tab/>
      </w:r>
      <w:r>
        <w:t>8,5 - 29</w:t>
      </w:r>
    </w:p>
    <w:p w14:paraId="695A50D7" w14:textId="77777777" w:rsidR="00043942" w:rsidRPr="005B4FBC" w:rsidRDefault="00043942" w:rsidP="00043942">
      <w:pPr>
        <w:spacing w:after="0" w:line="360" w:lineRule="auto"/>
      </w:pPr>
      <w:r w:rsidRPr="005B4FBC">
        <w:t>Ablu</w:t>
      </w:r>
      <w:r>
        <w:t xml:space="preserve">ftvolumenstrom [m³/h] </w:t>
      </w:r>
      <w:r>
        <w:tab/>
      </w:r>
      <w:r>
        <w:tab/>
      </w:r>
      <w:r>
        <w:tab/>
        <w:t>17 - 58</w:t>
      </w:r>
    </w:p>
    <w:p w14:paraId="48DC41CA" w14:textId="77777777" w:rsidR="00043942" w:rsidRPr="005B4FBC" w:rsidRDefault="00043942" w:rsidP="00043942">
      <w:pPr>
        <w:spacing w:after="0" w:line="360" w:lineRule="auto"/>
      </w:pPr>
      <w:r w:rsidRPr="005B4FBC">
        <w:t>Leistungsaufnahme [W]</w:t>
      </w:r>
      <w:r w:rsidRPr="005B4FBC">
        <w:tab/>
      </w:r>
      <w:r w:rsidRPr="005B4FBC">
        <w:tab/>
      </w:r>
      <w:r w:rsidRPr="005B4FBC">
        <w:tab/>
      </w:r>
      <w:r w:rsidRPr="005B4FBC">
        <w:tab/>
        <w:t>1 - 3</w:t>
      </w:r>
    </w:p>
    <w:p w14:paraId="44D4BB9F" w14:textId="0798F9BE" w:rsidR="00043942" w:rsidRPr="005B4FBC" w:rsidRDefault="009A1E8B" w:rsidP="00043942">
      <w:pPr>
        <w:spacing w:after="0" w:line="360" w:lineRule="auto"/>
      </w:pPr>
      <w:r>
        <w:rPr>
          <w:szCs w:val="20"/>
        </w:rPr>
        <w:t>Spezifische Ventilatorleistung</w:t>
      </w:r>
      <w:r w:rsidRPr="00693BD3">
        <w:rPr>
          <w:szCs w:val="20"/>
        </w:rPr>
        <w:t xml:space="preserve"> </w:t>
      </w:r>
      <w:r w:rsidR="00043942">
        <w:t>[W/(m³/h)]</w:t>
      </w:r>
      <w:r w:rsidR="00043942">
        <w:tab/>
        <w:t>0,15</w:t>
      </w:r>
    </w:p>
    <w:p w14:paraId="302EA96A" w14:textId="77777777" w:rsidR="00043942" w:rsidRPr="005B4FBC" w:rsidRDefault="00043942" w:rsidP="00043942">
      <w:pPr>
        <w:spacing w:after="0" w:line="360" w:lineRule="auto"/>
      </w:pPr>
      <w:r w:rsidRPr="005B4FBC">
        <w:t>Betriebsspannung [V DC]</w:t>
      </w:r>
      <w:r w:rsidRPr="005B4FBC">
        <w:tab/>
      </w:r>
      <w:r w:rsidRPr="005B4FBC">
        <w:tab/>
      </w:r>
      <w:r w:rsidRPr="005B4FBC">
        <w:tab/>
        <w:t>6 - 16</w:t>
      </w:r>
    </w:p>
    <w:p w14:paraId="490F0A8A" w14:textId="77777777" w:rsidR="00D561BC" w:rsidRPr="005B4FBC" w:rsidRDefault="00D561BC" w:rsidP="00D561BC">
      <w:pPr>
        <w:spacing w:after="0" w:line="360" w:lineRule="auto"/>
      </w:pPr>
      <w:r>
        <w:t>Schalldruckpegel, 2m</w:t>
      </w:r>
      <w:r w:rsidRPr="005B4FBC">
        <w:t xml:space="preserve"> [dB(A)] </w:t>
      </w:r>
      <w:r w:rsidRPr="005B4FBC">
        <w:tab/>
      </w:r>
      <w:r w:rsidRPr="005B4FBC">
        <w:tab/>
      </w:r>
      <w:r w:rsidRPr="005B4FBC">
        <w:tab/>
      </w:r>
      <w:r>
        <w:t>14 - 37</w:t>
      </w:r>
    </w:p>
    <w:p w14:paraId="15F9EF18" w14:textId="77777777" w:rsidR="00043942" w:rsidRDefault="00043942" w:rsidP="00043942">
      <w:pPr>
        <w:spacing w:after="0" w:line="360" w:lineRule="auto"/>
      </w:pPr>
      <w:r w:rsidRPr="005B4FBC">
        <w:t xml:space="preserve">Normschallpegeldifferenz [dB] </w:t>
      </w:r>
      <w:r w:rsidRPr="005B4FBC">
        <w:tab/>
      </w:r>
      <w:r w:rsidRPr="005B4FBC">
        <w:tab/>
      </w:r>
      <w:r w:rsidRPr="005B4FBC">
        <w:tab/>
      </w:r>
      <w:r>
        <w:t>41 - 45</w:t>
      </w:r>
    </w:p>
    <w:p w14:paraId="30562D48" w14:textId="77777777" w:rsidR="00043942" w:rsidRPr="005B4FBC" w:rsidRDefault="00043942" w:rsidP="00043942">
      <w:pPr>
        <w:spacing w:after="0" w:line="360" w:lineRule="auto"/>
      </w:pPr>
      <w:r w:rsidRPr="005B4FBC">
        <w:t>Energieeffizienzklasse</w:t>
      </w:r>
      <w:r w:rsidRPr="005B4FBC">
        <w:tab/>
      </w:r>
      <w:r w:rsidRPr="005B4FBC">
        <w:tab/>
      </w:r>
      <w:r w:rsidRPr="005B4FBC">
        <w:tab/>
      </w:r>
      <w:r w:rsidRPr="005B4FBC">
        <w:tab/>
        <w:t>A+</w:t>
      </w:r>
      <w:r>
        <w:t xml:space="preserve"> / A</w:t>
      </w:r>
    </w:p>
    <w:p w14:paraId="7513FA85" w14:textId="77777777" w:rsidR="00043942" w:rsidRDefault="00043942" w:rsidP="00043942">
      <w:pPr>
        <w:spacing w:after="0" w:line="360" w:lineRule="auto"/>
        <w:jc w:val="both"/>
        <w:rPr>
          <w:rFonts w:cs="Arial"/>
          <w:szCs w:val="20"/>
        </w:rPr>
      </w:pPr>
      <w:r>
        <w:rPr>
          <w:rFonts w:cs="Arial"/>
          <w:szCs w:val="20"/>
        </w:rPr>
        <w:t>Schutzart IP 20. Schutzklasse III.</w:t>
      </w:r>
    </w:p>
    <w:p w14:paraId="1A7EB894" w14:textId="77777777" w:rsidR="00043942" w:rsidRPr="00043942" w:rsidRDefault="00043942" w:rsidP="00043942">
      <w:pPr>
        <w:spacing w:after="0" w:line="360" w:lineRule="auto"/>
        <w:rPr>
          <w:sz w:val="18"/>
          <w:szCs w:val="20"/>
        </w:rPr>
      </w:pPr>
    </w:p>
    <w:p w14:paraId="43C09497" w14:textId="77777777" w:rsidR="00594299" w:rsidRDefault="00043942" w:rsidP="00A66860">
      <w:pPr>
        <w:spacing w:after="0" w:line="360" w:lineRule="auto"/>
      </w:pPr>
      <w:r>
        <w:t xml:space="preserve">Dachdurchgang </w:t>
      </w:r>
      <w:r>
        <w:rPr>
          <w:rFonts w:cs="Arial"/>
        </w:rPr>
        <w:t>Ø</w:t>
      </w:r>
      <w:r>
        <w:t xml:space="preserve"> 160 mm</w:t>
      </w:r>
      <w:r w:rsidR="00950EF7">
        <w:t xml:space="preserve"> für 5</w:t>
      </w:r>
      <w:r w:rsidR="007F1A31">
        <w:rPr>
          <w:rFonts w:cs="Arial"/>
        </w:rPr>
        <w:t>°</w:t>
      </w:r>
      <w:r w:rsidR="007F1A31">
        <w:t xml:space="preserve"> </w:t>
      </w:r>
      <w:r w:rsidR="00950EF7">
        <w:t>-</w:t>
      </w:r>
      <w:r w:rsidR="007F1A31">
        <w:t xml:space="preserve"> </w:t>
      </w:r>
      <w:r w:rsidR="00950EF7">
        <w:t>25</w:t>
      </w:r>
      <w:r w:rsidR="007F1A31">
        <w:rPr>
          <w:rFonts w:cs="Arial"/>
        </w:rPr>
        <w:t>°</w:t>
      </w:r>
      <w:r w:rsidR="00950EF7">
        <w:t xml:space="preserve"> </w:t>
      </w:r>
      <w:r w:rsidR="007F1A31">
        <w:t>bzw.</w:t>
      </w:r>
      <w:r w:rsidR="00950EF7">
        <w:t xml:space="preserve"> 25</w:t>
      </w:r>
      <w:r w:rsidR="007F1A31">
        <w:rPr>
          <w:rFonts w:cs="Arial"/>
        </w:rPr>
        <w:t>°</w:t>
      </w:r>
      <w:r w:rsidR="007F1A31">
        <w:t xml:space="preserve"> </w:t>
      </w:r>
      <w:r w:rsidR="00950EF7">
        <w:t>-</w:t>
      </w:r>
      <w:r w:rsidR="007F1A31">
        <w:t xml:space="preserve"> </w:t>
      </w:r>
      <w:r w:rsidR="00950EF7">
        <w:t>45</w:t>
      </w:r>
      <w:r w:rsidR="007F1A31">
        <w:rPr>
          <w:rFonts w:cs="Arial"/>
        </w:rPr>
        <w:t>°</w:t>
      </w:r>
      <w:r w:rsidR="00950EF7">
        <w:t xml:space="preserve"> </w:t>
      </w:r>
      <w:r w:rsidR="007F1A31">
        <w:t>in r</w:t>
      </w:r>
      <w:r w:rsidR="0067550B">
        <w:t xml:space="preserve">ot / schwarz, </w:t>
      </w:r>
      <w:r>
        <w:t>Schallschutzzubehör und Alter</w:t>
      </w:r>
      <w:r w:rsidR="0067550B">
        <w:t>nativfilter separat erhältlich.</w:t>
      </w:r>
      <w:r w:rsidR="00594299">
        <w:t xml:space="preserve"> </w:t>
      </w:r>
    </w:p>
    <w:p w14:paraId="4A91EDC2" w14:textId="3F553AE1" w:rsidR="00A66860" w:rsidRPr="00594299" w:rsidRDefault="00A66860" w:rsidP="00A66860">
      <w:pPr>
        <w:spacing w:after="0" w:line="360" w:lineRule="auto"/>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5B5B1A98" w14:textId="77777777" w:rsidR="00043942" w:rsidRPr="001966E6" w:rsidRDefault="00043942" w:rsidP="00043942">
      <w:pPr>
        <w:spacing w:after="160" w:line="256" w:lineRule="auto"/>
        <w:rPr>
          <w:rFonts w:cs="Arial"/>
          <w:b/>
          <w:sz w:val="22"/>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043942" w:rsidRPr="001966E6" w14:paraId="5DFD62F3" w14:textId="77777777" w:rsidTr="00043942">
        <w:tc>
          <w:tcPr>
            <w:tcW w:w="1134" w:type="dxa"/>
            <w:vAlign w:val="bottom"/>
            <w:hideMark/>
          </w:tcPr>
          <w:p w14:paraId="5118215E" w14:textId="77777777" w:rsidR="00043942" w:rsidRPr="001966E6" w:rsidRDefault="00043942" w:rsidP="00043942">
            <w:pPr>
              <w:spacing w:after="0" w:line="360" w:lineRule="auto"/>
              <w:jc w:val="right"/>
              <w:rPr>
                <w:rFonts w:cs="Arial"/>
                <w:b/>
                <w:sz w:val="22"/>
                <w:szCs w:val="20"/>
              </w:rPr>
            </w:pPr>
            <w:r w:rsidRPr="001966E6">
              <w:rPr>
                <w:rFonts w:cs="Arial"/>
                <w:b/>
                <w:sz w:val="22"/>
                <w:szCs w:val="20"/>
              </w:rPr>
              <w:t>Menge:</w:t>
            </w:r>
          </w:p>
        </w:tc>
        <w:tc>
          <w:tcPr>
            <w:tcW w:w="851" w:type="dxa"/>
            <w:tcBorders>
              <w:top w:val="nil"/>
              <w:left w:val="nil"/>
              <w:bottom w:val="single" w:sz="4" w:space="0" w:color="auto"/>
              <w:right w:val="nil"/>
            </w:tcBorders>
            <w:vAlign w:val="bottom"/>
          </w:tcPr>
          <w:p w14:paraId="25C4FF6C" w14:textId="77777777" w:rsidR="00043942" w:rsidRPr="001966E6" w:rsidRDefault="00043942" w:rsidP="00043942">
            <w:pPr>
              <w:spacing w:after="0" w:line="360" w:lineRule="auto"/>
              <w:jc w:val="right"/>
              <w:rPr>
                <w:rFonts w:cs="Arial"/>
                <w:b/>
                <w:sz w:val="22"/>
                <w:szCs w:val="20"/>
              </w:rPr>
            </w:pPr>
          </w:p>
        </w:tc>
        <w:tc>
          <w:tcPr>
            <w:tcW w:w="2819" w:type="dxa"/>
            <w:vAlign w:val="bottom"/>
            <w:hideMark/>
          </w:tcPr>
          <w:p w14:paraId="118797C5" w14:textId="77777777" w:rsidR="00043942" w:rsidRPr="001966E6" w:rsidRDefault="00043942" w:rsidP="00043942">
            <w:pPr>
              <w:spacing w:after="0" w:line="360" w:lineRule="auto"/>
              <w:rPr>
                <w:rFonts w:cs="Arial"/>
                <w:sz w:val="22"/>
                <w:szCs w:val="20"/>
              </w:rPr>
            </w:pPr>
            <w:r w:rsidRPr="001966E6">
              <w:rPr>
                <w:rFonts w:cs="Arial"/>
                <w:sz w:val="22"/>
                <w:szCs w:val="20"/>
              </w:rPr>
              <w:t>Stk.</w:t>
            </w:r>
          </w:p>
        </w:tc>
        <w:tc>
          <w:tcPr>
            <w:tcW w:w="583" w:type="dxa"/>
            <w:vAlign w:val="bottom"/>
            <w:hideMark/>
          </w:tcPr>
          <w:p w14:paraId="19D629A0" w14:textId="77777777" w:rsidR="00043942" w:rsidRPr="001966E6" w:rsidRDefault="00043942" w:rsidP="00043942">
            <w:pPr>
              <w:spacing w:after="0" w:line="360" w:lineRule="auto"/>
              <w:jc w:val="right"/>
              <w:rPr>
                <w:rFonts w:cs="Arial"/>
                <w:b/>
                <w:sz w:val="22"/>
                <w:szCs w:val="20"/>
              </w:rPr>
            </w:pPr>
            <w:r w:rsidRPr="001966E6">
              <w:rPr>
                <w:rFonts w:cs="Arial"/>
                <w:b/>
                <w:sz w:val="22"/>
                <w:szCs w:val="20"/>
              </w:rPr>
              <w:t>EP:</w:t>
            </w:r>
          </w:p>
        </w:tc>
        <w:tc>
          <w:tcPr>
            <w:tcW w:w="1518" w:type="dxa"/>
            <w:tcBorders>
              <w:top w:val="nil"/>
              <w:left w:val="nil"/>
              <w:bottom w:val="single" w:sz="4" w:space="0" w:color="auto"/>
              <w:right w:val="nil"/>
            </w:tcBorders>
            <w:vAlign w:val="bottom"/>
          </w:tcPr>
          <w:p w14:paraId="4807966C" w14:textId="77777777" w:rsidR="00043942" w:rsidRPr="001966E6" w:rsidRDefault="00043942" w:rsidP="00043942">
            <w:pPr>
              <w:spacing w:after="0" w:line="360" w:lineRule="auto"/>
              <w:jc w:val="right"/>
              <w:rPr>
                <w:rFonts w:cs="Arial"/>
                <w:b/>
                <w:sz w:val="22"/>
                <w:szCs w:val="20"/>
              </w:rPr>
            </w:pPr>
          </w:p>
        </w:tc>
        <w:tc>
          <w:tcPr>
            <w:tcW w:w="608" w:type="dxa"/>
            <w:vAlign w:val="bottom"/>
            <w:hideMark/>
          </w:tcPr>
          <w:p w14:paraId="66228905" w14:textId="77777777" w:rsidR="00043942" w:rsidRPr="001966E6" w:rsidRDefault="00043942" w:rsidP="00043942">
            <w:pPr>
              <w:spacing w:after="0" w:line="360" w:lineRule="auto"/>
              <w:jc w:val="right"/>
              <w:rPr>
                <w:rFonts w:cs="Arial"/>
                <w:b/>
                <w:sz w:val="22"/>
                <w:szCs w:val="20"/>
              </w:rPr>
            </w:pPr>
            <w:r w:rsidRPr="001966E6">
              <w:rPr>
                <w:rFonts w:cs="Arial"/>
                <w:b/>
                <w:sz w:val="22"/>
                <w:szCs w:val="20"/>
              </w:rPr>
              <w:t>GP:</w:t>
            </w:r>
          </w:p>
        </w:tc>
        <w:tc>
          <w:tcPr>
            <w:tcW w:w="1549" w:type="dxa"/>
            <w:tcBorders>
              <w:top w:val="nil"/>
              <w:left w:val="nil"/>
              <w:bottom w:val="single" w:sz="4" w:space="0" w:color="auto"/>
              <w:right w:val="nil"/>
            </w:tcBorders>
            <w:vAlign w:val="bottom"/>
          </w:tcPr>
          <w:p w14:paraId="55EF7236" w14:textId="77777777" w:rsidR="00043942" w:rsidRPr="001966E6" w:rsidRDefault="00043942" w:rsidP="00043942">
            <w:pPr>
              <w:spacing w:after="0" w:line="360" w:lineRule="auto"/>
              <w:jc w:val="right"/>
              <w:rPr>
                <w:rFonts w:cs="Arial"/>
                <w:b/>
                <w:sz w:val="22"/>
                <w:szCs w:val="20"/>
              </w:rPr>
            </w:pPr>
          </w:p>
        </w:tc>
      </w:tr>
    </w:tbl>
    <w:p w14:paraId="5CC9DC3E" w14:textId="77777777" w:rsidR="007F1A31" w:rsidRDefault="007F1A31" w:rsidP="00043942">
      <w:pPr>
        <w:pStyle w:val="berschrift2"/>
      </w:pPr>
      <w:bookmarkStart w:id="11" w:name="_Toc509482715"/>
    </w:p>
    <w:p w14:paraId="471319CE" w14:textId="77777777" w:rsidR="007F1A31" w:rsidRDefault="007F1A31">
      <w:pPr>
        <w:spacing w:after="160" w:line="259" w:lineRule="auto"/>
        <w:rPr>
          <w:rFonts w:eastAsiaTheme="majorEastAsia" w:cstheme="majorBidi"/>
          <w:b/>
          <w:sz w:val="28"/>
          <w:szCs w:val="26"/>
        </w:rPr>
      </w:pPr>
      <w:r>
        <w:br w:type="page"/>
      </w:r>
    </w:p>
    <w:p w14:paraId="42D1C129" w14:textId="77777777" w:rsidR="00043942" w:rsidRDefault="00043942" w:rsidP="00043942">
      <w:pPr>
        <w:pStyle w:val="berschrift2"/>
        <w:rPr>
          <w:vertAlign w:val="superscript"/>
        </w:rPr>
      </w:pPr>
      <w:bookmarkStart w:id="12" w:name="_Toc79993153"/>
      <w:r>
        <w:lastRenderedPageBreak/>
        <w:t>iV14-Zero</w:t>
      </w:r>
      <w:bookmarkEnd w:id="11"/>
      <w:bookmarkEnd w:id="12"/>
    </w:p>
    <w:p w14:paraId="03EC2D1F" w14:textId="77777777" w:rsidR="00043942" w:rsidRPr="00693BD3" w:rsidRDefault="00043942" w:rsidP="00043942">
      <w:pPr>
        <w:spacing w:after="0" w:line="360" w:lineRule="auto"/>
        <w:jc w:val="both"/>
        <w:rPr>
          <w:szCs w:val="20"/>
        </w:rPr>
      </w:pPr>
    </w:p>
    <w:p w14:paraId="168BAEF8" w14:textId="77777777" w:rsidR="00043942" w:rsidRPr="00693BD3" w:rsidRDefault="00043942" w:rsidP="00043942">
      <w:pPr>
        <w:spacing w:after="0" w:line="360" w:lineRule="auto"/>
        <w:jc w:val="both"/>
        <w:rPr>
          <w:szCs w:val="20"/>
        </w:rPr>
      </w:pPr>
      <w:r w:rsidRPr="00693BD3">
        <w:rPr>
          <w:szCs w:val="20"/>
        </w:rPr>
        <w:t>Dezentrales Lüftungssystem mit Wärmerückgewinnung. 5 Jahre Herstellergarantie.</w:t>
      </w:r>
    </w:p>
    <w:p w14:paraId="07C4161F" w14:textId="77777777" w:rsidR="00043942" w:rsidRPr="00693BD3" w:rsidRDefault="00043942" w:rsidP="00043942">
      <w:pPr>
        <w:spacing w:after="0" w:line="360" w:lineRule="auto"/>
        <w:jc w:val="both"/>
        <w:rPr>
          <w:szCs w:val="20"/>
        </w:rPr>
      </w:pPr>
      <w:r>
        <w:rPr>
          <w:szCs w:val="20"/>
        </w:rPr>
        <w:t>Schalldämmgerät</w:t>
      </w:r>
      <w:r w:rsidRPr="00693BD3">
        <w:rPr>
          <w:szCs w:val="20"/>
        </w:rPr>
        <w:t xml:space="preserve"> für Neubau und Sanierung zur einfachen Integration in Außenwänden.</w:t>
      </w:r>
    </w:p>
    <w:p w14:paraId="08915551" w14:textId="77777777" w:rsidR="00043942" w:rsidRPr="00693BD3" w:rsidRDefault="00043942" w:rsidP="00043942">
      <w:pPr>
        <w:spacing w:after="0" w:line="360" w:lineRule="auto"/>
        <w:jc w:val="both"/>
        <w:rPr>
          <w:szCs w:val="20"/>
        </w:rPr>
      </w:pPr>
    </w:p>
    <w:p w14:paraId="4A82C4CA" w14:textId="77777777" w:rsidR="00043942" w:rsidRPr="00693BD3" w:rsidRDefault="00043942" w:rsidP="00043942">
      <w:pPr>
        <w:spacing w:after="0" w:line="360" w:lineRule="auto"/>
        <w:jc w:val="both"/>
        <w:rPr>
          <w:szCs w:val="20"/>
          <w:u w:val="single"/>
        </w:rPr>
      </w:pPr>
      <w:r w:rsidRPr="00693BD3">
        <w:rPr>
          <w:szCs w:val="20"/>
          <w:u w:val="single"/>
        </w:rPr>
        <w:t>Komplettes System bestehend aus:</w:t>
      </w:r>
    </w:p>
    <w:p w14:paraId="15C45459" w14:textId="77777777" w:rsidR="00043942" w:rsidRPr="00693BD3" w:rsidRDefault="00043942" w:rsidP="00043942">
      <w:pPr>
        <w:spacing w:after="0" w:line="360" w:lineRule="auto"/>
        <w:jc w:val="both"/>
        <w:rPr>
          <w:szCs w:val="20"/>
        </w:rPr>
      </w:pPr>
    </w:p>
    <w:p w14:paraId="27E4A171" w14:textId="77777777" w:rsidR="00043942" w:rsidRPr="00693BD3" w:rsidRDefault="00043942" w:rsidP="00043942">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09122DFE" w14:textId="77777777" w:rsidR="00043942" w:rsidRDefault="00043942" w:rsidP="00043942">
      <w:pPr>
        <w:spacing w:after="0" w:line="360" w:lineRule="auto"/>
        <w:jc w:val="both"/>
        <w:rPr>
          <w:szCs w:val="20"/>
        </w:rPr>
      </w:pPr>
      <w:r>
        <w:rPr>
          <w:rFonts w:cs="Arial"/>
          <w:szCs w:val="20"/>
        </w:rPr>
        <w:t xml:space="preserve">Spezial-Schalldämmauskleidung </w:t>
      </w:r>
      <w:r w:rsidRPr="00693BD3">
        <w:rPr>
          <w:rFonts w:cs="Arial"/>
          <w:szCs w:val="20"/>
        </w:rPr>
        <w:t>Ø</w:t>
      </w:r>
      <w:r>
        <w:rPr>
          <w:szCs w:val="20"/>
        </w:rPr>
        <w:t xml:space="preserve"> 200 </w:t>
      </w:r>
      <w:r w:rsidRPr="00693BD3">
        <w:rPr>
          <w:szCs w:val="20"/>
        </w:rPr>
        <w:t>mm</w:t>
      </w:r>
      <w:r>
        <w:rPr>
          <w:rFonts w:cs="Arial"/>
          <w:szCs w:val="20"/>
        </w:rPr>
        <w:t xml:space="preserve"> in Länge </w:t>
      </w:r>
      <w:r w:rsidRPr="00693BD3">
        <w:rPr>
          <w:szCs w:val="20"/>
        </w:rPr>
        <w:t>495 mm / 745 mm.</w:t>
      </w:r>
      <w:r>
        <w:rPr>
          <w:szCs w:val="20"/>
        </w:rPr>
        <w:t xml:space="preserve"> Material Inventin</w:t>
      </w:r>
      <w:r w:rsidRPr="00526D0D">
        <w:rPr>
          <w:szCs w:val="20"/>
          <w:vertAlign w:val="superscript"/>
        </w:rPr>
        <w:t>®</w:t>
      </w:r>
      <w:r>
        <w:rPr>
          <w:szCs w:val="20"/>
        </w:rPr>
        <w:t>.</w:t>
      </w:r>
    </w:p>
    <w:p w14:paraId="197B16C2" w14:textId="77777777" w:rsidR="00043942" w:rsidRDefault="00043942" w:rsidP="00043942">
      <w:pPr>
        <w:spacing w:after="0" w:line="360" w:lineRule="auto"/>
        <w:jc w:val="both"/>
        <w:rPr>
          <w:rFonts w:cs="Arial"/>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p>
    <w:p w14:paraId="2224CDC5" w14:textId="6A0544A3" w:rsidR="00043942" w:rsidRPr="00693BD3" w:rsidRDefault="00043942" w:rsidP="00043942">
      <w:pPr>
        <w:spacing w:after="0" w:line="360" w:lineRule="auto"/>
        <w:jc w:val="both"/>
        <w:rPr>
          <w:szCs w:val="20"/>
        </w:rPr>
      </w:pPr>
      <w:r w:rsidRPr="00693BD3">
        <w:rPr>
          <w:rFonts w:cs="Arial"/>
          <w:szCs w:val="20"/>
        </w:rPr>
        <w:t>Eckige Innenblende 233 x 233 mm</w:t>
      </w:r>
      <w:r>
        <w:rPr>
          <w:rFonts w:cs="Arial"/>
          <w:szCs w:val="20"/>
        </w:rPr>
        <w:t xml:space="preserve"> (B x H) </w:t>
      </w:r>
      <w:r w:rsidRPr="00693BD3">
        <w:rPr>
          <w:rFonts w:cs="Arial"/>
          <w:szCs w:val="20"/>
        </w:rPr>
        <w:t xml:space="preserve">mit Schalldämmeinsatz SDE. Einfache Verschließbarkeit durch Druckbewegung. Mit Luftvolumenstromlenkung. Farbe weiß (RAL 9010). </w:t>
      </w:r>
      <w:r w:rsidRPr="00693BD3">
        <w:rPr>
          <w:szCs w:val="20"/>
        </w:rPr>
        <w:t xml:space="preserve">Material PS-SZ. </w:t>
      </w:r>
      <w:r w:rsidRPr="00693BD3">
        <w:rPr>
          <w:rFonts w:cs="Arial"/>
          <w:szCs w:val="20"/>
        </w:rPr>
        <w:t>Staubfilter G4</w:t>
      </w:r>
      <w:r w:rsidR="000F35C1">
        <w:rPr>
          <w:rFonts w:cs="Arial"/>
          <w:szCs w:val="20"/>
        </w:rPr>
        <w:t xml:space="preserve"> (ISO Coarse 60%)</w:t>
      </w:r>
      <w:r w:rsidRPr="00693BD3">
        <w:rPr>
          <w:rFonts w:cs="Arial"/>
          <w:szCs w:val="20"/>
        </w:rPr>
        <w:t xml:space="preserve"> in Innenblende enthalten.</w:t>
      </w:r>
    </w:p>
    <w:p w14:paraId="78F6C85E" w14:textId="77777777" w:rsidR="00043942" w:rsidRPr="00651FAE" w:rsidRDefault="00043942" w:rsidP="00043942">
      <w:pPr>
        <w:spacing w:after="0" w:line="360" w:lineRule="auto"/>
        <w:jc w:val="both"/>
      </w:pPr>
      <w:r w:rsidRPr="00651FAE">
        <w:t>Wetterschutzhaube</w:t>
      </w:r>
      <w:r>
        <w:t xml:space="preserve"> in Trapezform</w:t>
      </w:r>
      <w:r w:rsidRPr="00651FAE">
        <w:t xml:space="preserve"> </w:t>
      </w:r>
      <w:r>
        <w:t xml:space="preserve">279 x 313 mm (B x H) mit Schutzgitter. </w:t>
      </w:r>
      <w:r w:rsidR="007F1A31" w:rsidRPr="00693BD3">
        <w:rPr>
          <w:szCs w:val="20"/>
        </w:rPr>
        <w:t>Farbe weiß (RAL 9016) / hell</w:t>
      </w:r>
      <w:r w:rsidR="007F1A31">
        <w:rPr>
          <w:szCs w:val="20"/>
        </w:rPr>
        <w:t xml:space="preserve">grau (RAL 9006) / Nord </w:t>
      </w:r>
      <w:r w:rsidR="007F1A31" w:rsidRPr="00693BD3">
        <w:rPr>
          <w:szCs w:val="20"/>
        </w:rPr>
        <w:t>(RAL 7011)</w:t>
      </w:r>
      <w:r w:rsidR="007F1A31">
        <w:rPr>
          <w:szCs w:val="20"/>
        </w:rPr>
        <w:t xml:space="preserve"> / Anthrazit (RAL 7016)</w:t>
      </w:r>
      <w:r w:rsidR="007F1A31" w:rsidRPr="00693BD3">
        <w:rPr>
          <w:szCs w:val="20"/>
        </w:rPr>
        <w:t>.</w:t>
      </w:r>
      <w:r w:rsidRPr="00651FAE">
        <w:t xml:space="preserve"> Material </w:t>
      </w:r>
      <w:r>
        <w:t xml:space="preserve">ASA, </w:t>
      </w:r>
      <w:r w:rsidRPr="00651FAE">
        <w:t>pulverbeschichteter Edelstahl</w:t>
      </w:r>
      <w:r>
        <w:t xml:space="preserve"> V2A</w:t>
      </w:r>
      <w:r w:rsidRPr="00651FAE">
        <w:t>.</w:t>
      </w:r>
    </w:p>
    <w:p w14:paraId="2E71BB21" w14:textId="77777777" w:rsidR="00043942" w:rsidRPr="00693BD3" w:rsidRDefault="00043942" w:rsidP="00043942">
      <w:pPr>
        <w:spacing w:after="0" w:line="360" w:lineRule="auto"/>
        <w:jc w:val="both"/>
        <w:rPr>
          <w:szCs w:val="20"/>
        </w:rPr>
      </w:pPr>
    </w:p>
    <w:p w14:paraId="5C24B9ED" w14:textId="77777777" w:rsidR="00043942" w:rsidRPr="00693BD3" w:rsidRDefault="00043942" w:rsidP="00043942">
      <w:pPr>
        <w:spacing w:after="0" w:line="360" w:lineRule="auto"/>
        <w:jc w:val="both"/>
        <w:rPr>
          <w:szCs w:val="20"/>
          <w:u w:val="single"/>
        </w:rPr>
      </w:pPr>
      <w:r w:rsidRPr="00693BD3">
        <w:rPr>
          <w:szCs w:val="20"/>
          <w:u w:val="single"/>
        </w:rPr>
        <w:t>Technische Daten:</w:t>
      </w:r>
    </w:p>
    <w:p w14:paraId="07FDAA3E" w14:textId="77777777" w:rsidR="00043942" w:rsidRPr="00693BD3" w:rsidRDefault="00043942" w:rsidP="00043942">
      <w:pPr>
        <w:spacing w:after="0" w:line="360" w:lineRule="auto"/>
        <w:rPr>
          <w:szCs w:val="20"/>
        </w:rPr>
      </w:pPr>
    </w:p>
    <w:p w14:paraId="2978CAA4" w14:textId="77777777" w:rsidR="00043942" w:rsidRPr="00693BD3" w:rsidRDefault="00043942" w:rsidP="00043942">
      <w:pPr>
        <w:spacing w:after="0" w:line="360" w:lineRule="auto"/>
        <w:rPr>
          <w:szCs w:val="20"/>
        </w:rPr>
      </w:pPr>
      <w:r w:rsidRPr="00693BD3">
        <w:rPr>
          <w:szCs w:val="20"/>
        </w:rPr>
        <w:t>Mindestwandstärke inkl. Putz [mm]</w:t>
      </w:r>
      <w:r w:rsidRPr="00693BD3">
        <w:rPr>
          <w:szCs w:val="20"/>
        </w:rPr>
        <w:tab/>
      </w:r>
      <w:r w:rsidRPr="00693BD3">
        <w:rPr>
          <w:szCs w:val="20"/>
        </w:rPr>
        <w:tab/>
        <w:t>2</w:t>
      </w:r>
      <w:r>
        <w:rPr>
          <w:szCs w:val="20"/>
        </w:rPr>
        <w:t>55</w:t>
      </w:r>
    </w:p>
    <w:p w14:paraId="1A02BF4F" w14:textId="77777777" w:rsidR="00043942" w:rsidRPr="00693BD3" w:rsidRDefault="00043942" w:rsidP="00043942">
      <w:pPr>
        <w:spacing w:after="0" w:line="360" w:lineRule="auto"/>
        <w:rPr>
          <w:szCs w:val="20"/>
        </w:rPr>
      </w:pPr>
      <w:r>
        <w:rPr>
          <w:szCs w:val="20"/>
        </w:rPr>
        <w:t>Wandöffnung Ø [mm]</w:t>
      </w:r>
      <w:r>
        <w:rPr>
          <w:szCs w:val="20"/>
        </w:rPr>
        <w:tab/>
      </w:r>
      <w:r>
        <w:rPr>
          <w:szCs w:val="20"/>
        </w:rPr>
        <w:tab/>
      </w:r>
      <w:r>
        <w:rPr>
          <w:szCs w:val="20"/>
        </w:rPr>
        <w:tab/>
      </w:r>
      <w:r>
        <w:rPr>
          <w:szCs w:val="20"/>
        </w:rPr>
        <w:tab/>
        <w:t>225</w:t>
      </w:r>
    </w:p>
    <w:p w14:paraId="76720958" w14:textId="77777777" w:rsidR="00043942" w:rsidRPr="00693BD3" w:rsidRDefault="00043942" w:rsidP="00043942">
      <w:pPr>
        <w:spacing w:after="0" w:line="360" w:lineRule="auto"/>
        <w:rPr>
          <w:szCs w:val="20"/>
        </w:rPr>
      </w:pPr>
      <w:r w:rsidRPr="00693BD3">
        <w:rPr>
          <w:szCs w:val="20"/>
        </w:rPr>
        <w:t>Wärmebereitstellungsgrad</w:t>
      </w:r>
      <w:r>
        <w:rPr>
          <w:szCs w:val="20"/>
        </w:rPr>
        <w:t xml:space="preserve"> </w:t>
      </w:r>
      <w:r w:rsidRPr="00693BD3">
        <w:rPr>
          <w:szCs w:val="20"/>
        </w:rPr>
        <w:t>η´</w:t>
      </w:r>
      <w:r w:rsidRPr="00693BD3">
        <w:rPr>
          <w:szCs w:val="20"/>
          <w:vertAlign w:val="subscript"/>
        </w:rPr>
        <w:t>WRG</w:t>
      </w:r>
      <w:r w:rsidRPr="00693BD3">
        <w:rPr>
          <w:szCs w:val="20"/>
        </w:rPr>
        <w:t xml:space="preserve"> [-]</w:t>
      </w:r>
      <w:r>
        <w:rPr>
          <w:szCs w:val="20"/>
        </w:rPr>
        <w:tab/>
      </w:r>
      <w:r w:rsidRPr="00693BD3">
        <w:rPr>
          <w:szCs w:val="20"/>
        </w:rPr>
        <w:tab/>
      </w:r>
      <w:r w:rsidRPr="00693BD3">
        <w:rPr>
          <w:rFonts w:cs="Arial"/>
          <w:szCs w:val="20"/>
        </w:rPr>
        <w:t>0,87</w:t>
      </w:r>
    </w:p>
    <w:p w14:paraId="0FDD7865" w14:textId="77777777" w:rsidR="00043942" w:rsidRPr="00693BD3" w:rsidRDefault="00043942" w:rsidP="00043942">
      <w:pPr>
        <w:spacing w:after="0" w:line="360" w:lineRule="auto"/>
        <w:rPr>
          <w:szCs w:val="20"/>
        </w:rPr>
      </w:pPr>
      <w:r w:rsidRPr="00693BD3">
        <w:rPr>
          <w:szCs w:val="20"/>
        </w:rPr>
        <w:t xml:space="preserve">Luftvolumenstrom (Modus WRG) [m³/h] </w:t>
      </w:r>
      <w:r w:rsidRPr="00693BD3">
        <w:rPr>
          <w:szCs w:val="20"/>
        </w:rPr>
        <w:tab/>
        <w:t>8,5 - 29</w:t>
      </w:r>
    </w:p>
    <w:p w14:paraId="3E60853F" w14:textId="77777777" w:rsidR="00043942" w:rsidRPr="00693BD3" w:rsidRDefault="00043942" w:rsidP="00043942">
      <w:pPr>
        <w:spacing w:after="0" w:line="360" w:lineRule="auto"/>
        <w:rPr>
          <w:szCs w:val="20"/>
        </w:rPr>
      </w:pPr>
      <w:r w:rsidRPr="00693BD3">
        <w:rPr>
          <w:szCs w:val="20"/>
        </w:rPr>
        <w:t xml:space="preserve">Abluftvolumenstrom [m³/h] </w:t>
      </w:r>
      <w:r w:rsidRPr="00693BD3">
        <w:rPr>
          <w:szCs w:val="20"/>
        </w:rPr>
        <w:tab/>
      </w:r>
      <w:r w:rsidRPr="00693BD3">
        <w:rPr>
          <w:szCs w:val="20"/>
        </w:rPr>
        <w:tab/>
      </w:r>
      <w:r w:rsidRPr="00693BD3">
        <w:rPr>
          <w:szCs w:val="20"/>
        </w:rPr>
        <w:tab/>
        <w:t>17 - 58</w:t>
      </w:r>
    </w:p>
    <w:p w14:paraId="17E49177" w14:textId="77777777" w:rsidR="00043942" w:rsidRPr="00693BD3" w:rsidRDefault="00043942" w:rsidP="00043942">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1 - 3</w:t>
      </w:r>
    </w:p>
    <w:p w14:paraId="36AD31F6" w14:textId="43488047" w:rsidR="00043942" w:rsidRPr="00693BD3" w:rsidRDefault="009A1E8B" w:rsidP="00043942">
      <w:pPr>
        <w:spacing w:after="0" w:line="360" w:lineRule="auto"/>
        <w:rPr>
          <w:szCs w:val="20"/>
        </w:rPr>
      </w:pPr>
      <w:r>
        <w:rPr>
          <w:szCs w:val="20"/>
        </w:rPr>
        <w:t>Spezifische Ventilatorleistung</w:t>
      </w:r>
      <w:r w:rsidRPr="00693BD3">
        <w:rPr>
          <w:szCs w:val="20"/>
        </w:rPr>
        <w:t xml:space="preserve"> </w:t>
      </w:r>
      <w:r w:rsidR="00043942" w:rsidRPr="00693BD3">
        <w:rPr>
          <w:szCs w:val="20"/>
        </w:rPr>
        <w:t>[W/(m³/h)]</w:t>
      </w:r>
      <w:r w:rsidR="00043942" w:rsidRPr="00693BD3">
        <w:rPr>
          <w:szCs w:val="20"/>
        </w:rPr>
        <w:tab/>
        <w:t>0,15</w:t>
      </w:r>
    </w:p>
    <w:p w14:paraId="2D6278E5" w14:textId="77777777" w:rsidR="00043942" w:rsidRPr="00693BD3" w:rsidRDefault="00043942" w:rsidP="00043942">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35C4AA74" w14:textId="1A0D01F6" w:rsidR="00043942" w:rsidRPr="005B4FBC" w:rsidRDefault="00106118" w:rsidP="00043942">
      <w:pPr>
        <w:spacing w:after="0" w:line="360" w:lineRule="auto"/>
      </w:pPr>
      <w:r>
        <w:t xml:space="preserve">Schalldruckpegel, </w:t>
      </w:r>
      <w:r w:rsidR="00D561BC">
        <w:t>2</w:t>
      </w:r>
      <w:r>
        <w:t>m</w:t>
      </w:r>
      <w:r w:rsidRPr="005B4FBC">
        <w:t xml:space="preserve"> </w:t>
      </w:r>
      <w:r w:rsidR="00043942" w:rsidRPr="005B4FBC">
        <w:t xml:space="preserve">[dB(A)] </w:t>
      </w:r>
      <w:r w:rsidR="00043942" w:rsidRPr="005B4FBC">
        <w:tab/>
      </w:r>
      <w:r w:rsidR="00043942" w:rsidRPr="005B4FBC">
        <w:tab/>
      </w:r>
      <w:r w:rsidR="00043942" w:rsidRPr="005B4FBC">
        <w:tab/>
      </w:r>
      <w:r w:rsidR="00D561BC">
        <w:t>10 - 31</w:t>
      </w:r>
    </w:p>
    <w:p w14:paraId="54CC05FF" w14:textId="77777777" w:rsidR="00043942" w:rsidRPr="00693BD3" w:rsidRDefault="00043942" w:rsidP="00043942">
      <w:pPr>
        <w:spacing w:after="0" w:line="360" w:lineRule="auto"/>
        <w:rPr>
          <w:szCs w:val="20"/>
        </w:rPr>
      </w:pPr>
      <w:r w:rsidRPr="00693BD3">
        <w:rPr>
          <w:szCs w:val="20"/>
        </w:rPr>
        <w:t xml:space="preserve">Normschallpegeldifferenz [dB] </w:t>
      </w:r>
      <w:r w:rsidRPr="00693BD3">
        <w:rPr>
          <w:szCs w:val="20"/>
        </w:rPr>
        <w:tab/>
      </w:r>
      <w:r w:rsidRPr="00693BD3">
        <w:rPr>
          <w:szCs w:val="20"/>
        </w:rPr>
        <w:tab/>
      </w:r>
      <w:r w:rsidRPr="00693BD3">
        <w:rPr>
          <w:szCs w:val="20"/>
        </w:rPr>
        <w:tab/>
      </w:r>
      <w:r>
        <w:rPr>
          <w:szCs w:val="20"/>
        </w:rPr>
        <w:t>48 - 56</w:t>
      </w:r>
    </w:p>
    <w:p w14:paraId="320EEA05" w14:textId="77777777" w:rsidR="00043942" w:rsidRPr="00693BD3" w:rsidRDefault="00043942" w:rsidP="00043942">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 / A</w:t>
      </w:r>
    </w:p>
    <w:p w14:paraId="01348841" w14:textId="77777777" w:rsidR="00043942" w:rsidRPr="00693BD3" w:rsidRDefault="00043942" w:rsidP="00043942">
      <w:pPr>
        <w:spacing w:after="0" w:line="360" w:lineRule="auto"/>
        <w:jc w:val="both"/>
        <w:rPr>
          <w:rFonts w:cs="Arial"/>
          <w:szCs w:val="20"/>
        </w:rPr>
      </w:pPr>
      <w:r w:rsidRPr="00693BD3">
        <w:rPr>
          <w:rFonts w:cs="Arial"/>
          <w:szCs w:val="20"/>
        </w:rPr>
        <w:t>Schutzart IP 20. Schutzklasse III.</w:t>
      </w:r>
    </w:p>
    <w:p w14:paraId="575BCF33" w14:textId="77777777" w:rsidR="00043942" w:rsidRPr="00693BD3" w:rsidRDefault="00043942" w:rsidP="00043942">
      <w:pPr>
        <w:spacing w:after="0" w:line="360" w:lineRule="auto"/>
        <w:jc w:val="both"/>
        <w:rPr>
          <w:szCs w:val="20"/>
        </w:rPr>
      </w:pPr>
    </w:p>
    <w:p w14:paraId="7828AA19" w14:textId="77777777" w:rsidR="00043942" w:rsidRPr="00693BD3" w:rsidRDefault="00043942" w:rsidP="00043942">
      <w:pPr>
        <w:spacing w:after="0" w:line="360" w:lineRule="auto"/>
        <w:rPr>
          <w:szCs w:val="20"/>
        </w:rPr>
      </w:pPr>
      <w:r w:rsidRPr="00693BD3">
        <w:rPr>
          <w:szCs w:val="20"/>
        </w:rPr>
        <w:t>Schall- und Windschutzzubehör, Alternativfilter und Wandeinbaublock D</w:t>
      </w:r>
      <w:r>
        <w:rPr>
          <w:szCs w:val="20"/>
        </w:rPr>
        <w:t>230</w:t>
      </w:r>
      <w:r w:rsidRPr="00693BD3">
        <w:rPr>
          <w:szCs w:val="20"/>
        </w:rPr>
        <w:t xml:space="preserve"> separat erhältlich.</w:t>
      </w:r>
    </w:p>
    <w:p w14:paraId="4B126CD4" w14:textId="77777777" w:rsidR="00A66860" w:rsidRPr="00693BD3" w:rsidRDefault="00A66860" w:rsidP="00A66860">
      <w:pPr>
        <w:spacing w:after="0" w:line="360" w:lineRule="auto"/>
        <w:rPr>
          <w:rFonts w:cs="Arial"/>
          <w:szCs w:val="20"/>
        </w:rPr>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1CE5E2A6" w14:textId="77777777" w:rsidR="00043942" w:rsidRPr="00693BD3" w:rsidRDefault="00043942" w:rsidP="00043942">
      <w:pPr>
        <w:spacing w:after="0" w:line="360" w:lineRule="auto"/>
        <w:rPr>
          <w:rFonts w:cs="Arial"/>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043942" w:rsidRPr="00693BD3" w14:paraId="0F6EDB69" w14:textId="77777777" w:rsidTr="00043942">
        <w:tc>
          <w:tcPr>
            <w:tcW w:w="1134" w:type="dxa"/>
            <w:vAlign w:val="bottom"/>
            <w:hideMark/>
          </w:tcPr>
          <w:p w14:paraId="3A34C7C8" w14:textId="77777777" w:rsidR="00043942" w:rsidRPr="00693BD3" w:rsidRDefault="00043942" w:rsidP="00043942">
            <w:pPr>
              <w:spacing w:after="0" w:line="360" w:lineRule="auto"/>
              <w:jc w:val="right"/>
              <w:rPr>
                <w:rFonts w:cs="Arial"/>
                <w:b/>
                <w:szCs w:val="20"/>
              </w:rPr>
            </w:pPr>
            <w:r w:rsidRPr="00693BD3">
              <w:rPr>
                <w:rFonts w:cs="Arial"/>
                <w:b/>
                <w:szCs w:val="20"/>
              </w:rPr>
              <w:t>Menge:</w:t>
            </w:r>
          </w:p>
        </w:tc>
        <w:tc>
          <w:tcPr>
            <w:tcW w:w="851" w:type="dxa"/>
            <w:tcBorders>
              <w:top w:val="nil"/>
              <w:left w:val="nil"/>
              <w:bottom w:val="single" w:sz="4" w:space="0" w:color="auto"/>
              <w:right w:val="nil"/>
            </w:tcBorders>
            <w:vAlign w:val="bottom"/>
          </w:tcPr>
          <w:p w14:paraId="15E11674" w14:textId="77777777" w:rsidR="00043942" w:rsidRPr="00693BD3" w:rsidRDefault="00043942" w:rsidP="00043942">
            <w:pPr>
              <w:spacing w:after="0" w:line="360" w:lineRule="auto"/>
              <w:jc w:val="right"/>
              <w:rPr>
                <w:rFonts w:cs="Arial"/>
                <w:b/>
                <w:szCs w:val="20"/>
              </w:rPr>
            </w:pPr>
          </w:p>
        </w:tc>
        <w:tc>
          <w:tcPr>
            <w:tcW w:w="2819" w:type="dxa"/>
            <w:vAlign w:val="bottom"/>
            <w:hideMark/>
          </w:tcPr>
          <w:p w14:paraId="77272EF6" w14:textId="77777777" w:rsidR="00043942" w:rsidRPr="00693BD3" w:rsidRDefault="00043942" w:rsidP="00043942">
            <w:pPr>
              <w:spacing w:after="0" w:line="360" w:lineRule="auto"/>
              <w:rPr>
                <w:rFonts w:cs="Arial"/>
                <w:szCs w:val="20"/>
              </w:rPr>
            </w:pPr>
            <w:r w:rsidRPr="00693BD3">
              <w:rPr>
                <w:rFonts w:cs="Arial"/>
                <w:szCs w:val="20"/>
              </w:rPr>
              <w:t>Stk.</w:t>
            </w:r>
          </w:p>
        </w:tc>
        <w:tc>
          <w:tcPr>
            <w:tcW w:w="583" w:type="dxa"/>
            <w:vAlign w:val="bottom"/>
            <w:hideMark/>
          </w:tcPr>
          <w:p w14:paraId="354196DE" w14:textId="77777777" w:rsidR="00043942" w:rsidRPr="00693BD3" w:rsidRDefault="00043942" w:rsidP="00043942">
            <w:pPr>
              <w:spacing w:after="0" w:line="360" w:lineRule="auto"/>
              <w:jc w:val="right"/>
              <w:rPr>
                <w:rFonts w:cs="Arial"/>
                <w:b/>
                <w:szCs w:val="20"/>
              </w:rPr>
            </w:pPr>
            <w:r w:rsidRPr="00693BD3">
              <w:rPr>
                <w:rFonts w:cs="Arial"/>
                <w:b/>
                <w:szCs w:val="20"/>
              </w:rPr>
              <w:t>EP:</w:t>
            </w:r>
          </w:p>
        </w:tc>
        <w:tc>
          <w:tcPr>
            <w:tcW w:w="1518" w:type="dxa"/>
            <w:tcBorders>
              <w:top w:val="nil"/>
              <w:left w:val="nil"/>
              <w:bottom w:val="single" w:sz="4" w:space="0" w:color="auto"/>
              <w:right w:val="nil"/>
            </w:tcBorders>
            <w:vAlign w:val="bottom"/>
          </w:tcPr>
          <w:p w14:paraId="30459419" w14:textId="77777777" w:rsidR="00043942" w:rsidRPr="00693BD3" w:rsidRDefault="00043942" w:rsidP="00043942">
            <w:pPr>
              <w:spacing w:after="0" w:line="360" w:lineRule="auto"/>
              <w:jc w:val="right"/>
              <w:rPr>
                <w:rFonts w:cs="Arial"/>
                <w:b/>
                <w:szCs w:val="20"/>
              </w:rPr>
            </w:pPr>
          </w:p>
        </w:tc>
        <w:tc>
          <w:tcPr>
            <w:tcW w:w="608" w:type="dxa"/>
            <w:vAlign w:val="bottom"/>
            <w:hideMark/>
          </w:tcPr>
          <w:p w14:paraId="784F4790" w14:textId="77777777" w:rsidR="00043942" w:rsidRPr="00693BD3" w:rsidRDefault="00043942" w:rsidP="00043942">
            <w:pPr>
              <w:spacing w:after="0" w:line="360" w:lineRule="auto"/>
              <w:jc w:val="right"/>
              <w:rPr>
                <w:rFonts w:cs="Arial"/>
                <w:b/>
                <w:szCs w:val="20"/>
              </w:rPr>
            </w:pPr>
            <w:r w:rsidRPr="00693BD3">
              <w:rPr>
                <w:rFonts w:cs="Arial"/>
                <w:b/>
                <w:szCs w:val="20"/>
              </w:rPr>
              <w:t>GP:</w:t>
            </w:r>
          </w:p>
        </w:tc>
        <w:tc>
          <w:tcPr>
            <w:tcW w:w="1549" w:type="dxa"/>
            <w:tcBorders>
              <w:top w:val="nil"/>
              <w:left w:val="nil"/>
              <w:bottom w:val="single" w:sz="4" w:space="0" w:color="auto"/>
              <w:right w:val="nil"/>
            </w:tcBorders>
            <w:vAlign w:val="bottom"/>
          </w:tcPr>
          <w:p w14:paraId="14796044" w14:textId="77777777" w:rsidR="00043942" w:rsidRPr="00693BD3" w:rsidRDefault="00043942" w:rsidP="00043942">
            <w:pPr>
              <w:spacing w:after="0" w:line="360" w:lineRule="auto"/>
              <w:jc w:val="right"/>
              <w:rPr>
                <w:rFonts w:cs="Arial"/>
                <w:b/>
                <w:szCs w:val="20"/>
              </w:rPr>
            </w:pPr>
          </w:p>
        </w:tc>
      </w:tr>
    </w:tbl>
    <w:p w14:paraId="2AE4024B" w14:textId="77777777" w:rsidR="00043942" w:rsidRDefault="00043942" w:rsidP="00043942">
      <w:pPr>
        <w:pStyle w:val="berschrift2"/>
      </w:pPr>
    </w:p>
    <w:p w14:paraId="0838C51A" w14:textId="77777777" w:rsidR="00043942" w:rsidRDefault="00043942" w:rsidP="00043942">
      <w:pPr>
        <w:rPr>
          <w:rFonts w:eastAsiaTheme="majorEastAsia" w:cstheme="majorBidi"/>
          <w:sz w:val="28"/>
          <w:szCs w:val="26"/>
        </w:rPr>
      </w:pPr>
      <w:r>
        <w:br w:type="page"/>
      </w:r>
    </w:p>
    <w:p w14:paraId="04EE1F5C" w14:textId="77777777" w:rsidR="00043942" w:rsidRDefault="00043942" w:rsidP="00043942">
      <w:pPr>
        <w:pStyle w:val="berschrift2"/>
        <w:rPr>
          <w:vertAlign w:val="superscript"/>
        </w:rPr>
      </w:pPr>
      <w:bookmarkStart w:id="13" w:name="_Toc509482716"/>
      <w:bookmarkStart w:id="14" w:name="_Toc79993154"/>
      <w:r>
        <w:lastRenderedPageBreak/>
        <w:t>iV14-Zero Corner</w:t>
      </w:r>
      <w:bookmarkEnd w:id="13"/>
      <w:bookmarkEnd w:id="14"/>
    </w:p>
    <w:p w14:paraId="3E35C6A4" w14:textId="77777777" w:rsidR="00043942" w:rsidRPr="00317B01" w:rsidRDefault="00043942" w:rsidP="00043942">
      <w:pPr>
        <w:spacing w:after="0" w:line="360" w:lineRule="auto"/>
        <w:jc w:val="both"/>
        <w:rPr>
          <w:sz w:val="18"/>
          <w:szCs w:val="20"/>
        </w:rPr>
      </w:pPr>
    </w:p>
    <w:p w14:paraId="30126097" w14:textId="77777777" w:rsidR="00043942" w:rsidRPr="00693BD3" w:rsidRDefault="00043942" w:rsidP="00043942">
      <w:pPr>
        <w:spacing w:after="0" w:line="360" w:lineRule="auto"/>
        <w:jc w:val="both"/>
        <w:rPr>
          <w:szCs w:val="20"/>
        </w:rPr>
      </w:pPr>
      <w:r w:rsidRPr="00693BD3">
        <w:rPr>
          <w:szCs w:val="20"/>
        </w:rPr>
        <w:t>Dezentrales Lüftungssystem mit Wärmerückgewinnung. 5 Jahre Herstellergarantie.</w:t>
      </w:r>
    </w:p>
    <w:p w14:paraId="4C10409E" w14:textId="77777777" w:rsidR="00043942" w:rsidRPr="00693BD3" w:rsidRDefault="00043942" w:rsidP="00043942">
      <w:pPr>
        <w:spacing w:after="0" w:line="360" w:lineRule="auto"/>
        <w:jc w:val="both"/>
        <w:rPr>
          <w:szCs w:val="20"/>
        </w:rPr>
      </w:pPr>
      <w:r>
        <w:rPr>
          <w:szCs w:val="20"/>
        </w:rPr>
        <w:t>Schalldämmgerät</w:t>
      </w:r>
      <w:r w:rsidRPr="00693BD3">
        <w:rPr>
          <w:szCs w:val="20"/>
        </w:rPr>
        <w:t xml:space="preserve"> für Neubau und Sanierung </w:t>
      </w:r>
      <w:r>
        <w:rPr>
          <w:rFonts w:cs="Arial"/>
          <w:szCs w:val="20"/>
        </w:rPr>
        <w:t>als Laibungsvariante mit verdecktem Außenabschluss zur einfachen Integration in Außenwänden mit Dämmung.</w:t>
      </w:r>
    </w:p>
    <w:p w14:paraId="268BDD58" w14:textId="77777777" w:rsidR="00043942" w:rsidRPr="00317B01" w:rsidRDefault="00043942" w:rsidP="00043942">
      <w:pPr>
        <w:spacing w:after="0" w:line="360" w:lineRule="auto"/>
        <w:jc w:val="both"/>
        <w:rPr>
          <w:sz w:val="18"/>
          <w:szCs w:val="20"/>
        </w:rPr>
      </w:pPr>
    </w:p>
    <w:p w14:paraId="5EB73AAE" w14:textId="77777777" w:rsidR="00043942" w:rsidRPr="00693BD3" w:rsidRDefault="00043942" w:rsidP="00043942">
      <w:pPr>
        <w:spacing w:after="0" w:line="360" w:lineRule="auto"/>
        <w:jc w:val="both"/>
        <w:rPr>
          <w:szCs w:val="20"/>
          <w:u w:val="single"/>
        </w:rPr>
      </w:pPr>
      <w:r w:rsidRPr="00693BD3">
        <w:rPr>
          <w:szCs w:val="20"/>
          <w:u w:val="single"/>
        </w:rPr>
        <w:t>Komplettes System bestehend aus:</w:t>
      </w:r>
    </w:p>
    <w:p w14:paraId="36530A84" w14:textId="77777777" w:rsidR="00043942" w:rsidRPr="00317B01" w:rsidRDefault="00043942" w:rsidP="00043942">
      <w:pPr>
        <w:spacing w:after="0" w:line="360" w:lineRule="auto"/>
        <w:jc w:val="both"/>
        <w:rPr>
          <w:sz w:val="18"/>
          <w:szCs w:val="20"/>
        </w:rPr>
      </w:pPr>
    </w:p>
    <w:p w14:paraId="2AC7339C" w14:textId="77777777" w:rsidR="00043942" w:rsidRPr="00693BD3" w:rsidRDefault="00043942" w:rsidP="00043942">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3713B05A" w14:textId="77777777" w:rsidR="00043942" w:rsidRDefault="00043942" w:rsidP="00043942">
      <w:pPr>
        <w:spacing w:after="0" w:line="360" w:lineRule="auto"/>
        <w:jc w:val="both"/>
        <w:rPr>
          <w:szCs w:val="20"/>
        </w:rPr>
      </w:pPr>
      <w:r>
        <w:rPr>
          <w:rFonts w:cs="Arial"/>
          <w:szCs w:val="20"/>
        </w:rPr>
        <w:t xml:space="preserve">Spezial-Schalldämmauskleidung </w:t>
      </w:r>
      <w:r w:rsidRPr="00693BD3">
        <w:rPr>
          <w:rFonts w:cs="Arial"/>
          <w:szCs w:val="20"/>
        </w:rPr>
        <w:t>Ø</w:t>
      </w:r>
      <w:r>
        <w:rPr>
          <w:szCs w:val="20"/>
        </w:rPr>
        <w:t xml:space="preserve"> 200</w:t>
      </w:r>
      <w:r w:rsidRPr="00693BD3">
        <w:rPr>
          <w:szCs w:val="20"/>
        </w:rPr>
        <w:t xml:space="preserve"> mm</w:t>
      </w:r>
      <w:r>
        <w:rPr>
          <w:rFonts w:cs="Arial"/>
          <w:szCs w:val="20"/>
        </w:rPr>
        <w:t xml:space="preserve"> in Länge </w:t>
      </w:r>
      <w:r w:rsidRPr="00693BD3">
        <w:rPr>
          <w:szCs w:val="20"/>
        </w:rPr>
        <w:t>495 mm / 745 mm.</w:t>
      </w:r>
      <w:r>
        <w:rPr>
          <w:szCs w:val="20"/>
        </w:rPr>
        <w:t xml:space="preserve"> Material Inventin</w:t>
      </w:r>
      <w:r w:rsidRPr="00526D0D">
        <w:rPr>
          <w:szCs w:val="20"/>
          <w:vertAlign w:val="superscript"/>
        </w:rPr>
        <w:t>®</w:t>
      </w:r>
      <w:r>
        <w:rPr>
          <w:szCs w:val="20"/>
        </w:rPr>
        <w:t>.</w:t>
      </w:r>
    </w:p>
    <w:p w14:paraId="09614DE2" w14:textId="77777777" w:rsidR="00043942" w:rsidRDefault="00043942" w:rsidP="00043942">
      <w:pPr>
        <w:spacing w:after="0" w:line="360" w:lineRule="auto"/>
        <w:jc w:val="both"/>
        <w:rPr>
          <w:rFonts w:cs="Arial"/>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p>
    <w:p w14:paraId="74F57AC4" w14:textId="60349A54" w:rsidR="00043942" w:rsidRPr="00693BD3" w:rsidRDefault="00043942" w:rsidP="00043942">
      <w:pPr>
        <w:spacing w:after="0" w:line="360" w:lineRule="auto"/>
        <w:jc w:val="both"/>
        <w:rPr>
          <w:szCs w:val="20"/>
        </w:rPr>
      </w:pPr>
      <w:r w:rsidRPr="00693BD3">
        <w:rPr>
          <w:rFonts w:cs="Arial"/>
          <w:szCs w:val="20"/>
        </w:rPr>
        <w:t>Eckige Innenblende 233 x 233 mm</w:t>
      </w:r>
      <w:r>
        <w:rPr>
          <w:rFonts w:cs="Arial"/>
          <w:szCs w:val="20"/>
        </w:rPr>
        <w:t xml:space="preserve"> (B x H) </w:t>
      </w:r>
      <w:r w:rsidRPr="00693BD3">
        <w:rPr>
          <w:rFonts w:cs="Arial"/>
          <w:szCs w:val="20"/>
        </w:rPr>
        <w:t xml:space="preserve">mit Schalldämmeinsatz SDE. Einfache Verschließbarkeit durch Druckbewegung. Mit Luftvolumenstromlenkung. Farbe weiß (RAL 9010). </w:t>
      </w:r>
      <w:r w:rsidRPr="00693BD3">
        <w:rPr>
          <w:szCs w:val="20"/>
        </w:rPr>
        <w:t xml:space="preserve">Material PS-SZ. </w:t>
      </w:r>
      <w:r w:rsidRPr="00693BD3">
        <w:rPr>
          <w:rFonts w:cs="Arial"/>
          <w:szCs w:val="20"/>
        </w:rPr>
        <w:t xml:space="preserve">Staubfilter G4 </w:t>
      </w:r>
      <w:r w:rsidR="000F35C1">
        <w:rPr>
          <w:rFonts w:cs="Arial"/>
          <w:szCs w:val="20"/>
        </w:rPr>
        <w:t xml:space="preserve">(ISO Coarse 60%) </w:t>
      </w:r>
      <w:r w:rsidRPr="00693BD3">
        <w:rPr>
          <w:rFonts w:cs="Arial"/>
          <w:szCs w:val="20"/>
        </w:rPr>
        <w:t>in Innenblende enthalten.</w:t>
      </w:r>
    </w:p>
    <w:p w14:paraId="08739CBB" w14:textId="7AB04BBC" w:rsidR="00317B01" w:rsidRDefault="00317B01" w:rsidP="00317B01">
      <w:pPr>
        <w:spacing w:after="0" w:line="360" w:lineRule="auto"/>
        <w:jc w:val="both"/>
        <w:rPr>
          <w:rFonts w:cs="Arial"/>
          <w:szCs w:val="20"/>
        </w:rPr>
      </w:pPr>
      <w:r w:rsidRPr="005B56ED">
        <w:rPr>
          <w:rFonts w:cs="Arial"/>
          <w:szCs w:val="20"/>
        </w:rPr>
        <w:t xml:space="preserve">Flachkanal </w:t>
      </w:r>
      <w:r>
        <w:rPr>
          <w:rFonts w:cs="Arial"/>
          <w:szCs w:val="20"/>
        </w:rPr>
        <w:t xml:space="preserve">Corner </w:t>
      </w:r>
      <w:r w:rsidRPr="005B56ED">
        <w:rPr>
          <w:rFonts w:cs="Arial"/>
          <w:szCs w:val="20"/>
        </w:rPr>
        <w:t xml:space="preserve">in den Abmaßen </w:t>
      </w:r>
      <w:r>
        <w:rPr>
          <w:rFonts w:cs="Arial"/>
          <w:szCs w:val="20"/>
        </w:rPr>
        <w:t>60 x 490 x 515 mm (B x H x T) inkl. Schiebehülse 6</w:t>
      </w:r>
      <w:r w:rsidR="00735ECB">
        <w:rPr>
          <w:rFonts w:cs="Arial"/>
          <w:szCs w:val="20"/>
        </w:rPr>
        <w:t>4</w:t>
      </w:r>
      <w:r>
        <w:rPr>
          <w:rFonts w:cs="Arial"/>
          <w:szCs w:val="20"/>
        </w:rPr>
        <w:t xml:space="preserve"> x 494 mm (B x H) zur Befestigung des Laibungsgitters. Kanal einfach kürzbar von T 515 mm bis auf T 385 mm. Vertiefungen an den Kanalaußenseiten für extra sicheren Halt. Material Neopor</w:t>
      </w:r>
      <w:r w:rsidRPr="00A6438D">
        <w:rPr>
          <w:rFonts w:cs="Arial"/>
          <w:szCs w:val="20"/>
          <w:vertAlign w:val="superscript"/>
        </w:rPr>
        <w:t>®</w:t>
      </w:r>
      <w:r>
        <w:rPr>
          <w:rFonts w:cs="Arial"/>
          <w:szCs w:val="20"/>
        </w:rPr>
        <w:t>.</w:t>
      </w:r>
    </w:p>
    <w:p w14:paraId="56505839" w14:textId="6BA7375E" w:rsidR="00317B01" w:rsidRDefault="00317B01" w:rsidP="00317B01">
      <w:pPr>
        <w:spacing w:after="0" w:line="360" w:lineRule="auto"/>
        <w:jc w:val="both"/>
        <w:rPr>
          <w:rFonts w:cs="Arial"/>
          <w:szCs w:val="20"/>
        </w:rPr>
      </w:pPr>
      <w:r>
        <w:rPr>
          <w:rFonts w:cs="Arial"/>
          <w:szCs w:val="20"/>
        </w:rPr>
        <w:t>Laibungsgitter 70 x 5</w:t>
      </w:r>
      <w:r w:rsidR="00735ECB">
        <w:rPr>
          <w:rFonts w:cs="Arial"/>
          <w:szCs w:val="20"/>
        </w:rPr>
        <w:t>27</w:t>
      </w:r>
      <w:r>
        <w:rPr>
          <w:rFonts w:cs="Arial"/>
          <w:szCs w:val="20"/>
        </w:rPr>
        <w:t xml:space="preserve"> mm (B x H) als Kanalabschluss.</w:t>
      </w:r>
      <w:r w:rsidRPr="00E56B7E">
        <w:rPr>
          <w:rFonts w:cs="Arial"/>
          <w:szCs w:val="20"/>
        </w:rPr>
        <w:t xml:space="preserve"> </w:t>
      </w:r>
      <w:r w:rsidR="007F1A31" w:rsidRPr="00693BD3">
        <w:rPr>
          <w:szCs w:val="20"/>
        </w:rPr>
        <w:t>Farbe weiß (RAL 9016) / hell</w:t>
      </w:r>
      <w:r w:rsidR="007F1A31">
        <w:rPr>
          <w:szCs w:val="20"/>
        </w:rPr>
        <w:t xml:space="preserve">grau (RAL 9006) / Nord </w:t>
      </w:r>
      <w:r w:rsidR="007F1A31" w:rsidRPr="00693BD3">
        <w:rPr>
          <w:szCs w:val="20"/>
        </w:rPr>
        <w:t>(RAL 7011)</w:t>
      </w:r>
      <w:r w:rsidR="007F1A31">
        <w:rPr>
          <w:szCs w:val="20"/>
        </w:rPr>
        <w:t xml:space="preserve"> / Anthrazit (RAL 7016)</w:t>
      </w:r>
      <w:r w:rsidR="007F1A31" w:rsidRPr="00693BD3">
        <w:rPr>
          <w:szCs w:val="20"/>
        </w:rPr>
        <w:t>.</w:t>
      </w:r>
      <w:r>
        <w:rPr>
          <w:rFonts w:cs="Arial"/>
          <w:szCs w:val="20"/>
        </w:rPr>
        <w:t xml:space="preserve"> </w:t>
      </w:r>
      <w:r w:rsidRPr="00651FAE">
        <w:t>Material</w:t>
      </w:r>
      <w:r>
        <w:t xml:space="preserve"> </w:t>
      </w:r>
      <w:r w:rsidRPr="00651FAE">
        <w:t>pulverbeschichteter Edelstahl.</w:t>
      </w:r>
    </w:p>
    <w:p w14:paraId="63555593" w14:textId="77777777" w:rsidR="00043942" w:rsidRPr="00317B01" w:rsidRDefault="00043942" w:rsidP="00043942">
      <w:pPr>
        <w:spacing w:after="0" w:line="360" w:lineRule="auto"/>
        <w:jc w:val="both"/>
        <w:rPr>
          <w:sz w:val="18"/>
          <w:szCs w:val="20"/>
        </w:rPr>
      </w:pPr>
    </w:p>
    <w:p w14:paraId="5BC0E48F" w14:textId="77777777" w:rsidR="00043942" w:rsidRPr="00693BD3" w:rsidRDefault="00043942" w:rsidP="00043942">
      <w:pPr>
        <w:spacing w:after="0" w:line="360" w:lineRule="auto"/>
        <w:jc w:val="both"/>
        <w:rPr>
          <w:szCs w:val="20"/>
          <w:u w:val="single"/>
        </w:rPr>
      </w:pPr>
      <w:r w:rsidRPr="00693BD3">
        <w:rPr>
          <w:szCs w:val="20"/>
          <w:u w:val="single"/>
        </w:rPr>
        <w:t>Technische Daten:</w:t>
      </w:r>
    </w:p>
    <w:p w14:paraId="120D1AF8" w14:textId="77777777" w:rsidR="00043942" w:rsidRPr="00317B01" w:rsidRDefault="00043942" w:rsidP="00043942">
      <w:pPr>
        <w:spacing w:after="0" w:line="360" w:lineRule="auto"/>
        <w:rPr>
          <w:sz w:val="18"/>
          <w:szCs w:val="20"/>
        </w:rPr>
      </w:pPr>
    </w:p>
    <w:p w14:paraId="1BD0477B" w14:textId="77777777" w:rsidR="00043942" w:rsidRPr="00693BD3" w:rsidRDefault="00043942" w:rsidP="00043942">
      <w:pPr>
        <w:spacing w:after="0" w:line="360" w:lineRule="auto"/>
        <w:rPr>
          <w:szCs w:val="20"/>
        </w:rPr>
      </w:pPr>
      <w:r w:rsidRPr="00693BD3">
        <w:rPr>
          <w:szCs w:val="20"/>
        </w:rPr>
        <w:t>Mindestwandstärke inkl. Putz [mm]</w:t>
      </w:r>
      <w:r w:rsidRPr="00693BD3">
        <w:rPr>
          <w:szCs w:val="20"/>
        </w:rPr>
        <w:tab/>
      </w:r>
      <w:r w:rsidRPr="00693BD3">
        <w:rPr>
          <w:szCs w:val="20"/>
        </w:rPr>
        <w:tab/>
      </w:r>
      <w:r w:rsidR="00317B01">
        <w:rPr>
          <w:szCs w:val="20"/>
        </w:rPr>
        <w:t>270</w:t>
      </w:r>
    </w:p>
    <w:p w14:paraId="2052F3AE" w14:textId="77777777" w:rsidR="00043942" w:rsidRDefault="00043942" w:rsidP="00043942">
      <w:pPr>
        <w:spacing w:after="0" w:line="360" w:lineRule="auto"/>
        <w:rPr>
          <w:szCs w:val="20"/>
        </w:rPr>
      </w:pPr>
      <w:r>
        <w:t>Mindestdämmstärke [mm]</w:t>
      </w:r>
      <w:r>
        <w:tab/>
      </w:r>
      <w:r>
        <w:tab/>
      </w:r>
      <w:r>
        <w:tab/>
      </w:r>
      <w:r w:rsidR="00317B01">
        <w:t>70</w:t>
      </w:r>
    </w:p>
    <w:p w14:paraId="295B2451" w14:textId="77777777" w:rsidR="00043942" w:rsidRPr="00693BD3" w:rsidRDefault="00043942" w:rsidP="00043942">
      <w:pPr>
        <w:spacing w:after="0" w:line="360" w:lineRule="auto"/>
        <w:rPr>
          <w:szCs w:val="20"/>
        </w:rPr>
      </w:pPr>
      <w:r>
        <w:rPr>
          <w:szCs w:val="20"/>
        </w:rPr>
        <w:t>Wandöffnung Ø [mm]</w:t>
      </w:r>
      <w:r>
        <w:rPr>
          <w:szCs w:val="20"/>
        </w:rPr>
        <w:tab/>
      </w:r>
      <w:r>
        <w:rPr>
          <w:szCs w:val="20"/>
        </w:rPr>
        <w:tab/>
      </w:r>
      <w:r>
        <w:rPr>
          <w:szCs w:val="20"/>
        </w:rPr>
        <w:tab/>
      </w:r>
      <w:r>
        <w:rPr>
          <w:szCs w:val="20"/>
        </w:rPr>
        <w:tab/>
        <w:t>225</w:t>
      </w:r>
    </w:p>
    <w:p w14:paraId="288D038E" w14:textId="77777777" w:rsidR="00043942" w:rsidRPr="00693BD3" w:rsidRDefault="00043942" w:rsidP="00043942">
      <w:pPr>
        <w:spacing w:after="0" w:line="360" w:lineRule="auto"/>
        <w:rPr>
          <w:szCs w:val="20"/>
        </w:rPr>
      </w:pPr>
      <w:r w:rsidRPr="00693BD3">
        <w:rPr>
          <w:szCs w:val="20"/>
        </w:rPr>
        <w:t>Wärmebereitstellungsgrad</w:t>
      </w:r>
      <w:r>
        <w:rPr>
          <w:szCs w:val="20"/>
        </w:rPr>
        <w:t xml:space="preserve"> </w:t>
      </w:r>
      <w:r w:rsidRPr="00693BD3">
        <w:rPr>
          <w:szCs w:val="20"/>
        </w:rPr>
        <w:t>η´</w:t>
      </w:r>
      <w:r w:rsidRPr="00693BD3">
        <w:rPr>
          <w:szCs w:val="20"/>
          <w:vertAlign w:val="subscript"/>
        </w:rPr>
        <w:t>WRG</w:t>
      </w:r>
      <w:r w:rsidRPr="00693BD3">
        <w:rPr>
          <w:szCs w:val="20"/>
        </w:rPr>
        <w:t xml:space="preserve"> [-]</w:t>
      </w:r>
      <w:r>
        <w:rPr>
          <w:szCs w:val="20"/>
        </w:rPr>
        <w:tab/>
      </w:r>
      <w:r w:rsidRPr="00693BD3">
        <w:rPr>
          <w:szCs w:val="20"/>
        </w:rPr>
        <w:tab/>
      </w:r>
      <w:r w:rsidRPr="00693BD3">
        <w:rPr>
          <w:rFonts w:cs="Arial"/>
          <w:szCs w:val="20"/>
        </w:rPr>
        <w:t>0,87</w:t>
      </w:r>
    </w:p>
    <w:p w14:paraId="44CE270B" w14:textId="77777777" w:rsidR="00043942" w:rsidRPr="00693BD3" w:rsidRDefault="00043942" w:rsidP="00043942">
      <w:pPr>
        <w:spacing w:after="0" w:line="360" w:lineRule="auto"/>
        <w:rPr>
          <w:szCs w:val="20"/>
        </w:rPr>
      </w:pPr>
      <w:r w:rsidRPr="00693BD3">
        <w:rPr>
          <w:szCs w:val="20"/>
        </w:rPr>
        <w:t xml:space="preserve">Luftvolumenstrom (Modus WRG) [m³/h] </w:t>
      </w:r>
      <w:r w:rsidRPr="00693BD3">
        <w:rPr>
          <w:szCs w:val="20"/>
        </w:rPr>
        <w:tab/>
        <w:t>8,5 - 29</w:t>
      </w:r>
    </w:p>
    <w:p w14:paraId="33BC9D46" w14:textId="77777777" w:rsidR="00043942" w:rsidRPr="00693BD3" w:rsidRDefault="00043942" w:rsidP="00043942">
      <w:pPr>
        <w:spacing w:after="0" w:line="360" w:lineRule="auto"/>
        <w:rPr>
          <w:szCs w:val="20"/>
        </w:rPr>
      </w:pPr>
      <w:r w:rsidRPr="00693BD3">
        <w:rPr>
          <w:szCs w:val="20"/>
        </w:rPr>
        <w:t xml:space="preserve">Abluftvolumenstrom [m³/h] </w:t>
      </w:r>
      <w:r w:rsidRPr="00693BD3">
        <w:rPr>
          <w:szCs w:val="20"/>
        </w:rPr>
        <w:tab/>
      </w:r>
      <w:r w:rsidRPr="00693BD3">
        <w:rPr>
          <w:szCs w:val="20"/>
        </w:rPr>
        <w:tab/>
      </w:r>
      <w:r w:rsidRPr="00693BD3">
        <w:rPr>
          <w:szCs w:val="20"/>
        </w:rPr>
        <w:tab/>
        <w:t>17 - 58</w:t>
      </w:r>
    </w:p>
    <w:p w14:paraId="65EA5CD2" w14:textId="77777777" w:rsidR="00043942" w:rsidRPr="00693BD3" w:rsidRDefault="00043942" w:rsidP="00043942">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1 - 3</w:t>
      </w:r>
    </w:p>
    <w:p w14:paraId="6AF7CEAF" w14:textId="4729DE3C" w:rsidR="00043942" w:rsidRPr="00693BD3" w:rsidRDefault="009A1E8B" w:rsidP="00043942">
      <w:pPr>
        <w:spacing w:after="0" w:line="360" w:lineRule="auto"/>
        <w:rPr>
          <w:szCs w:val="20"/>
        </w:rPr>
      </w:pPr>
      <w:r>
        <w:rPr>
          <w:szCs w:val="20"/>
        </w:rPr>
        <w:t>Spezifische Ventilatorleistung</w:t>
      </w:r>
      <w:r w:rsidRPr="00693BD3">
        <w:rPr>
          <w:szCs w:val="20"/>
        </w:rPr>
        <w:t xml:space="preserve"> </w:t>
      </w:r>
      <w:r w:rsidR="00043942" w:rsidRPr="00693BD3">
        <w:rPr>
          <w:szCs w:val="20"/>
        </w:rPr>
        <w:t>[W/(m³/h)]</w:t>
      </w:r>
      <w:r w:rsidR="00043942" w:rsidRPr="00693BD3">
        <w:rPr>
          <w:szCs w:val="20"/>
        </w:rPr>
        <w:tab/>
        <w:t>0,15</w:t>
      </w:r>
    </w:p>
    <w:p w14:paraId="3FC10D14" w14:textId="77777777" w:rsidR="00043942" w:rsidRPr="00693BD3" w:rsidRDefault="00043942" w:rsidP="00043942">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2547A038" w14:textId="77777777" w:rsidR="00D561BC" w:rsidRPr="005B4FBC" w:rsidRDefault="00D561BC" w:rsidP="00D561BC">
      <w:pPr>
        <w:spacing w:after="0" w:line="360" w:lineRule="auto"/>
      </w:pPr>
      <w:r>
        <w:t>Schalldruckpegel, 2m</w:t>
      </w:r>
      <w:r w:rsidRPr="005B4FBC">
        <w:t xml:space="preserve"> [dB(A)] </w:t>
      </w:r>
      <w:r w:rsidRPr="005B4FBC">
        <w:tab/>
      </w:r>
      <w:r w:rsidRPr="005B4FBC">
        <w:tab/>
      </w:r>
      <w:r w:rsidRPr="005B4FBC">
        <w:tab/>
      </w:r>
      <w:r>
        <w:t>10 - 31</w:t>
      </w:r>
    </w:p>
    <w:p w14:paraId="13A4D6EE" w14:textId="77777777" w:rsidR="00043942" w:rsidRPr="00693BD3" w:rsidRDefault="00043942" w:rsidP="00043942">
      <w:pPr>
        <w:spacing w:after="0" w:line="360" w:lineRule="auto"/>
        <w:rPr>
          <w:szCs w:val="20"/>
        </w:rPr>
      </w:pPr>
      <w:r w:rsidRPr="00693BD3">
        <w:rPr>
          <w:szCs w:val="20"/>
        </w:rPr>
        <w:t xml:space="preserve">Normschallpegeldifferenz [dB] </w:t>
      </w:r>
      <w:r w:rsidRPr="00693BD3">
        <w:rPr>
          <w:szCs w:val="20"/>
        </w:rPr>
        <w:tab/>
      </w:r>
      <w:r w:rsidRPr="00693BD3">
        <w:rPr>
          <w:szCs w:val="20"/>
        </w:rPr>
        <w:tab/>
      </w:r>
      <w:r w:rsidRPr="00693BD3">
        <w:rPr>
          <w:szCs w:val="20"/>
        </w:rPr>
        <w:tab/>
      </w:r>
      <w:r w:rsidR="00317B01">
        <w:rPr>
          <w:szCs w:val="20"/>
        </w:rPr>
        <w:t>55 - 60</w:t>
      </w:r>
    </w:p>
    <w:p w14:paraId="35D6253B" w14:textId="77777777" w:rsidR="00043942" w:rsidRPr="00693BD3" w:rsidRDefault="00043942" w:rsidP="00043942">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 / A</w:t>
      </w:r>
    </w:p>
    <w:p w14:paraId="735F07D2" w14:textId="77777777" w:rsidR="00043942" w:rsidRPr="00693BD3" w:rsidRDefault="00043942" w:rsidP="00043942">
      <w:pPr>
        <w:spacing w:after="0" w:line="360" w:lineRule="auto"/>
        <w:jc w:val="both"/>
        <w:rPr>
          <w:rFonts w:cs="Arial"/>
          <w:szCs w:val="20"/>
        </w:rPr>
      </w:pPr>
      <w:r w:rsidRPr="00693BD3">
        <w:rPr>
          <w:rFonts w:cs="Arial"/>
          <w:szCs w:val="20"/>
        </w:rPr>
        <w:t>Schutzart IP 20. Schutzklasse III.</w:t>
      </w:r>
    </w:p>
    <w:p w14:paraId="1FBBF6C2" w14:textId="77777777" w:rsidR="00043942" w:rsidRPr="00317B01" w:rsidRDefault="00043942" w:rsidP="00043942">
      <w:pPr>
        <w:spacing w:after="0" w:line="360" w:lineRule="auto"/>
        <w:jc w:val="both"/>
        <w:rPr>
          <w:sz w:val="18"/>
          <w:szCs w:val="20"/>
        </w:rPr>
      </w:pPr>
    </w:p>
    <w:p w14:paraId="57CE06BB" w14:textId="77777777" w:rsidR="002120A9" w:rsidRDefault="00800C69" w:rsidP="00A66860">
      <w:pPr>
        <w:spacing w:after="0" w:line="360" w:lineRule="auto"/>
      </w:pPr>
      <w:r>
        <w:t>Schallschutzzubehör, Alternativfilter und Wandeinbaublock D</w:t>
      </w:r>
      <w:r w:rsidR="00D67AE6">
        <w:t>230</w:t>
      </w:r>
      <w:r>
        <w:t xml:space="preserve"> separat erhältlich. </w:t>
      </w:r>
    </w:p>
    <w:p w14:paraId="08F62082" w14:textId="22DEC8E7" w:rsidR="00A66860" w:rsidRPr="00693BD3" w:rsidRDefault="00800C69" w:rsidP="00A66860">
      <w:pPr>
        <w:spacing w:after="0" w:line="360" w:lineRule="auto"/>
        <w:rPr>
          <w:rFonts w:cs="Arial"/>
          <w:szCs w:val="20"/>
        </w:rPr>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6549DF42" w14:textId="77777777" w:rsidR="00043942" w:rsidRPr="00317B01" w:rsidRDefault="00043942" w:rsidP="00043942">
      <w:pPr>
        <w:spacing w:after="0" w:line="360" w:lineRule="auto"/>
        <w:rPr>
          <w:rFonts w:cs="Arial"/>
          <w:sz w:val="18"/>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043942" w:rsidRPr="00693BD3" w14:paraId="18A404F3" w14:textId="77777777" w:rsidTr="00043942">
        <w:tc>
          <w:tcPr>
            <w:tcW w:w="1134" w:type="dxa"/>
            <w:vAlign w:val="bottom"/>
            <w:hideMark/>
          </w:tcPr>
          <w:p w14:paraId="5E06E47B" w14:textId="77777777" w:rsidR="00043942" w:rsidRPr="00693BD3" w:rsidRDefault="00043942" w:rsidP="00043942">
            <w:pPr>
              <w:spacing w:after="0" w:line="360" w:lineRule="auto"/>
              <w:jc w:val="right"/>
              <w:rPr>
                <w:rFonts w:cs="Arial"/>
                <w:b/>
                <w:szCs w:val="20"/>
              </w:rPr>
            </w:pPr>
            <w:r w:rsidRPr="00693BD3">
              <w:rPr>
                <w:rFonts w:cs="Arial"/>
                <w:b/>
                <w:szCs w:val="20"/>
              </w:rPr>
              <w:t>Menge:</w:t>
            </w:r>
          </w:p>
        </w:tc>
        <w:tc>
          <w:tcPr>
            <w:tcW w:w="851" w:type="dxa"/>
            <w:tcBorders>
              <w:top w:val="nil"/>
              <w:left w:val="nil"/>
              <w:bottom w:val="single" w:sz="4" w:space="0" w:color="auto"/>
              <w:right w:val="nil"/>
            </w:tcBorders>
            <w:vAlign w:val="bottom"/>
          </w:tcPr>
          <w:p w14:paraId="4978260A" w14:textId="77777777" w:rsidR="00043942" w:rsidRPr="00693BD3" w:rsidRDefault="00043942" w:rsidP="00043942">
            <w:pPr>
              <w:spacing w:after="0" w:line="360" w:lineRule="auto"/>
              <w:jc w:val="right"/>
              <w:rPr>
                <w:rFonts w:cs="Arial"/>
                <w:b/>
                <w:szCs w:val="20"/>
              </w:rPr>
            </w:pPr>
          </w:p>
        </w:tc>
        <w:tc>
          <w:tcPr>
            <w:tcW w:w="2819" w:type="dxa"/>
            <w:vAlign w:val="bottom"/>
            <w:hideMark/>
          </w:tcPr>
          <w:p w14:paraId="215821EE" w14:textId="77777777" w:rsidR="00043942" w:rsidRPr="00693BD3" w:rsidRDefault="00043942" w:rsidP="00043942">
            <w:pPr>
              <w:spacing w:after="0" w:line="360" w:lineRule="auto"/>
              <w:rPr>
                <w:rFonts w:cs="Arial"/>
                <w:szCs w:val="20"/>
              </w:rPr>
            </w:pPr>
            <w:r w:rsidRPr="00693BD3">
              <w:rPr>
                <w:rFonts w:cs="Arial"/>
                <w:szCs w:val="20"/>
              </w:rPr>
              <w:t>Stk.</w:t>
            </w:r>
          </w:p>
        </w:tc>
        <w:tc>
          <w:tcPr>
            <w:tcW w:w="583" w:type="dxa"/>
            <w:vAlign w:val="bottom"/>
            <w:hideMark/>
          </w:tcPr>
          <w:p w14:paraId="4D1A6833" w14:textId="77777777" w:rsidR="00043942" w:rsidRPr="00693BD3" w:rsidRDefault="00043942" w:rsidP="00043942">
            <w:pPr>
              <w:spacing w:after="0" w:line="360" w:lineRule="auto"/>
              <w:jc w:val="right"/>
              <w:rPr>
                <w:rFonts w:cs="Arial"/>
                <w:b/>
                <w:szCs w:val="20"/>
              </w:rPr>
            </w:pPr>
            <w:r w:rsidRPr="00693BD3">
              <w:rPr>
                <w:rFonts w:cs="Arial"/>
                <w:b/>
                <w:szCs w:val="20"/>
              </w:rPr>
              <w:t>EP:</w:t>
            </w:r>
          </w:p>
        </w:tc>
        <w:tc>
          <w:tcPr>
            <w:tcW w:w="1518" w:type="dxa"/>
            <w:tcBorders>
              <w:top w:val="nil"/>
              <w:left w:val="nil"/>
              <w:bottom w:val="single" w:sz="4" w:space="0" w:color="auto"/>
              <w:right w:val="nil"/>
            </w:tcBorders>
            <w:vAlign w:val="bottom"/>
          </w:tcPr>
          <w:p w14:paraId="091C43F9" w14:textId="77777777" w:rsidR="00043942" w:rsidRPr="00693BD3" w:rsidRDefault="00043942" w:rsidP="00043942">
            <w:pPr>
              <w:spacing w:after="0" w:line="360" w:lineRule="auto"/>
              <w:jc w:val="right"/>
              <w:rPr>
                <w:rFonts w:cs="Arial"/>
                <w:b/>
                <w:szCs w:val="20"/>
              </w:rPr>
            </w:pPr>
          </w:p>
        </w:tc>
        <w:tc>
          <w:tcPr>
            <w:tcW w:w="608" w:type="dxa"/>
            <w:vAlign w:val="bottom"/>
            <w:hideMark/>
          </w:tcPr>
          <w:p w14:paraId="1C6859F6" w14:textId="77777777" w:rsidR="00043942" w:rsidRPr="00693BD3" w:rsidRDefault="00043942" w:rsidP="00043942">
            <w:pPr>
              <w:spacing w:after="0" w:line="360" w:lineRule="auto"/>
              <w:jc w:val="right"/>
              <w:rPr>
                <w:rFonts w:cs="Arial"/>
                <w:b/>
                <w:szCs w:val="20"/>
              </w:rPr>
            </w:pPr>
            <w:r w:rsidRPr="00693BD3">
              <w:rPr>
                <w:rFonts w:cs="Arial"/>
                <w:b/>
                <w:szCs w:val="20"/>
              </w:rPr>
              <w:t>GP:</w:t>
            </w:r>
          </w:p>
        </w:tc>
        <w:tc>
          <w:tcPr>
            <w:tcW w:w="1549" w:type="dxa"/>
            <w:tcBorders>
              <w:top w:val="nil"/>
              <w:left w:val="nil"/>
              <w:bottom w:val="single" w:sz="4" w:space="0" w:color="auto"/>
              <w:right w:val="nil"/>
            </w:tcBorders>
            <w:vAlign w:val="bottom"/>
          </w:tcPr>
          <w:p w14:paraId="6A4FF62D" w14:textId="77777777" w:rsidR="00043942" w:rsidRPr="00693BD3" w:rsidRDefault="00043942" w:rsidP="00043942">
            <w:pPr>
              <w:spacing w:after="0" w:line="360" w:lineRule="auto"/>
              <w:jc w:val="right"/>
              <w:rPr>
                <w:rFonts w:cs="Arial"/>
                <w:b/>
                <w:szCs w:val="20"/>
              </w:rPr>
            </w:pPr>
          </w:p>
        </w:tc>
      </w:tr>
    </w:tbl>
    <w:p w14:paraId="7F1A679D" w14:textId="7CA61922" w:rsidR="00357E6F" w:rsidRDefault="00357E6F" w:rsidP="00357E6F">
      <w:pPr>
        <w:pStyle w:val="berschrift2"/>
        <w:rPr>
          <w:vertAlign w:val="superscript"/>
        </w:rPr>
      </w:pPr>
      <w:bookmarkStart w:id="15" w:name="_Toc79993155"/>
      <w:r>
        <w:lastRenderedPageBreak/>
        <w:t>iV14-Zero Nordic</w:t>
      </w:r>
      <w:bookmarkEnd w:id="15"/>
    </w:p>
    <w:p w14:paraId="3305FF33" w14:textId="77777777" w:rsidR="00357E6F" w:rsidRPr="00317B01" w:rsidRDefault="00357E6F" w:rsidP="00357E6F">
      <w:pPr>
        <w:spacing w:after="0" w:line="360" w:lineRule="auto"/>
        <w:jc w:val="both"/>
        <w:rPr>
          <w:sz w:val="18"/>
          <w:szCs w:val="20"/>
        </w:rPr>
      </w:pPr>
    </w:p>
    <w:p w14:paraId="081C2976" w14:textId="77777777" w:rsidR="00357E6F" w:rsidRPr="00693BD3" w:rsidRDefault="00357E6F" w:rsidP="00357E6F">
      <w:pPr>
        <w:spacing w:after="0" w:line="360" w:lineRule="auto"/>
        <w:jc w:val="both"/>
        <w:rPr>
          <w:szCs w:val="20"/>
        </w:rPr>
      </w:pPr>
      <w:r w:rsidRPr="00693BD3">
        <w:rPr>
          <w:szCs w:val="20"/>
        </w:rPr>
        <w:t>Dezentrales Lüftungssystem mit Wärmerückgewinnung. 5 Jahre Herstellergarantie.</w:t>
      </w:r>
    </w:p>
    <w:p w14:paraId="3B6F56DB" w14:textId="301E6605" w:rsidR="00357E6F" w:rsidRPr="00693BD3" w:rsidRDefault="00357E6F" w:rsidP="00357E6F">
      <w:pPr>
        <w:spacing w:after="0" w:line="360" w:lineRule="auto"/>
        <w:jc w:val="both"/>
        <w:rPr>
          <w:szCs w:val="20"/>
        </w:rPr>
      </w:pPr>
      <w:r>
        <w:rPr>
          <w:szCs w:val="20"/>
        </w:rPr>
        <w:t>Schalldämmgerät</w:t>
      </w:r>
      <w:r w:rsidRPr="00693BD3">
        <w:rPr>
          <w:szCs w:val="20"/>
        </w:rPr>
        <w:t xml:space="preserve"> für Neubau und Sanierung </w:t>
      </w:r>
      <w:r>
        <w:rPr>
          <w:rFonts w:cs="Arial"/>
          <w:szCs w:val="20"/>
        </w:rPr>
        <w:t xml:space="preserve">mit fassadenbündigem Außenabschluss zur einfachen Integration in </w:t>
      </w:r>
      <w:r w:rsidRPr="00B73A36">
        <w:rPr>
          <w:rFonts w:cs="Arial"/>
          <w:szCs w:val="20"/>
        </w:rPr>
        <w:t>Klinkerfassade</w:t>
      </w:r>
      <w:r>
        <w:rPr>
          <w:rFonts w:cs="Arial"/>
          <w:szCs w:val="20"/>
        </w:rPr>
        <w:t>n oder Außenwänden mit Dämmung.</w:t>
      </w:r>
    </w:p>
    <w:p w14:paraId="3963D1DF" w14:textId="77777777" w:rsidR="00357E6F" w:rsidRPr="00317B01" w:rsidRDefault="00357E6F" w:rsidP="00357E6F">
      <w:pPr>
        <w:spacing w:after="0" w:line="360" w:lineRule="auto"/>
        <w:jc w:val="both"/>
        <w:rPr>
          <w:sz w:val="18"/>
          <w:szCs w:val="20"/>
        </w:rPr>
      </w:pPr>
    </w:p>
    <w:p w14:paraId="45772856" w14:textId="77777777" w:rsidR="00357E6F" w:rsidRPr="00693BD3" w:rsidRDefault="00357E6F" w:rsidP="00357E6F">
      <w:pPr>
        <w:spacing w:after="0" w:line="360" w:lineRule="auto"/>
        <w:jc w:val="both"/>
        <w:rPr>
          <w:szCs w:val="20"/>
          <w:u w:val="single"/>
        </w:rPr>
      </w:pPr>
      <w:r w:rsidRPr="00693BD3">
        <w:rPr>
          <w:szCs w:val="20"/>
          <w:u w:val="single"/>
        </w:rPr>
        <w:t>Komplettes System bestehend aus:</w:t>
      </w:r>
    </w:p>
    <w:p w14:paraId="07533A4C" w14:textId="77777777" w:rsidR="00357E6F" w:rsidRPr="00317B01" w:rsidRDefault="00357E6F" w:rsidP="00357E6F">
      <w:pPr>
        <w:spacing w:after="0" w:line="360" w:lineRule="auto"/>
        <w:jc w:val="both"/>
        <w:rPr>
          <w:sz w:val="18"/>
          <w:szCs w:val="20"/>
        </w:rPr>
      </w:pPr>
    </w:p>
    <w:p w14:paraId="1EF01AED" w14:textId="77777777" w:rsidR="00357E6F" w:rsidRPr="00693BD3" w:rsidRDefault="00357E6F" w:rsidP="00357E6F">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7C45BB1A" w14:textId="77777777" w:rsidR="00357E6F" w:rsidRDefault="00357E6F" w:rsidP="00357E6F">
      <w:pPr>
        <w:spacing w:after="0" w:line="360" w:lineRule="auto"/>
        <w:jc w:val="both"/>
        <w:rPr>
          <w:szCs w:val="20"/>
        </w:rPr>
      </w:pPr>
      <w:r>
        <w:rPr>
          <w:rFonts w:cs="Arial"/>
          <w:szCs w:val="20"/>
        </w:rPr>
        <w:t xml:space="preserve">Spezial-Schalldämmauskleidung </w:t>
      </w:r>
      <w:r w:rsidRPr="00693BD3">
        <w:rPr>
          <w:rFonts w:cs="Arial"/>
          <w:szCs w:val="20"/>
        </w:rPr>
        <w:t>Ø</w:t>
      </w:r>
      <w:r>
        <w:rPr>
          <w:szCs w:val="20"/>
        </w:rPr>
        <w:t xml:space="preserve"> 200</w:t>
      </w:r>
      <w:r w:rsidRPr="00693BD3">
        <w:rPr>
          <w:szCs w:val="20"/>
        </w:rPr>
        <w:t xml:space="preserve"> mm</w:t>
      </w:r>
      <w:r>
        <w:rPr>
          <w:rFonts w:cs="Arial"/>
          <w:szCs w:val="20"/>
        </w:rPr>
        <w:t xml:space="preserve"> in Länge </w:t>
      </w:r>
      <w:r w:rsidRPr="00693BD3">
        <w:rPr>
          <w:szCs w:val="20"/>
        </w:rPr>
        <w:t>495 mm / 745 mm.</w:t>
      </w:r>
      <w:r>
        <w:rPr>
          <w:szCs w:val="20"/>
        </w:rPr>
        <w:t xml:space="preserve"> Material Inventin</w:t>
      </w:r>
      <w:r w:rsidRPr="00526D0D">
        <w:rPr>
          <w:szCs w:val="20"/>
          <w:vertAlign w:val="superscript"/>
        </w:rPr>
        <w:t>®</w:t>
      </w:r>
      <w:r>
        <w:rPr>
          <w:szCs w:val="20"/>
        </w:rPr>
        <w:t>.</w:t>
      </w:r>
    </w:p>
    <w:p w14:paraId="1A27DFD1" w14:textId="77777777" w:rsidR="00357E6F" w:rsidRDefault="00357E6F" w:rsidP="00357E6F">
      <w:pPr>
        <w:spacing w:after="0" w:line="360" w:lineRule="auto"/>
        <w:jc w:val="both"/>
        <w:rPr>
          <w:rFonts w:cs="Arial"/>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p>
    <w:p w14:paraId="06C202B6" w14:textId="77777777" w:rsidR="00357E6F" w:rsidRPr="00693BD3" w:rsidRDefault="00357E6F" w:rsidP="00357E6F">
      <w:pPr>
        <w:spacing w:after="0" w:line="360" w:lineRule="auto"/>
        <w:jc w:val="both"/>
        <w:rPr>
          <w:szCs w:val="20"/>
        </w:rPr>
      </w:pPr>
      <w:r w:rsidRPr="00693BD3">
        <w:rPr>
          <w:rFonts w:cs="Arial"/>
          <w:szCs w:val="20"/>
        </w:rPr>
        <w:t>Eckige Innenblende 233 x 233 mm</w:t>
      </w:r>
      <w:r>
        <w:rPr>
          <w:rFonts w:cs="Arial"/>
          <w:szCs w:val="20"/>
        </w:rPr>
        <w:t xml:space="preserve"> (B x H) </w:t>
      </w:r>
      <w:r w:rsidRPr="00693BD3">
        <w:rPr>
          <w:rFonts w:cs="Arial"/>
          <w:szCs w:val="20"/>
        </w:rPr>
        <w:t xml:space="preserve">mit Schalldämmeinsatz SDE. Einfache Verschließbarkeit durch Druckbewegung. Mit Luftvolumenstromlenkung. Farbe weiß (RAL 9010). </w:t>
      </w:r>
      <w:r w:rsidRPr="00693BD3">
        <w:rPr>
          <w:szCs w:val="20"/>
        </w:rPr>
        <w:t xml:space="preserve">Material PS-SZ. </w:t>
      </w:r>
      <w:r w:rsidRPr="00693BD3">
        <w:rPr>
          <w:rFonts w:cs="Arial"/>
          <w:szCs w:val="20"/>
        </w:rPr>
        <w:t xml:space="preserve">Staubfilter G4 </w:t>
      </w:r>
      <w:r>
        <w:rPr>
          <w:rFonts w:cs="Arial"/>
          <w:szCs w:val="20"/>
        </w:rPr>
        <w:t xml:space="preserve">(ISO Coarse 60%) </w:t>
      </w:r>
      <w:r w:rsidRPr="00693BD3">
        <w:rPr>
          <w:rFonts w:cs="Arial"/>
          <w:szCs w:val="20"/>
        </w:rPr>
        <w:t>in Innenblende enthalten.</w:t>
      </w:r>
    </w:p>
    <w:p w14:paraId="415D25D3" w14:textId="6B7E0BDA" w:rsidR="00A82D3E" w:rsidRDefault="00A82D3E" w:rsidP="00A82D3E">
      <w:pPr>
        <w:spacing w:after="0" w:line="360" w:lineRule="auto"/>
        <w:jc w:val="both"/>
        <w:rPr>
          <w:rFonts w:cs="Arial"/>
          <w:szCs w:val="20"/>
        </w:rPr>
      </w:pPr>
      <w:r>
        <w:rPr>
          <w:rFonts w:cs="Arial"/>
          <w:szCs w:val="20"/>
        </w:rPr>
        <w:t xml:space="preserve">Fassadenabschluss in den Abmaßen 280 x 240 x 315 (B x H x T) inkl. Schiebehülse </w:t>
      </w:r>
      <w:r w:rsidR="007409AD">
        <w:rPr>
          <w:rFonts w:cs="Arial"/>
          <w:szCs w:val="20"/>
        </w:rPr>
        <w:t>284 x 74</w:t>
      </w:r>
      <w:r>
        <w:rPr>
          <w:rFonts w:cs="Arial"/>
          <w:szCs w:val="20"/>
        </w:rPr>
        <w:t xml:space="preserve"> mm (B x H) zur Befestigung des Außengitters. Fassadenabschluss einfach kürzbar von T 315 mm bis auf T 120 mm. Gefälle integriert. Material Neopor</w:t>
      </w:r>
      <w:r w:rsidRPr="00A6438D">
        <w:rPr>
          <w:rFonts w:cs="Arial"/>
          <w:szCs w:val="20"/>
          <w:vertAlign w:val="superscript"/>
        </w:rPr>
        <w:t>®</w:t>
      </w:r>
      <w:r>
        <w:rPr>
          <w:rFonts w:cs="Arial"/>
          <w:szCs w:val="20"/>
        </w:rPr>
        <w:t>.</w:t>
      </w:r>
    </w:p>
    <w:p w14:paraId="2ECFFAA0" w14:textId="77777777" w:rsidR="001F248B" w:rsidRPr="00D62E3A" w:rsidRDefault="001F248B" w:rsidP="001F248B">
      <w:pPr>
        <w:spacing w:after="0" w:line="360" w:lineRule="auto"/>
        <w:jc w:val="both"/>
        <w:rPr>
          <w:rFonts w:cs="Arial"/>
          <w:szCs w:val="20"/>
        </w:rPr>
      </w:pPr>
      <w:r>
        <w:rPr>
          <w:rFonts w:cs="Arial"/>
          <w:szCs w:val="20"/>
        </w:rPr>
        <w:t>Außengitter 290 x 89 mm (B x H).</w:t>
      </w:r>
      <w:r w:rsidRPr="00E56B7E">
        <w:rPr>
          <w:rFonts w:cs="Arial"/>
          <w:szCs w:val="20"/>
        </w:rPr>
        <w:t xml:space="preserve"> </w:t>
      </w:r>
      <w:r w:rsidRPr="00693BD3">
        <w:rPr>
          <w:szCs w:val="20"/>
        </w:rPr>
        <w:t>Farbe weiß (RAL 9016) / hell</w:t>
      </w:r>
      <w:r>
        <w:rPr>
          <w:szCs w:val="20"/>
        </w:rPr>
        <w:t xml:space="preserve">grau (RAL 9006) / kupferbraun (RAL 8004)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pulverbeschichtetes Aluminium</w:t>
      </w:r>
      <w:r w:rsidRPr="00651FAE">
        <w:t>.</w:t>
      </w:r>
    </w:p>
    <w:p w14:paraId="54C50E33" w14:textId="77777777" w:rsidR="00357E6F" w:rsidRPr="00317B01" w:rsidRDefault="00357E6F" w:rsidP="00357E6F">
      <w:pPr>
        <w:spacing w:after="0" w:line="360" w:lineRule="auto"/>
        <w:jc w:val="both"/>
        <w:rPr>
          <w:sz w:val="18"/>
          <w:szCs w:val="20"/>
        </w:rPr>
      </w:pPr>
    </w:p>
    <w:p w14:paraId="26BEABBF" w14:textId="77777777" w:rsidR="00357E6F" w:rsidRPr="00693BD3" w:rsidRDefault="00357E6F" w:rsidP="00357E6F">
      <w:pPr>
        <w:spacing w:after="0" w:line="360" w:lineRule="auto"/>
        <w:jc w:val="both"/>
        <w:rPr>
          <w:szCs w:val="20"/>
          <w:u w:val="single"/>
        </w:rPr>
      </w:pPr>
      <w:r w:rsidRPr="00693BD3">
        <w:rPr>
          <w:szCs w:val="20"/>
          <w:u w:val="single"/>
        </w:rPr>
        <w:t>Technische Daten:</w:t>
      </w:r>
    </w:p>
    <w:p w14:paraId="7BCF8378" w14:textId="77777777" w:rsidR="00357E6F" w:rsidRPr="00317B01" w:rsidRDefault="00357E6F" w:rsidP="00357E6F">
      <w:pPr>
        <w:spacing w:after="0" w:line="360" w:lineRule="auto"/>
        <w:rPr>
          <w:sz w:val="18"/>
          <w:szCs w:val="20"/>
        </w:rPr>
      </w:pPr>
    </w:p>
    <w:p w14:paraId="62F37E90" w14:textId="12ECAE18" w:rsidR="00357E6F" w:rsidRPr="00693BD3" w:rsidRDefault="00357E6F" w:rsidP="00357E6F">
      <w:pPr>
        <w:spacing w:after="0" w:line="360" w:lineRule="auto"/>
        <w:rPr>
          <w:szCs w:val="20"/>
        </w:rPr>
      </w:pPr>
      <w:r w:rsidRPr="00693BD3">
        <w:rPr>
          <w:szCs w:val="20"/>
        </w:rPr>
        <w:t>Mindestwandstärke inkl. Putz [mm]</w:t>
      </w:r>
      <w:r w:rsidRPr="00693BD3">
        <w:rPr>
          <w:szCs w:val="20"/>
        </w:rPr>
        <w:tab/>
      </w:r>
      <w:r w:rsidRPr="00693BD3">
        <w:rPr>
          <w:szCs w:val="20"/>
        </w:rPr>
        <w:tab/>
      </w:r>
      <w:r w:rsidR="00A82D3E">
        <w:rPr>
          <w:szCs w:val="20"/>
        </w:rPr>
        <w:t>250</w:t>
      </w:r>
    </w:p>
    <w:p w14:paraId="324B50C6" w14:textId="5B0FE1E5" w:rsidR="00357E6F" w:rsidRDefault="00357E6F" w:rsidP="00357E6F">
      <w:pPr>
        <w:spacing w:after="0" w:line="360" w:lineRule="auto"/>
        <w:rPr>
          <w:szCs w:val="20"/>
        </w:rPr>
      </w:pPr>
      <w:r>
        <w:t>Mindestdämmstärke [mm]</w:t>
      </w:r>
      <w:r>
        <w:tab/>
      </w:r>
      <w:r>
        <w:tab/>
      </w:r>
      <w:r>
        <w:tab/>
      </w:r>
      <w:r w:rsidR="00A82D3E">
        <w:t>120</w:t>
      </w:r>
    </w:p>
    <w:p w14:paraId="0E669C71" w14:textId="77777777" w:rsidR="00357E6F" w:rsidRPr="00693BD3" w:rsidRDefault="00357E6F" w:rsidP="00357E6F">
      <w:pPr>
        <w:spacing w:after="0" w:line="360" w:lineRule="auto"/>
        <w:rPr>
          <w:szCs w:val="20"/>
        </w:rPr>
      </w:pPr>
      <w:r>
        <w:rPr>
          <w:szCs w:val="20"/>
        </w:rPr>
        <w:t>Wandöffnung Ø [mm]</w:t>
      </w:r>
      <w:r>
        <w:rPr>
          <w:szCs w:val="20"/>
        </w:rPr>
        <w:tab/>
      </w:r>
      <w:r>
        <w:rPr>
          <w:szCs w:val="20"/>
        </w:rPr>
        <w:tab/>
      </w:r>
      <w:r>
        <w:rPr>
          <w:szCs w:val="20"/>
        </w:rPr>
        <w:tab/>
      </w:r>
      <w:r>
        <w:rPr>
          <w:szCs w:val="20"/>
        </w:rPr>
        <w:tab/>
        <w:t>225</w:t>
      </w:r>
    </w:p>
    <w:p w14:paraId="118C4CBB" w14:textId="77777777" w:rsidR="00357E6F" w:rsidRPr="00693BD3" w:rsidRDefault="00357E6F" w:rsidP="00357E6F">
      <w:pPr>
        <w:spacing w:after="0" w:line="360" w:lineRule="auto"/>
        <w:rPr>
          <w:szCs w:val="20"/>
        </w:rPr>
      </w:pPr>
      <w:r w:rsidRPr="00693BD3">
        <w:rPr>
          <w:szCs w:val="20"/>
        </w:rPr>
        <w:t>Wärmebereitstellungsgrad</w:t>
      </w:r>
      <w:r>
        <w:rPr>
          <w:szCs w:val="20"/>
        </w:rPr>
        <w:t xml:space="preserve"> </w:t>
      </w:r>
      <w:r w:rsidRPr="00693BD3">
        <w:rPr>
          <w:szCs w:val="20"/>
        </w:rPr>
        <w:t>η´</w:t>
      </w:r>
      <w:r w:rsidRPr="00693BD3">
        <w:rPr>
          <w:szCs w:val="20"/>
          <w:vertAlign w:val="subscript"/>
        </w:rPr>
        <w:t>WRG</w:t>
      </w:r>
      <w:r w:rsidRPr="00693BD3">
        <w:rPr>
          <w:szCs w:val="20"/>
        </w:rPr>
        <w:t xml:space="preserve"> [-]</w:t>
      </w:r>
      <w:r>
        <w:rPr>
          <w:szCs w:val="20"/>
        </w:rPr>
        <w:tab/>
      </w:r>
      <w:r w:rsidRPr="00693BD3">
        <w:rPr>
          <w:szCs w:val="20"/>
        </w:rPr>
        <w:tab/>
      </w:r>
      <w:r w:rsidRPr="00693BD3">
        <w:rPr>
          <w:rFonts w:cs="Arial"/>
          <w:szCs w:val="20"/>
        </w:rPr>
        <w:t>0,87</w:t>
      </w:r>
    </w:p>
    <w:p w14:paraId="4E6865D1" w14:textId="77777777" w:rsidR="00357E6F" w:rsidRPr="00693BD3" w:rsidRDefault="00357E6F" w:rsidP="00357E6F">
      <w:pPr>
        <w:spacing w:after="0" w:line="360" w:lineRule="auto"/>
        <w:rPr>
          <w:szCs w:val="20"/>
        </w:rPr>
      </w:pPr>
      <w:r w:rsidRPr="00693BD3">
        <w:rPr>
          <w:szCs w:val="20"/>
        </w:rPr>
        <w:t xml:space="preserve">Luftvolumenstrom (Modus WRG) [m³/h] </w:t>
      </w:r>
      <w:r w:rsidRPr="00693BD3">
        <w:rPr>
          <w:szCs w:val="20"/>
        </w:rPr>
        <w:tab/>
        <w:t>8,5 - 29</w:t>
      </w:r>
    </w:p>
    <w:p w14:paraId="1616F27F" w14:textId="77777777" w:rsidR="00357E6F" w:rsidRPr="00693BD3" w:rsidRDefault="00357E6F" w:rsidP="00357E6F">
      <w:pPr>
        <w:spacing w:after="0" w:line="360" w:lineRule="auto"/>
        <w:rPr>
          <w:szCs w:val="20"/>
        </w:rPr>
      </w:pPr>
      <w:r w:rsidRPr="00693BD3">
        <w:rPr>
          <w:szCs w:val="20"/>
        </w:rPr>
        <w:t xml:space="preserve">Abluftvolumenstrom [m³/h] </w:t>
      </w:r>
      <w:r w:rsidRPr="00693BD3">
        <w:rPr>
          <w:szCs w:val="20"/>
        </w:rPr>
        <w:tab/>
      </w:r>
      <w:r w:rsidRPr="00693BD3">
        <w:rPr>
          <w:szCs w:val="20"/>
        </w:rPr>
        <w:tab/>
      </w:r>
      <w:r w:rsidRPr="00693BD3">
        <w:rPr>
          <w:szCs w:val="20"/>
        </w:rPr>
        <w:tab/>
        <w:t>17 - 58</w:t>
      </w:r>
    </w:p>
    <w:p w14:paraId="0961B760" w14:textId="77777777" w:rsidR="00357E6F" w:rsidRPr="00693BD3" w:rsidRDefault="00357E6F" w:rsidP="00357E6F">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1 - 3</w:t>
      </w:r>
    </w:p>
    <w:p w14:paraId="04C48B10" w14:textId="19D232C1" w:rsidR="00357E6F" w:rsidRPr="00693BD3" w:rsidRDefault="009A1E8B" w:rsidP="00357E6F">
      <w:pPr>
        <w:spacing w:after="0" w:line="360" w:lineRule="auto"/>
        <w:rPr>
          <w:szCs w:val="20"/>
        </w:rPr>
      </w:pPr>
      <w:r>
        <w:rPr>
          <w:szCs w:val="20"/>
        </w:rPr>
        <w:t>Spezifische Ventilatorleistung</w:t>
      </w:r>
      <w:r w:rsidRPr="00693BD3">
        <w:rPr>
          <w:szCs w:val="20"/>
        </w:rPr>
        <w:t xml:space="preserve"> </w:t>
      </w:r>
      <w:r w:rsidR="00357E6F" w:rsidRPr="00693BD3">
        <w:rPr>
          <w:szCs w:val="20"/>
        </w:rPr>
        <w:t>[W/(m³/h)]</w:t>
      </w:r>
      <w:r w:rsidR="00357E6F" w:rsidRPr="00693BD3">
        <w:rPr>
          <w:szCs w:val="20"/>
        </w:rPr>
        <w:tab/>
        <w:t>0,15</w:t>
      </w:r>
    </w:p>
    <w:p w14:paraId="0317863C" w14:textId="77777777" w:rsidR="00357E6F" w:rsidRPr="00693BD3" w:rsidRDefault="00357E6F" w:rsidP="00357E6F">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47DA4DED" w14:textId="77777777" w:rsidR="00D561BC" w:rsidRPr="005B4FBC" w:rsidRDefault="00D561BC" w:rsidP="00D561BC">
      <w:pPr>
        <w:spacing w:after="0" w:line="360" w:lineRule="auto"/>
      </w:pPr>
      <w:r>
        <w:t>Schalldruckpegel, 2m</w:t>
      </w:r>
      <w:r w:rsidRPr="005B4FBC">
        <w:t xml:space="preserve"> [dB(A)] </w:t>
      </w:r>
      <w:r w:rsidRPr="005B4FBC">
        <w:tab/>
      </w:r>
      <w:r w:rsidRPr="005B4FBC">
        <w:tab/>
      </w:r>
      <w:r w:rsidRPr="005B4FBC">
        <w:tab/>
      </w:r>
      <w:r>
        <w:t>10 - 31</w:t>
      </w:r>
    </w:p>
    <w:p w14:paraId="6FB61153" w14:textId="3CCB5437" w:rsidR="00357E6F" w:rsidRPr="00693BD3" w:rsidRDefault="00357E6F" w:rsidP="00357E6F">
      <w:pPr>
        <w:spacing w:after="0" w:line="360" w:lineRule="auto"/>
        <w:rPr>
          <w:szCs w:val="20"/>
        </w:rPr>
      </w:pPr>
      <w:r w:rsidRPr="00693BD3">
        <w:rPr>
          <w:szCs w:val="20"/>
        </w:rPr>
        <w:t xml:space="preserve">Normschallpegeldifferenz [dB] </w:t>
      </w:r>
      <w:r w:rsidRPr="00693BD3">
        <w:rPr>
          <w:szCs w:val="20"/>
        </w:rPr>
        <w:tab/>
      </w:r>
      <w:r w:rsidRPr="00693BD3">
        <w:rPr>
          <w:szCs w:val="20"/>
        </w:rPr>
        <w:tab/>
      </w:r>
      <w:r w:rsidRPr="00693BD3">
        <w:rPr>
          <w:szCs w:val="20"/>
        </w:rPr>
        <w:tab/>
      </w:r>
      <w:r w:rsidR="00A82D3E">
        <w:rPr>
          <w:szCs w:val="20"/>
        </w:rPr>
        <w:t>49 - 55</w:t>
      </w:r>
    </w:p>
    <w:p w14:paraId="36C39B2F" w14:textId="77777777" w:rsidR="00357E6F" w:rsidRPr="00693BD3" w:rsidRDefault="00357E6F" w:rsidP="00357E6F">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 / A</w:t>
      </w:r>
    </w:p>
    <w:p w14:paraId="092521A2" w14:textId="77777777" w:rsidR="00357E6F" w:rsidRPr="00693BD3" w:rsidRDefault="00357E6F" w:rsidP="00357E6F">
      <w:pPr>
        <w:spacing w:after="0" w:line="360" w:lineRule="auto"/>
        <w:jc w:val="both"/>
        <w:rPr>
          <w:rFonts w:cs="Arial"/>
          <w:szCs w:val="20"/>
        </w:rPr>
      </w:pPr>
      <w:r w:rsidRPr="00693BD3">
        <w:rPr>
          <w:rFonts w:cs="Arial"/>
          <w:szCs w:val="20"/>
        </w:rPr>
        <w:t>Schutzart IP 20. Schutzklasse III.</w:t>
      </w:r>
    </w:p>
    <w:p w14:paraId="7088093C" w14:textId="77777777" w:rsidR="00357E6F" w:rsidRPr="00317B01" w:rsidRDefault="00357E6F" w:rsidP="00357E6F">
      <w:pPr>
        <w:spacing w:after="0" w:line="360" w:lineRule="auto"/>
        <w:jc w:val="both"/>
        <w:rPr>
          <w:sz w:val="18"/>
          <w:szCs w:val="20"/>
        </w:rPr>
      </w:pPr>
    </w:p>
    <w:p w14:paraId="5C7BDF2A" w14:textId="77777777" w:rsidR="002120A9" w:rsidRDefault="00357E6F" w:rsidP="00357E6F">
      <w:pPr>
        <w:spacing w:after="0" w:line="360" w:lineRule="auto"/>
      </w:pPr>
      <w:r>
        <w:t xml:space="preserve">Schallschutzzubehör, Alternativfilter und Wandeinbaublock D230 separat erhältlich. </w:t>
      </w:r>
    </w:p>
    <w:p w14:paraId="2DD72448" w14:textId="61DC537D" w:rsidR="00357E6F" w:rsidRPr="00693BD3" w:rsidRDefault="00357E6F" w:rsidP="00357E6F">
      <w:pPr>
        <w:spacing w:after="0" w:line="360" w:lineRule="auto"/>
        <w:rPr>
          <w:rFonts w:cs="Arial"/>
          <w:szCs w:val="20"/>
        </w:rPr>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31979DC6" w14:textId="77777777" w:rsidR="00357E6F" w:rsidRPr="00317B01" w:rsidRDefault="00357E6F" w:rsidP="00357E6F">
      <w:pPr>
        <w:spacing w:after="0" w:line="360" w:lineRule="auto"/>
        <w:rPr>
          <w:rFonts w:cs="Arial"/>
          <w:sz w:val="18"/>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357E6F" w:rsidRPr="00693BD3" w14:paraId="1CEC30A7" w14:textId="77777777" w:rsidTr="00BE1305">
        <w:tc>
          <w:tcPr>
            <w:tcW w:w="1134" w:type="dxa"/>
            <w:vAlign w:val="bottom"/>
            <w:hideMark/>
          </w:tcPr>
          <w:p w14:paraId="208C7093" w14:textId="77777777" w:rsidR="00357E6F" w:rsidRPr="00693BD3" w:rsidRDefault="00357E6F" w:rsidP="00BE1305">
            <w:pPr>
              <w:spacing w:after="0" w:line="360" w:lineRule="auto"/>
              <w:jc w:val="right"/>
              <w:rPr>
                <w:rFonts w:cs="Arial"/>
                <w:b/>
                <w:szCs w:val="20"/>
              </w:rPr>
            </w:pPr>
            <w:r w:rsidRPr="00693BD3">
              <w:rPr>
                <w:rFonts w:cs="Arial"/>
                <w:b/>
                <w:szCs w:val="20"/>
              </w:rPr>
              <w:t>Menge:</w:t>
            </w:r>
          </w:p>
        </w:tc>
        <w:tc>
          <w:tcPr>
            <w:tcW w:w="851" w:type="dxa"/>
            <w:tcBorders>
              <w:top w:val="nil"/>
              <w:left w:val="nil"/>
              <w:bottom w:val="single" w:sz="4" w:space="0" w:color="auto"/>
              <w:right w:val="nil"/>
            </w:tcBorders>
            <w:vAlign w:val="bottom"/>
          </w:tcPr>
          <w:p w14:paraId="46C7815B" w14:textId="77777777" w:rsidR="00357E6F" w:rsidRPr="00693BD3" w:rsidRDefault="00357E6F" w:rsidP="00BE1305">
            <w:pPr>
              <w:spacing w:after="0" w:line="360" w:lineRule="auto"/>
              <w:jc w:val="right"/>
              <w:rPr>
                <w:rFonts w:cs="Arial"/>
                <w:b/>
                <w:szCs w:val="20"/>
              </w:rPr>
            </w:pPr>
          </w:p>
        </w:tc>
        <w:tc>
          <w:tcPr>
            <w:tcW w:w="2819" w:type="dxa"/>
            <w:vAlign w:val="bottom"/>
            <w:hideMark/>
          </w:tcPr>
          <w:p w14:paraId="6EBA649C" w14:textId="77777777" w:rsidR="00357E6F" w:rsidRPr="00693BD3" w:rsidRDefault="00357E6F" w:rsidP="00BE1305">
            <w:pPr>
              <w:spacing w:after="0" w:line="360" w:lineRule="auto"/>
              <w:rPr>
                <w:rFonts w:cs="Arial"/>
                <w:szCs w:val="20"/>
              </w:rPr>
            </w:pPr>
            <w:r w:rsidRPr="00693BD3">
              <w:rPr>
                <w:rFonts w:cs="Arial"/>
                <w:szCs w:val="20"/>
              </w:rPr>
              <w:t>Stk.</w:t>
            </w:r>
          </w:p>
        </w:tc>
        <w:tc>
          <w:tcPr>
            <w:tcW w:w="583" w:type="dxa"/>
            <w:vAlign w:val="bottom"/>
            <w:hideMark/>
          </w:tcPr>
          <w:p w14:paraId="7FB2ABBB" w14:textId="77777777" w:rsidR="00357E6F" w:rsidRPr="00693BD3" w:rsidRDefault="00357E6F" w:rsidP="00BE1305">
            <w:pPr>
              <w:spacing w:after="0" w:line="360" w:lineRule="auto"/>
              <w:jc w:val="right"/>
              <w:rPr>
                <w:rFonts w:cs="Arial"/>
                <w:b/>
                <w:szCs w:val="20"/>
              </w:rPr>
            </w:pPr>
            <w:r w:rsidRPr="00693BD3">
              <w:rPr>
                <w:rFonts w:cs="Arial"/>
                <w:b/>
                <w:szCs w:val="20"/>
              </w:rPr>
              <w:t>EP:</w:t>
            </w:r>
          </w:p>
        </w:tc>
        <w:tc>
          <w:tcPr>
            <w:tcW w:w="1518" w:type="dxa"/>
            <w:tcBorders>
              <w:top w:val="nil"/>
              <w:left w:val="nil"/>
              <w:bottom w:val="single" w:sz="4" w:space="0" w:color="auto"/>
              <w:right w:val="nil"/>
            </w:tcBorders>
            <w:vAlign w:val="bottom"/>
          </w:tcPr>
          <w:p w14:paraId="047316E7" w14:textId="77777777" w:rsidR="00357E6F" w:rsidRPr="00693BD3" w:rsidRDefault="00357E6F" w:rsidP="00BE1305">
            <w:pPr>
              <w:spacing w:after="0" w:line="360" w:lineRule="auto"/>
              <w:jc w:val="right"/>
              <w:rPr>
                <w:rFonts w:cs="Arial"/>
                <w:b/>
                <w:szCs w:val="20"/>
              </w:rPr>
            </w:pPr>
          </w:p>
        </w:tc>
        <w:tc>
          <w:tcPr>
            <w:tcW w:w="608" w:type="dxa"/>
            <w:vAlign w:val="bottom"/>
            <w:hideMark/>
          </w:tcPr>
          <w:p w14:paraId="4E425A08" w14:textId="77777777" w:rsidR="00357E6F" w:rsidRPr="00693BD3" w:rsidRDefault="00357E6F" w:rsidP="00BE1305">
            <w:pPr>
              <w:spacing w:after="0" w:line="360" w:lineRule="auto"/>
              <w:jc w:val="right"/>
              <w:rPr>
                <w:rFonts w:cs="Arial"/>
                <w:b/>
                <w:szCs w:val="20"/>
              </w:rPr>
            </w:pPr>
            <w:r w:rsidRPr="00693BD3">
              <w:rPr>
                <w:rFonts w:cs="Arial"/>
                <w:b/>
                <w:szCs w:val="20"/>
              </w:rPr>
              <w:t>GP:</w:t>
            </w:r>
          </w:p>
        </w:tc>
        <w:tc>
          <w:tcPr>
            <w:tcW w:w="1549" w:type="dxa"/>
            <w:tcBorders>
              <w:top w:val="nil"/>
              <w:left w:val="nil"/>
              <w:bottom w:val="single" w:sz="4" w:space="0" w:color="auto"/>
              <w:right w:val="nil"/>
            </w:tcBorders>
            <w:vAlign w:val="bottom"/>
          </w:tcPr>
          <w:p w14:paraId="6284D4FF" w14:textId="77777777" w:rsidR="00357E6F" w:rsidRPr="00693BD3" w:rsidRDefault="00357E6F" w:rsidP="00BE1305">
            <w:pPr>
              <w:spacing w:after="0" w:line="360" w:lineRule="auto"/>
              <w:jc w:val="right"/>
              <w:rPr>
                <w:rFonts w:cs="Arial"/>
                <w:b/>
                <w:szCs w:val="20"/>
              </w:rPr>
            </w:pPr>
          </w:p>
        </w:tc>
      </w:tr>
    </w:tbl>
    <w:p w14:paraId="675EA7A1" w14:textId="1084CB4C" w:rsidR="00040EA1" w:rsidRDefault="00040EA1" w:rsidP="00040EA1">
      <w:pPr>
        <w:pStyle w:val="berschrift2"/>
        <w:rPr>
          <w:vertAlign w:val="superscript"/>
        </w:rPr>
      </w:pPr>
      <w:bookmarkStart w:id="16" w:name="_Toc79993156"/>
      <w:r>
        <w:lastRenderedPageBreak/>
        <w:t>iV14-MaxAir</w:t>
      </w:r>
      <w:bookmarkEnd w:id="16"/>
    </w:p>
    <w:p w14:paraId="3551C506" w14:textId="77777777" w:rsidR="00040EA1" w:rsidRPr="00043942" w:rsidRDefault="00040EA1" w:rsidP="00040EA1">
      <w:pPr>
        <w:spacing w:after="0" w:line="360" w:lineRule="auto"/>
        <w:jc w:val="both"/>
        <w:rPr>
          <w:sz w:val="18"/>
          <w:szCs w:val="20"/>
        </w:rPr>
      </w:pPr>
    </w:p>
    <w:p w14:paraId="1D00427C" w14:textId="77777777" w:rsidR="00040EA1" w:rsidRPr="00693BD3" w:rsidRDefault="00040EA1" w:rsidP="00040EA1">
      <w:pPr>
        <w:spacing w:after="0" w:line="360" w:lineRule="auto"/>
        <w:jc w:val="both"/>
        <w:rPr>
          <w:szCs w:val="20"/>
        </w:rPr>
      </w:pPr>
      <w:r w:rsidRPr="00693BD3">
        <w:rPr>
          <w:szCs w:val="20"/>
        </w:rPr>
        <w:t>Dezentrales Lüftungssystem mit Wärmerückgewinnung. 5 Jahre Herstellergarantie.</w:t>
      </w:r>
    </w:p>
    <w:p w14:paraId="2E035794" w14:textId="77777777" w:rsidR="00040EA1" w:rsidRPr="00693BD3" w:rsidRDefault="00040EA1" w:rsidP="00040EA1">
      <w:pPr>
        <w:spacing w:after="0" w:line="360" w:lineRule="auto"/>
        <w:jc w:val="both"/>
        <w:rPr>
          <w:szCs w:val="20"/>
        </w:rPr>
      </w:pPr>
      <w:r>
        <w:rPr>
          <w:szCs w:val="20"/>
        </w:rPr>
        <w:t>Leistungsplusgerät mit hohem Luftvolumenstrom</w:t>
      </w:r>
      <w:r w:rsidRPr="00693BD3">
        <w:rPr>
          <w:szCs w:val="20"/>
        </w:rPr>
        <w:t xml:space="preserve"> für Neubau und Sanierung zur einfachen Integration in Außenwänden.</w:t>
      </w:r>
    </w:p>
    <w:p w14:paraId="51439C03" w14:textId="77777777" w:rsidR="00040EA1" w:rsidRPr="00693BD3" w:rsidRDefault="00040EA1" w:rsidP="00040EA1">
      <w:pPr>
        <w:spacing w:after="0" w:line="360" w:lineRule="auto"/>
        <w:jc w:val="both"/>
        <w:rPr>
          <w:szCs w:val="20"/>
        </w:rPr>
      </w:pPr>
    </w:p>
    <w:p w14:paraId="29C4F15D" w14:textId="77777777" w:rsidR="00040EA1" w:rsidRPr="0006015B" w:rsidRDefault="00040EA1" w:rsidP="00040EA1">
      <w:pPr>
        <w:spacing w:after="0" w:line="360" w:lineRule="auto"/>
        <w:jc w:val="both"/>
        <w:rPr>
          <w:szCs w:val="20"/>
          <w:u w:val="single"/>
        </w:rPr>
      </w:pPr>
      <w:r w:rsidRPr="00693BD3">
        <w:rPr>
          <w:szCs w:val="20"/>
          <w:u w:val="single"/>
        </w:rPr>
        <w:t>Komplettes System bestehend aus:</w:t>
      </w:r>
    </w:p>
    <w:p w14:paraId="036C4133" w14:textId="77777777" w:rsidR="00040EA1" w:rsidRPr="00651FAE" w:rsidRDefault="00040EA1" w:rsidP="00040EA1">
      <w:pPr>
        <w:spacing w:after="0" w:line="360" w:lineRule="auto"/>
        <w:jc w:val="both"/>
      </w:pPr>
    </w:p>
    <w:p w14:paraId="6B0DEEC8" w14:textId="77777777" w:rsidR="00040EA1" w:rsidRDefault="00040EA1" w:rsidP="00040EA1">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w:t>
      </w:r>
      <w:r>
        <w:rPr>
          <w:szCs w:val="20"/>
        </w:rPr>
        <w:t>2</w:t>
      </w:r>
      <w:r w:rsidRPr="00693BD3">
        <w:rPr>
          <w:szCs w:val="20"/>
        </w:rPr>
        <w:t>-Klassifizierung nach DIN EN 13141-8.</w:t>
      </w:r>
    </w:p>
    <w:p w14:paraId="108E63C6" w14:textId="77777777" w:rsidR="00040EA1" w:rsidRDefault="00040EA1" w:rsidP="00040EA1">
      <w:pPr>
        <w:spacing w:after="0" w:line="360" w:lineRule="auto"/>
        <w:jc w:val="both"/>
        <w:rPr>
          <w:rFonts w:cs="Arial"/>
          <w:szCs w:val="20"/>
        </w:rPr>
      </w:pPr>
      <w:r w:rsidRPr="00693BD3">
        <w:rPr>
          <w:szCs w:val="20"/>
        </w:rPr>
        <w:t xml:space="preserve">Runde Wandeinbauhülse </w:t>
      </w:r>
      <w:r w:rsidRPr="00693BD3">
        <w:rPr>
          <w:rFonts w:cs="Arial"/>
          <w:szCs w:val="20"/>
        </w:rPr>
        <w:t>Ø</w:t>
      </w:r>
      <w:r w:rsidRPr="00693BD3">
        <w:rPr>
          <w:szCs w:val="20"/>
        </w:rPr>
        <w:t xml:space="preserve"> </w:t>
      </w:r>
      <w:r>
        <w:rPr>
          <w:szCs w:val="20"/>
        </w:rPr>
        <w:t>200</w:t>
      </w:r>
      <w:r w:rsidRPr="00693BD3">
        <w:rPr>
          <w:szCs w:val="20"/>
        </w:rPr>
        <w:t xml:space="preserve"> mm in Länge 495 mm / 745 mm. </w:t>
      </w:r>
      <w:r w:rsidRPr="00693BD3">
        <w:rPr>
          <w:rFonts w:cs="Arial"/>
          <w:szCs w:val="20"/>
        </w:rPr>
        <w:t xml:space="preserve">Material </w:t>
      </w:r>
      <w:r>
        <w:rPr>
          <w:rFonts w:cs="Arial"/>
          <w:szCs w:val="20"/>
        </w:rPr>
        <w:t>PP</w:t>
      </w:r>
      <w:r w:rsidRPr="00693BD3">
        <w:rPr>
          <w:rFonts w:cs="Arial"/>
          <w:szCs w:val="20"/>
        </w:rPr>
        <w:t xml:space="preserve">. </w:t>
      </w:r>
    </w:p>
    <w:p w14:paraId="419652CF" w14:textId="099655CC" w:rsidR="00040EA1" w:rsidRPr="00693BD3" w:rsidRDefault="00040EA1" w:rsidP="00040EA1">
      <w:pPr>
        <w:spacing w:after="0" w:line="360" w:lineRule="auto"/>
        <w:jc w:val="both"/>
        <w:rPr>
          <w:szCs w:val="20"/>
        </w:rPr>
      </w:pPr>
      <w:r w:rsidRPr="00693BD3">
        <w:rPr>
          <w:rFonts w:cs="Arial"/>
          <w:szCs w:val="20"/>
        </w:rPr>
        <w:t xml:space="preserve">Eckige Innenblende 233 x 233 mm (B x H) / 233 x 233 mm (B x H) mit Schalldämmeinsatz SDE. Einfache Verschließbarkeit durch Druckbewegung. Mit Luftvolumenstromlenkung. Farbe weiß (RAL 9010). </w:t>
      </w:r>
      <w:r w:rsidRPr="00693BD3">
        <w:rPr>
          <w:szCs w:val="20"/>
        </w:rPr>
        <w:t xml:space="preserve">Material PS-SZ. </w:t>
      </w:r>
      <w:r w:rsidRPr="00693BD3">
        <w:rPr>
          <w:rFonts w:cs="Arial"/>
          <w:szCs w:val="20"/>
        </w:rPr>
        <w:t>Staubfilter G4</w:t>
      </w:r>
      <w:r w:rsidR="000F35C1">
        <w:rPr>
          <w:rFonts w:cs="Arial"/>
          <w:szCs w:val="20"/>
        </w:rPr>
        <w:t xml:space="preserve"> (ISO Coarse 60%)</w:t>
      </w:r>
      <w:r w:rsidRPr="00693BD3">
        <w:rPr>
          <w:rFonts w:cs="Arial"/>
          <w:szCs w:val="20"/>
        </w:rPr>
        <w:t xml:space="preserve"> in Innenblende enthalten.</w:t>
      </w:r>
    </w:p>
    <w:p w14:paraId="3EF3ABA9" w14:textId="77777777" w:rsidR="00040EA1" w:rsidRDefault="00040EA1" w:rsidP="00040EA1">
      <w:pPr>
        <w:spacing w:after="0" w:line="360" w:lineRule="auto"/>
        <w:jc w:val="both"/>
        <w:rPr>
          <w:szCs w:val="20"/>
        </w:rPr>
      </w:pPr>
      <w:r w:rsidRPr="00651FAE">
        <w:t>Wetterschutzhaube</w:t>
      </w:r>
      <w:r>
        <w:t xml:space="preserve"> in Trapezform</w:t>
      </w:r>
      <w:r w:rsidRPr="00651FAE">
        <w:t xml:space="preserve"> </w:t>
      </w:r>
      <w:r>
        <w:t xml:space="preserve">279 x 313 mm (B x H) mit Schutzgitter.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693BD3">
        <w:rPr>
          <w:szCs w:val="20"/>
        </w:rPr>
        <w:t>.</w:t>
      </w:r>
      <w:r w:rsidRPr="00651FAE">
        <w:t xml:space="preserve"> Material </w:t>
      </w:r>
      <w:r>
        <w:t xml:space="preserve">ASA, </w:t>
      </w:r>
      <w:r w:rsidRPr="00651FAE">
        <w:t>pulverbeschichteter Edelstahl</w:t>
      </w:r>
      <w:r>
        <w:t xml:space="preserve"> V2A</w:t>
      </w:r>
      <w:r w:rsidRPr="00651FAE">
        <w:t>.</w:t>
      </w:r>
    </w:p>
    <w:p w14:paraId="250D51C8" w14:textId="77777777" w:rsidR="00040EA1" w:rsidRPr="00043942" w:rsidRDefault="00040EA1" w:rsidP="00040EA1">
      <w:pPr>
        <w:spacing w:after="0" w:line="360" w:lineRule="auto"/>
        <w:jc w:val="both"/>
        <w:rPr>
          <w:sz w:val="18"/>
          <w:szCs w:val="20"/>
        </w:rPr>
      </w:pPr>
    </w:p>
    <w:p w14:paraId="0B0721E7" w14:textId="77777777" w:rsidR="00040EA1" w:rsidRPr="00693BD3" w:rsidRDefault="00040EA1" w:rsidP="00040EA1">
      <w:pPr>
        <w:spacing w:after="0" w:line="360" w:lineRule="auto"/>
        <w:jc w:val="both"/>
        <w:rPr>
          <w:szCs w:val="20"/>
          <w:u w:val="single"/>
        </w:rPr>
      </w:pPr>
      <w:r w:rsidRPr="00693BD3">
        <w:rPr>
          <w:szCs w:val="20"/>
          <w:u w:val="single"/>
        </w:rPr>
        <w:t>Technische Daten:</w:t>
      </w:r>
    </w:p>
    <w:p w14:paraId="2BAC4FE5" w14:textId="77777777" w:rsidR="00040EA1" w:rsidRPr="00043942" w:rsidRDefault="00040EA1" w:rsidP="00040EA1">
      <w:pPr>
        <w:spacing w:after="0" w:line="360" w:lineRule="auto"/>
        <w:rPr>
          <w:sz w:val="18"/>
          <w:szCs w:val="20"/>
        </w:rPr>
      </w:pPr>
    </w:p>
    <w:p w14:paraId="0C81C7C8" w14:textId="77777777" w:rsidR="00040EA1" w:rsidRPr="00693BD3" w:rsidRDefault="00040EA1" w:rsidP="00040EA1">
      <w:pPr>
        <w:spacing w:after="0" w:line="360" w:lineRule="auto"/>
        <w:rPr>
          <w:szCs w:val="20"/>
        </w:rPr>
      </w:pPr>
      <w:r w:rsidRPr="00693BD3">
        <w:rPr>
          <w:szCs w:val="20"/>
        </w:rPr>
        <w:t>Mindestwandstärke inkl. Putz [mm]</w:t>
      </w:r>
      <w:r w:rsidRPr="00693BD3">
        <w:rPr>
          <w:szCs w:val="20"/>
        </w:rPr>
        <w:tab/>
      </w:r>
      <w:r w:rsidRPr="00693BD3">
        <w:rPr>
          <w:szCs w:val="20"/>
        </w:rPr>
        <w:tab/>
        <w:t>2</w:t>
      </w:r>
      <w:r>
        <w:rPr>
          <w:szCs w:val="20"/>
        </w:rPr>
        <w:t>8</w:t>
      </w:r>
      <w:r w:rsidRPr="00693BD3">
        <w:rPr>
          <w:szCs w:val="20"/>
        </w:rPr>
        <w:t>0</w:t>
      </w:r>
    </w:p>
    <w:p w14:paraId="69D9F0FC" w14:textId="77777777" w:rsidR="00040EA1" w:rsidRPr="00693BD3" w:rsidRDefault="00040EA1" w:rsidP="00040EA1">
      <w:pPr>
        <w:spacing w:after="0" w:line="360" w:lineRule="auto"/>
        <w:rPr>
          <w:szCs w:val="20"/>
        </w:rPr>
      </w:pPr>
      <w:r w:rsidRPr="00693BD3">
        <w:rPr>
          <w:szCs w:val="20"/>
        </w:rPr>
        <w:t>Wandöffnung Ø [mm]</w:t>
      </w:r>
      <w:r w:rsidRPr="00693BD3">
        <w:rPr>
          <w:szCs w:val="20"/>
        </w:rPr>
        <w:tab/>
      </w:r>
      <w:r w:rsidRPr="00693BD3">
        <w:rPr>
          <w:szCs w:val="20"/>
        </w:rPr>
        <w:tab/>
      </w:r>
      <w:r w:rsidRPr="00693BD3">
        <w:rPr>
          <w:szCs w:val="20"/>
        </w:rPr>
        <w:tab/>
      </w:r>
      <w:r w:rsidRPr="00693BD3">
        <w:rPr>
          <w:szCs w:val="20"/>
        </w:rPr>
        <w:tab/>
      </w:r>
      <w:r>
        <w:rPr>
          <w:szCs w:val="20"/>
        </w:rPr>
        <w:t>225</w:t>
      </w:r>
    </w:p>
    <w:p w14:paraId="68FEEFA0" w14:textId="77777777" w:rsidR="00040EA1" w:rsidRPr="00693BD3" w:rsidRDefault="00040EA1" w:rsidP="00040EA1">
      <w:pPr>
        <w:spacing w:after="0" w:line="360" w:lineRule="auto"/>
        <w:rPr>
          <w:szCs w:val="20"/>
        </w:rPr>
      </w:pPr>
      <w:r w:rsidRPr="00693BD3">
        <w:rPr>
          <w:szCs w:val="20"/>
        </w:rPr>
        <w:t>Wärmebereitstellungsgrad</w:t>
      </w:r>
      <w:r>
        <w:rPr>
          <w:szCs w:val="20"/>
        </w:rPr>
        <w:t xml:space="preserve"> </w:t>
      </w:r>
      <w:r w:rsidRPr="00693BD3">
        <w:rPr>
          <w:szCs w:val="20"/>
        </w:rPr>
        <w:t>η´</w:t>
      </w:r>
      <w:r w:rsidRPr="00693BD3">
        <w:rPr>
          <w:szCs w:val="20"/>
          <w:vertAlign w:val="subscript"/>
        </w:rPr>
        <w:t>WRG</w:t>
      </w:r>
      <w:r w:rsidRPr="00693BD3">
        <w:rPr>
          <w:szCs w:val="20"/>
        </w:rPr>
        <w:t xml:space="preserve"> [-]</w:t>
      </w:r>
      <w:r>
        <w:rPr>
          <w:szCs w:val="20"/>
        </w:rPr>
        <w:tab/>
      </w:r>
      <w:r w:rsidRPr="00693BD3">
        <w:rPr>
          <w:szCs w:val="20"/>
        </w:rPr>
        <w:tab/>
      </w:r>
      <w:r w:rsidRPr="00693BD3">
        <w:rPr>
          <w:rFonts w:cs="Arial"/>
          <w:szCs w:val="20"/>
        </w:rPr>
        <w:t>0,8</w:t>
      </w:r>
      <w:r>
        <w:rPr>
          <w:rFonts w:cs="Arial"/>
          <w:szCs w:val="20"/>
        </w:rPr>
        <w:t>8</w:t>
      </w:r>
    </w:p>
    <w:p w14:paraId="173BC58A" w14:textId="77777777" w:rsidR="00040EA1" w:rsidRPr="00693BD3" w:rsidRDefault="00040EA1" w:rsidP="00040EA1">
      <w:pPr>
        <w:spacing w:after="0" w:line="360" w:lineRule="auto"/>
        <w:rPr>
          <w:szCs w:val="20"/>
        </w:rPr>
      </w:pPr>
      <w:r w:rsidRPr="00693BD3">
        <w:rPr>
          <w:szCs w:val="20"/>
        </w:rPr>
        <w:t xml:space="preserve">Luftvolumenstrom (Modus WRG) [m³/h] </w:t>
      </w:r>
      <w:r w:rsidRPr="00693BD3">
        <w:rPr>
          <w:szCs w:val="20"/>
        </w:rPr>
        <w:tab/>
      </w:r>
      <w:r>
        <w:rPr>
          <w:szCs w:val="20"/>
        </w:rPr>
        <w:t>10 - 45</w:t>
      </w:r>
    </w:p>
    <w:p w14:paraId="6B15EEA3" w14:textId="77777777" w:rsidR="00040EA1" w:rsidRPr="00693BD3" w:rsidRDefault="00040EA1" w:rsidP="00040EA1">
      <w:pPr>
        <w:spacing w:after="0" w:line="360" w:lineRule="auto"/>
        <w:rPr>
          <w:szCs w:val="20"/>
        </w:rPr>
      </w:pPr>
      <w:r w:rsidRPr="00693BD3">
        <w:rPr>
          <w:szCs w:val="20"/>
        </w:rPr>
        <w:t xml:space="preserve">Abluftvolumenstrom [m³/h] </w:t>
      </w:r>
      <w:r w:rsidRPr="00693BD3">
        <w:rPr>
          <w:szCs w:val="20"/>
        </w:rPr>
        <w:tab/>
      </w:r>
      <w:r w:rsidRPr="00693BD3">
        <w:rPr>
          <w:szCs w:val="20"/>
        </w:rPr>
        <w:tab/>
      </w:r>
      <w:r w:rsidRPr="00693BD3">
        <w:rPr>
          <w:szCs w:val="20"/>
        </w:rPr>
        <w:tab/>
      </w:r>
      <w:r>
        <w:rPr>
          <w:szCs w:val="20"/>
        </w:rPr>
        <w:t>20 - 90</w:t>
      </w:r>
    </w:p>
    <w:p w14:paraId="4370C333" w14:textId="77777777" w:rsidR="00040EA1" w:rsidRPr="00693BD3" w:rsidRDefault="00040EA1" w:rsidP="00040EA1">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 xml:space="preserve">1 - </w:t>
      </w:r>
      <w:r>
        <w:rPr>
          <w:szCs w:val="20"/>
        </w:rPr>
        <w:t>5</w:t>
      </w:r>
    </w:p>
    <w:p w14:paraId="57FD493A" w14:textId="69E0B6C0" w:rsidR="00040EA1" w:rsidRPr="00693BD3" w:rsidRDefault="009A1E8B" w:rsidP="00040EA1">
      <w:pPr>
        <w:spacing w:after="0" w:line="360" w:lineRule="auto"/>
        <w:rPr>
          <w:szCs w:val="20"/>
        </w:rPr>
      </w:pPr>
      <w:r>
        <w:rPr>
          <w:szCs w:val="20"/>
        </w:rPr>
        <w:t>Spezifische Ventilatorleistung</w:t>
      </w:r>
      <w:r w:rsidRPr="00693BD3">
        <w:rPr>
          <w:szCs w:val="20"/>
        </w:rPr>
        <w:t xml:space="preserve"> </w:t>
      </w:r>
      <w:r w:rsidR="00040EA1" w:rsidRPr="00693BD3">
        <w:rPr>
          <w:szCs w:val="20"/>
        </w:rPr>
        <w:t>[W/(m³/h)]</w:t>
      </w:r>
      <w:r w:rsidR="00040EA1" w:rsidRPr="00693BD3">
        <w:rPr>
          <w:szCs w:val="20"/>
        </w:rPr>
        <w:tab/>
        <w:t>0,1</w:t>
      </w:r>
      <w:r w:rsidR="00040EA1">
        <w:rPr>
          <w:szCs w:val="20"/>
        </w:rPr>
        <w:t>4</w:t>
      </w:r>
    </w:p>
    <w:p w14:paraId="2AEF1DC6" w14:textId="77777777" w:rsidR="00040EA1" w:rsidRPr="00693BD3" w:rsidRDefault="00040EA1" w:rsidP="00040EA1">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3255F764" w14:textId="653F754E" w:rsidR="00040EA1" w:rsidRPr="005B4FBC" w:rsidRDefault="00106118" w:rsidP="00040EA1">
      <w:pPr>
        <w:spacing w:after="0" w:line="360" w:lineRule="auto"/>
      </w:pPr>
      <w:r>
        <w:t xml:space="preserve">Schalldruckpegel, </w:t>
      </w:r>
      <w:r w:rsidR="00D561BC">
        <w:t>2</w:t>
      </w:r>
      <w:r>
        <w:t>m</w:t>
      </w:r>
      <w:r w:rsidRPr="005B4FBC">
        <w:t xml:space="preserve"> </w:t>
      </w:r>
      <w:r w:rsidR="00040EA1" w:rsidRPr="005B4FBC">
        <w:t xml:space="preserve">[dB(A)] </w:t>
      </w:r>
      <w:r w:rsidR="00040EA1" w:rsidRPr="005B4FBC">
        <w:tab/>
      </w:r>
      <w:r w:rsidR="00040EA1" w:rsidRPr="005B4FBC">
        <w:tab/>
      </w:r>
      <w:r w:rsidR="00040EA1" w:rsidRPr="005B4FBC">
        <w:tab/>
      </w:r>
      <w:r w:rsidR="00D561BC">
        <w:t>20 - 45</w:t>
      </w:r>
    </w:p>
    <w:p w14:paraId="27009597" w14:textId="77777777" w:rsidR="00040EA1" w:rsidRPr="00693BD3" w:rsidRDefault="00040EA1" w:rsidP="00040EA1">
      <w:pPr>
        <w:spacing w:after="0" w:line="360" w:lineRule="auto"/>
        <w:rPr>
          <w:szCs w:val="20"/>
        </w:rPr>
      </w:pPr>
      <w:r w:rsidRPr="00693BD3">
        <w:rPr>
          <w:szCs w:val="20"/>
        </w:rPr>
        <w:t xml:space="preserve">Normschallpegeldifferenz [dB] </w:t>
      </w:r>
      <w:r w:rsidRPr="00693BD3">
        <w:rPr>
          <w:szCs w:val="20"/>
        </w:rPr>
        <w:tab/>
      </w:r>
      <w:r w:rsidRPr="00693BD3">
        <w:rPr>
          <w:szCs w:val="20"/>
        </w:rPr>
        <w:tab/>
      </w:r>
      <w:r w:rsidRPr="00693BD3">
        <w:rPr>
          <w:szCs w:val="20"/>
        </w:rPr>
        <w:tab/>
      </w:r>
      <w:r>
        <w:rPr>
          <w:szCs w:val="20"/>
        </w:rPr>
        <w:t>38 - 45</w:t>
      </w:r>
    </w:p>
    <w:p w14:paraId="5C7788A9" w14:textId="77777777" w:rsidR="00040EA1" w:rsidRPr="00693BD3" w:rsidRDefault="00040EA1" w:rsidP="00040EA1">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 / A</w:t>
      </w:r>
    </w:p>
    <w:p w14:paraId="70C2AE2F" w14:textId="77777777" w:rsidR="00040EA1" w:rsidRPr="00693BD3" w:rsidRDefault="00040EA1" w:rsidP="00040EA1">
      <w:pPr>
        <w:spacing w:after="0" w:line="360" w:lineRule="auto"/>
        <w:jc w:val="both"/>
        <w:rPr>
          <w:rFonts w:cs="Arial"/>
          <w:szCs w:val="20"/>
        </w:rPr>
      </w:pPr>
      <w:r w:rsidRPr="00693BD3">
        <w:rPr>
          <w:rFonts w:cs="Arial"/>
          <w:szCs w:val="20"/>
        </w:rPr>
        <w:t>Schutzart IP 20. Schutzklasse III.</w:t>
      </w:r>
    </w:p>
    <w:p w14:paraId="77A12566" w14:textId="77777777" w:rsidR="00040EA1" w:rsidRPr="00043942" w:rsidRDefault="00040EA1" w:rsidP="00040EA1">
      <w:pPr>
        <w:spacing w:after="0" w:line="360" w:lineRule="auto"/>
        <w:jc w:val="both"/>
        <w:rPr>
          <w:sz w:val="18"/>
          <w:szCs w:val="20"/>
        </w:rPr>
      </w:pPr>
    </w:p>
    <w:p w14:paraId="7C24C2A5" w14:textId="77777777" w:rsidR="00040EA1" w:rsidRPr="00693BD3" w:rsidRDefault="00040EA1" w:rsidP="00040EA1">
      <w:pPr>
        <w:spacing w:after="0" w:line="360" w:lineRule="auto"/>
        <w:rPr>
          <w:szCs w:val="20"/>
        </w:rPr>
      </w:pPr>
      <w:r w:rsidRPr="00693BD3">
        <w:rPr>
          <w:szCs w:val="20"/>
        </w:rPr>
        <w:t>Schall- und Windschutzzubehör, Alternativfilter und Wandeinbaublock D</w:t>
      </w:r>
      <w:r>
        <w:rPr>
          <w:szCs w:val="20"/>
        </w:rPr>
        <w:t xml:space="preserve">230 </w:t>
      </w:r>
      <w:r w:rsidRPr="00693BD3">
        <w:rPr>
          <w:szCs w:val="20"/>
        </w:rPr>
        <w:t>separat erhältlich.</w:t>
      </w:r>
    </w:p>
    <w:p w14:paraId="294C393E" w14:textId="77777777" w:rsidR="00040EA1" w:rsidRPr="00693BD3" w:rsidRDefault="00040EA1" w:rsidP="00040EA1">
      <w:pPr>
        <w:spacing w:after="0" w:line="360" w:lineRule="auto"/>
        <w:rPr>
          <w:rFonts w:cs="Arial"/>
          <w:szCs w:val="20"/>
        </w:rPr>
      </w:pPr>
      <w:r w:rsidRPr="00693BD3">
        <w:rPr>
          <w:rFonts w:cs="Arial"/>
          <w:szCs w:val="20"/>
        </w:rPr>
        <w:t>Ansteuerun</w:t>
      </w:r>
      <w:r>
        <w:rPr>
          <w:rFonts w:cs="Arial"/>
          <w:szCs w:val="20"/>
        </w:rPr>
        <w:t xml:space="preserve">g separat über Basisregler </w:t>
      </w:r>
      <w:r w:rsidR="00DE596D">
        <w:rPr>
          <w:rFonts w:cs="Arial"/>
          <w:szCs w:val="20"/>
        </w:rPr>
        <w:t>oder</w:t>
      </w:r>
      <w:r>
        <w:rPr>
          <w:rFonts w:cs="Arial"/>
          <w:szCs w:val="20"/>
        </w:rPr>
        <w:t xml:space="preserve"> </w:t>
      </w:r>
      <w:r w:rsidRPr="00693BD3">
        <w:rPr>
          <w:rFonts w:cs="Arial"/>
          <w:szCs w:val="20"/>
        </w:rPr>
        <w:t>Multi-Zone-Regler</w:t>
      </w:r>
      <w:r>
        <w:rPr>
          <w:rFonts w:cs="Arial"/>
          <w:szCs w:val="20"/>
        </w:rPr>
        <w:t>.</w:t>
      </w:r>
    </w:p>
    <w:p w14:paraId="6C3CB864" w14:textId="77777777" w:rsidR="00040EA1" w:rsidRPr="001966E6" w:rsidRDefault="00040EA1" w:rsidP="00040EA1">
      <w:pPr>
        <w:spacing w:after="0" w:line="360" w:lineRule="auto"/>
        <w:rPr>
          <w:rFonts w:cs="Arial"/>
          <w:sz w:val="22"/>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040EA1" w:rsidRPr="001966E6" w14:paraId="0AEFBC16" w14:textId="77777777" w:rsidTr="00636D93">
        <w:tc>
          <w:tcPr>
            <w:tcW w:w="1134" w:type="dxa"/>
            <w:vAlign w:val="bottom"/>
            <w:hideMark/>
          </w:tcPr>
          <w:p w14:paraId="707ACF5C" w14:textId="77777777" w:rsidR="00040EA1" w:rsidRPr="001966E6" w:rsidRDefault="00040EA1" w:rsidP="00636D93">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3271E027" w14:textId="77777777" w:rsidR="00040EA1" w:rsidRPr="001966E6" w:rsidRDefault="00040EA1" w:rsidP="00636D93">
            <w:pPr>
              <w:spacing w:after="0" w:line="360" w:lineRule="auto"/>
              <w:jc w:val="right"/>
              <w:rPr>
                <w:rFonts w:cs="Arial"/>
                <w:b/>
                <w:sz w:val="22"/>
              </w:rPr>
            </w:pPr>
          </w:p>
        </w:tc>
        <w:tc>
          <w:tcPr>
            <w:tcW w:w="2819" w:type="dxa"/>
            <w:vAlign w:val="bottom"/>
            <w:hideMark/>
          </w:tcPr>
          <w:p w14:paraId="55B10904" w14:textId="77777777" w:rsidR="00040EA1" w:rsidRPr="001966E6" w:rsidRDefault="00040EA1" w:rsidP="00636D93">
            <w:pPr>
              <w:spacing w:after="0" w:line="360" w:lineRule="auto"/>
              <w:rPr>
                <w:rFonts w:cs="Arial"/>
                <w:sz w:val="22"/>
              </w:rPr>
            </w:pPr>
            <w:r w:rsidRPr="001966E6">
              <w:rPr>
                <w:rFonts w:cs="Arial"/>
                <w:sz w:val="22"/>
              </w:rPr>
              <w:t>Stk.</w:t>
            </w:r>
          </w:p>
        </w:tc>
        <w:tc>
          <w:tcPr>
            <w:tcW w:w="583" w:type="dxa"/>
            <w:vAlign w:val="bottom"/>
            <w:hideMark/>
          </w:tcPr>
          <w:p w14:paraId="03B3B7EC" w14:textId="77777777" w:rsidR="00040EA1" w:rsidRPr="001966E6" w:rsidRDefault="00040EA1" w:rsidP="00636D93">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20A38791" w14:textId="77777777" w:rsidR="00040EA1" w:rsidRPr="001966E6" w:rsidRDefault="00040EA1" w:rsidP="00636D93">
            <w:pPr>
              <w:spacing w:after="0" w:line="360" w:lineRule="auto"/>
              <w:jc w:val="right"/>
              <w:rPr>
                <w:rFonts w:cs="Arial"/>
                <w:b/>
                <w:sz w:val="22"/>
              </w:rPr>
            </w:pPr>
          </w:p>
        </w:tc>
        <w:tc>
          <w:tcPr>
            <w:tcW w:w="608" w:type="dxa"/>
            <w:vAlign w:val="bottom"/>
            <w:hideMark/>
          </w:tcPr>
          <w:p w14:paraId="3C948D4F" w14:textId="77777777" w:rsidR="00040EA1" w:rsidRPr="001966E6" w:rsidRDefault="00040EA1" w:rsidP="00636D93">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29FDDC0E" w14:textId="77777777" w:rsidR="00040EA1" w:rsidRPr="001966E6" w:rsidRDefault="00040EA1" w:rsidP="00636D93">
            <w:pPr>
              <w:spacing w:after="0" w:line="360" w:lineRule="auto"/>
              <w:jc w:val="right"/>
              <w:rPr>
                <w:rFonts w:cs="Arial"/>
                <w:b/>
                <w:sz w:val="22"/>
              </w:rPr>
            </w:pPr>
          </w:p>
        </w:tc>
      </w:tr>
    </w:tbl>
    <w:p w14:paraId="2A0F57E8" w14:textId="77777777" w:rsidR="00040EA1" w:rsidRDefault="00040EA1" w:rsidP="00AA7F6E">
      <w:pPr>
        <w:spacing w:after="0" w:line="360" w:lineRule="auto"/>
        <w:rPr>
          <w:rStyle w:val="berschrift2Zchn"/>
        </w:rPr>
      </w:pPr>
    </w:p>
    <w:p w14:paraId="29AC36CD" w14:textId="77777777" w:rsidR="00040EA1" w:rsidRDefault="00040EA1">
      <w:pPr>
        <w:spacing w:after="160" w:line="259" w:lineRule="auto"/>
        <w:rPr>
          <w:rStyle w:val="berschrift2Zchn"/>
        </w:rPr>
      </w:pPr>
      <w:r>
        <w:rPr>
          <w:rStyle w:val="berschrift2Zchn"/>
        </w:rPr>
        <w:br w:type="page"/>
      </w:r>
    </w:p>
    <w:p w14:paraId="2292E1FE" w14:textId="292F1872" w:rsidR="00784539" w:rsidRDefault="00784539" w:rsidP="00784539">
      <w:pPr>
        <w:pStyle w:val="berschrift2"/>
        <w:rPr>
          <w:vertAlign w:val="superscript"/>
        </w:rPr>
      </w:pPr>
      <w:bookmarkStart w:id="17" w:name="_Toc79993157"/>
      <w:r>
        <w:lastRenderedPageBreak/>
        <w:t>iV14-MaxAir</w:t>
      </w:r>
      <w:r w:rsidR="002120A9">
        <w:t xml:space="preserve"> Nordic</w:t>
      </w:r>
      <w:bookmarkEnd w:id="17"/>
    </w:p>
    <w:p w14:paraId="77F49101" w14:textId="77777777" w:rsidR="00784539" w:rsidRPr="00043942" w:rsidRDefault="00784539" w:rsidP="00784539">
      <w:pPr>
        <w:spacing w:after="0" w:line="360" w:lineRule="auto"/>
        <w:jc w:val="both"/>
        <w:rPr>
          <w:sz w:val="18"/>
          <w:szCs w:val="20"/>
        </w:rPr>
      </w:pPr>
    </w:p>
    <w:p w14:paraId="7C6BDB5B" w14:textId="77777777" w:rsidR="00784539" w:rsidRPr="00693BD3" w:rsidRDefault="00784539" w:rsidP="00784539">
      <w:pPr>
        <w:spacing w:after="0" w:line="360" w:lineRule="auto"/>
        <w:jc w:val="both"/>
        <w:rPr>
          <w:szCs w:val="20"/>
        </w:rPr>
      </w:pPr>
      <w:r w:rsidRPr="00693BD3">
        <w:rPr>
          <w:szCs w:val="20"/>
        </w:rPr>
        <w:t>Dezentrales Lüftungssystem mit Wärmerückgewinnung. 5 Jahre Herstellergarantie.</w:t>
      </w:r>
    </w:p>
    <w:p w14:paraId="1C7C9B4C" w14:textId="23476855" w:rsidR="00784539" w:rsidRDefault="00784539" w:rsidP="00784539">
      <w:pPr>
        <w:spacing w:after="0" w:line="360" w:lineRule="auto"/>
        <w:jc w:val="both"/>
        <w:rPr>
          <w:rFonts w:cs="Arial"/>
          <w:szCs w:val="20"/>
        </w:rPr>
      </w:pPr>
      <w:r>
        <w:rPr>
          <w:szCs w:val="20"/>
        </w:rPr>
        <w:t>Leistungsplusgerät mit hohem Luftvolumenstrom</w:t>
      </w:r>
      <w:r w:rsidRPr="00693BD3">
        <w:rPr>
          <w:szCs w:val="20"/>
        </w:rPr>
        <w:t xml:space="preserve"> für Neubau und Sanierung </w:t>
      </w:r>
      <w:r>
        <w:rPr>
          <w:rFonts w:cs="Arial"/>
          <w:szCs w:val="20"/>
        </w:rPr>
        <w:t xml:space="preserve">mit fassadenbündigem Außenabschluss zur einfachen Integration in </w:t>
      </w:r>
      <w:r w:rsidRPr="00B73A36">
        <w:rPr>
          <w:rFonts w:cs="Arial"/>
          <w:szCs w:val="20"/>
        </w:rPr>
        <w:t>Klinkerfassade</w:t>
      </w:r>
      <w:r>
        <w:rPr>
          <w:rFonts w:cs="Arial"/>
          <w:szCs w:val="20"/>
        </w:rPr>
        <w:t>n oder Außenwänden mit Dämmung.</w:t>
      </w:r>
    </w:p>
    <w:p w14:paraId="057A4147" w14:textId="77777777" w:rsidR="00784539" w:rsidRPr="00693BD3" w:rsidRDefault="00784539" w:rsidP="00784539">
      <w:pPr>
        <w:spacing w:after="0" w:line="360" w:lineRule="auto"/>
        <w:jc w:val="both"/>
        <w:rPr>
          <w:szCs w:val="20"/>
        </w:rPr>
      </w:pPr>
    </w:p>
    <w:p w14:paraId="735E8447" w14:textId="77777777" w:rsidR="00784539" w:rsidRPr="0006015B" w:rsidRDefault="00784539" w:rsidP="00784539">
      <w:pPr>
        <w:spacing w:after="0" w:line="360" w:lineRule="auto"/>
        <w:jc w:val="both"/>
        <w:rPr>
          <w:szCs w:val="20"/>
          <w:u w:val="single"/>
        </w:rPr>
      </w:pPr>
      <w:r w:rsidRPr="00693BD3">
        <w:rPr>
          <w:szCs w:val="20"/>
          <w:u w:val="single"/>
        </w:rPr>
        <w:t>Komplettes System bestehend aus:</w:t>
      </w:r>
    </w:p>
    <w:p w14:paraId="0C05978D" w14:textId="77777777" w:rsidR="00784539" w:rsidRPr="00651FAE" w:rsidRDefault="00784539" w:rsidP="00784539">
      <w:pPr>
        <w:spacing w:after="0" w:line="360" w:lineRule="auto"/>
        <w:jc w:val="both"/>
      </w:pPr>
    </w:p>
    <w:p w14:paraId="4D93A429" w14:textId="77777777" w:rsidR="00784539" w:rsidRDefault="00784539" w:rsidP="00784539">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w:t>
      </w:r>
      <w:r>
        <w:rPr>
          <w:szCs w:val="20"/>
        </w:rPr>
        <w:t>2</w:t>
      </w:r>
      <w:r w:rsidRPr="00693BD3">
        <w:rPr>
          <w:szCs w:val="20"/>
        </w:rPr>
        <w:t>-Klassifizierung nach DIN EN 13141-8.</w:t>
      </w:r>
    </w:p>
    <w:p w14:paraId="340D8B9E" w14:textId="77777777" w:rsidR="00784539" w:rsidRDefault="00784539" w:rsidP="00784539">
      <w:pPr>
        <w:spacing w:after="0" w:line="360" w:lineRule="auto"/>
        <w:jc w:val="both"/>
        <w:rPr>
          <w:rFonts w:cs="Arial"/>
          <w:szCs w:val="20"/>
        </w:rPr>
      </w:pPr>
      <w:r w:rsidRPr="00693BD3">
        <w:rPr>
          <w:szCs w:val="20"/>
        </w:rPr>
        <w:t xml:space="preserve">Runde Wandeinbauhülse </w:t>
      </w:r>
      <w:r w:rsidRPr="00693BD3">
        <w:rPr>
          <w:rFonts w:cs="Arial"/>
          <w:szCs w:val="20"/>
        </w:rPr>
        <w:t>Ø</w:t>
      </w:r>
      <w:r w:rsidRPr="00693BD3">
        <w:rPr>
          <w:szCs w:val="20"/>
        </w:rPr>
        <w:t xml:space="preserve"> </w:t>
      </w:r>
      <w:r>
        <w:rPr>
          <w:szCs w:val="20"/>
        </w:rPr>
        <w:t>200</w:t>
      </w:r>
      <w:r w:rsidRPr="00693BD3">
        <w:rPr>
          <w:szCs w:val="20"/>
        </w:rPr>
        <w:t xml:space="preserve"> mm in Länge 495 mm / 745 mm. </w:t>
      </w:r>
      <w:r w:rsidRPr="00693BD3">
        <w:rPr>
          <w:rFonts w:cs="Arial"/>
          <w:szCs w:val="20"/>
        </w:rPr>
        <w:t xml:space="preserve">Material </w:t>
      </w:r>
      <w:r>
        <w:rPr>
          <w:rFonts w:cs="Arial"/>
          <w:szCs w:val="20"/>
        </w:rPr>
        <w:t>PP</w:t>
      </w:r>
      <w:r w:rsidRPr="00693BD3">
        <w:rPr>
          <w:rFonts w:cs="Arial"/>
          <w:szCs w:val="20"/>
        </w:rPr>
        <w:t xml:space="preserve">. </w:t>
      </w:r>
    </w:p>
    <w:p w14:paraId="06B1F442" w14:textId="77777777" w:rsidR="00784539" w:rsidRPr="00693BD3" w:rsidRDefault="00784539" w:rsidP="00784539">
      <w:pPr>
        <w:spacing w:after="0" w:line="360" w:lineRule="auto"/>
        <w:jc w:val="both"/>
        <w:rPr>
          <w:szCs w:val="20"/>
        </w:rPr>
      </w:pPr>
      <w:r w:rsidRPr="00693BD3">
        <w:rPr>
          <w:rFonts w:cs="Arial"/>
          <w:szCs w:val="20"/>
        </w:rPr>
        <w:t xml:space="preserve">Eckige Innenblende 233 x 233 mm (B x H) / 233 x 233 mm (B x H) mit Schalldämmeinsatz SDE. Einfache Verschließbarkeit durch Druckbewegung. Mit Luftvolumenstromlenkung. Farbe weiß (RAL 9010). </w:t>
      </w:r>
      <w:r w:rsidRPr="00693BD3">
        <w:rPr>
          <w:szCs w:val="20"/>
        </w:rPr>
        <w:t xml:space="preserve">Material PS-SZ. </w:t>
      </w:r>
      <w:r w:rsidRPr="00693BD3">
        <w:rPr>
          <w:rFonts w:cs="Arial"/>
          <w:szCs w:val="20"/>
        </w:rPr>
        <w:t>Staubfilter G4</w:t>
      </w:r>
      <w:r>
        <w:rPr>
          <w:rFonts w:cs="Arial"/>
          <w:szCs w:val="20"/>
        </w:rPr>
        <w:t xml:space="preserve"> (ISO Coarse 60%)</w:t>
      </w:r>
      <w:r w:rsidRPr="00693BD3">
        <w:rPr>
          <w:rFonts w:cs="Arial"/>
          <w:szCs w:val="20"/>
        </w:rPr>
        <w:t xml:space="preserve"> in Innenblende enthalten.</w:t>
      </w:r>
    </w:p>
    <w:p w14:paraId="2BBD220F" w14:textId="6AEB9FA5" w:rsidR="002120A9" w:rsidRDefault="002120A9" w:rsidP="002120A9">
      <w:pPr>
        <w:spacing w:after="0" w:line="360" w:lineRule="auto"/>
        <w:jc w:val="both"/>
        <w:rPr>
          <w:rFonts w:cs="Arial"/>
          <w:szCs w:val="20"/>
        </w:rPr>
      </w:pPr>
      <w:r>
        <w:rPr>
          <w:rFonts w:cs="Arial"/>
          <w:szCs w:val="20"/>
        </w:rPr>
        <w:t xml:space="preserve">Fassadenabschluss in den Abmaßen 280 x 240 x 315 (B x H x T) inkl. Schiebehülse </w:t>
      </w:r>
      <w:r w:rsidR="007409AD">
        <w:rPr>
          <w:rFonts w:cs="Arial"/>
          <w:szCs w:val="20"/>
        </w:rPr>
        <w:t>284 x 74</w:t>
      </w:r>
      <w:r>
        <w:rPr>
          <w:rFonts w:cs="Arial"/>
          <w:szCs w:val="20"/>
        </w:rPr>
        <w:t xml:space="preserve"> mm (B x H) zur Befestigung des Außengitters. Fassadenabschluss einfach kürzbar von T 315 mm bis auf T 120 mm. Gefälle integriert. Material Neopor</w:t>
      </w:r>
      <w:r w:rsidRPr="00A6438D">
        <w:rPr>
          <w:rFonts w:cs="Arial"/>
          <w:szCs w:val="20"/>
          <w:vertAlign w:val="superscript"/>
        </w:rPr>
        <w:t>®</w:t>
      </w:r>
      <w:r>
        <w:rPr>
          <w:rFonts w:cs="Arial"/>
          <w:szCs w:val="20"/>
        </w:rPr>
        <w:t>.</w:t>
      </w:r>
    </w:p>
    <w:p w14:paraId="7BCEA669" w14:textId="77777777" w:rsidR="001F248B" w:rsidRPr="00D62E3A" w:rsidRDefault="001F248B" w:rsidP="001F248B">
      <w:pPr>
        <w:spacing w:after="0" w:line="360" w:lineRule="auto"/>
        <w:jc w:val="both"/>
        <w:rPr>
          <w:rFonts w:cs="Arial"/>
          <w:szCs w:val="20"/>
        </w:rPr>
      </w:pPr>
      <w:r>
        <w:rPr>
          <w:rFonts w:cs="Arial"/>
          <w:szCs w:val="20"/>
        </w:rPr>
        <w:t>Außengitter 290 x 89 mm (B x H).</w:t>
      </w:r>
      <w:r w:rsidRPr="00E56B7E">
        <w:rPr>
          <w:rFonts w:cs="Arial"/>
          <w:szCs w:val="20"/>
        </w:rPr>
        <w:t xml:space="preserve"> </w:t>
      </w:r>
      <w:r w:rsidRPr="00693BD3">
        <w:rPr>
          <w:szCs w:val="20"/>
        </w:rPr>
        <w:t>Farbe weiß (RAL 9016) / hell</w:t>
      </w:r>
      <w:r>
        <w:rPr>
          <w:szCs w:val="20"/>
        </w:rPr>
        <w:t xml:space="preserve">grau (RAL 9006) / kupferbraun (RAL 8004)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pulverbeschichtetes Aluminium</w:t>
      </w:r>
      <w:r w:rsidRPr="00651FAE">
        <w:t>.</w:t>
      </w:r>
    </w:p>
    <w:p w14:paraId="7CB63601" w14:textId="77777777" w:rsidR="00784539" w:rsidRPr="00043942" w:rsidRDefault="00784539" w:rsidP="00784539">
      <w:pPr>
        <w:spacing w:after="0" w:line="360" w:lineRule="auto"/>
        <w:jc w:val="both"/>
        <w:rPr>
          <w:sz w:val="18"/>
          <w:szCs w:val="20"/>
        </w:rPr>
      </w:pPr>
    </w:p>
    <w:p w14:paraId="7542D233" w14:textId="77777777" w:rsidR="00784539" w:rsidRPr="00693BD3" w:rsidRDefault="00784539" w:rsidP="00784539">
      <w:pPr>
        <w:spacing w:after="0" w:line="360" w:lineRule="auto"/>
        <w:jc w:val="both"/>
        <w:rPr>
          <w:szCs w:val="20"/>
          <w:u w:val="single"/>
        </w:rPr>
      </w:pPr>
      <w:r w:rsidRPr="00693BD3">
        <w:rPr>
          <w:szCs w:val="20"/>
          <w:u w:val="single"/>
        </w:rPr>
        <w:t>Technische Daten:</w:t>
      </w:r>
    </w:p>
    <w:p w14:paraId="1F86E8E3" w14:textId="77777777" w:rsidR="00784539" w:rsidRPr="00043942" w:rsidRDefault="00784539" w:rsidP="00784539">
      <w:pPr>
        <w:spacing w:after="0" w:line="360" w:lineRule="auto"/>
        <w:rPr>
          <w:sz w:val="18"/>
          <w:szCs w:val="20"/>
        </w:rPr>
      </w:pPr>
    </w:p>
    <w:p w14:paraId="33A75F6E" w14:textId="77777777" w:rsidR="002120A9" w:rsidRPr="00693BD3" w:rsidRDefault="002120A9" w:rsidP="002120A9">
      <w:pPr>
        <w:spacing w:after="0" w:line="360" w:lineRule="auto"/>
        <w:rPr>
          <w:szCs w:val="20"/>
        </w:rPr>
      </w:pPr>
      <w:r w:rsidRPr="00693BD3">
        <w:rPr>
          <w:szCs w:val="20"/>
        </w:rPr>
        <w:t>Mindestwandstärke inkl. Putz [mm]</w:t>
      </w:r>
      <w:r w:rsidRPr="00693BD3">
        <w:rPr>
          <w:szCs w:val="20"/>
        </w:rPr>
        <w:tab/>
      </w:r>
      <w:r w:rsidRPr="00693BD3">
        <w:rPr>
          <w:szCs w:val="20"/>
        </w:rPr>
        <w:tab/>
      </w:r>
      <w:r>
        <w:rPr>
          <w:szCs w:val="20"/>
        </w:rPr>
        <w:t>250</w:t>
      </w:r>
    </w:p>
    <w:p w14:paraId="3704DF9F" w14:textId="77777777" w:rsidR="002120A9" w:rsidRDefault="002120A9" w:rsidP="002120A9">
      <w:pPr>
        <w:spacing w:after="0" w:line="360" w:lineRule="auto"/>
        <w:rPr>
          <w:szCs w:val="20"/>
        </w:rPr>
      </w:pPr>
      <w:r>
        <w:t>Mindestdämmstärke [mm]</w:t>
      </w:r>
      <w:r>
        <w:tab/>
      </w:r>
      <w:r>
        <w:tab/>
      </w:r>
      <w:r>
        <w:tab/>
        <w:t>120</w:t>
      </w:r>
    </w:p>
    <w:p w14:paraId="6019A918" w14:textId="77777777" w:rsidR="00784539" w:rsidRPr="00693BD3" w:rsidRDefault="00784539" w:rsidP="00784539">
      <w:pPr>
        <w:spacing w:after="0" w:line="360" w:lineRule="auto"/>
        <w:rPr>
          <w:szCs w:val="20"/>
        </w:rPr>
      </w:pPr>
      <w:r w:rsidRPr="00693BD3">
        <w:rPr>
          <w:szCs w:val="20"/>
        </w:rPr>
        <w:t>Wandöffnung Ø [mm]</w:t>
      </w:r>
      <w:r w:rsidRPr="00693BD3">
        <w:rPr>
          <w:szCs w:val="20"/>
        </w:rPr>
        <w:tab/>
      </w:r>
      <w:r w:rsidRPr="00693BD3">
        <w:rPr>
          <w:szCs w:val="20"/>
        </w:rPr>
        <w:tab/>
      </w:r>
      <w:r w:rsidRPr="00693BD3">
        <w:rPr>
          <w:szCs w:val="20"/>
        </w:rPr>
        <w:tab/>
      </w:r>
      <w:r w:rsidRPr="00693BD3">
        <w:rPr>
          <w:szCs w:val="20"/>
        </w:rPr>
        <w:tab/>
      </w:r>
      <w:r>
        <w:rPr>
          <w:szCs w:val="20"/>
        </w:rPr>
        <w:t>225</w:t>
      </w:r>
    </w:p>
    <w:p w14:paraId="5378F754" w14:textId="77777777" w:rsidR="00784539" w:rsidRPr="00693BD3" w:rsidRDefault="00784539" w:rsidP="00784539">
      <w:pPr>
        <w:spacing w:after="0" w:line="360" w:lineRule="auto"/>
        <w:rPr>
          <w:szCs w:val="20"/>
        </w:rPr>
      </w:pPr>
      <w:r w:rsidRPr="00693BD3">
        <w:rPr>
          <w:szCs w:val="20"/>
        </w:rPr>
        <w:t>Wärmebereitstellungsgrad</w:t>
      </w:r>
      <w:r>
        <w:rPr>
          <w:szCs w:val="20"/>
        </w:rPr>
        <w:t xml:space="preserve"> </w:t>
      </w:r>
      <w:r w:rsidRPr="00693BD3">
        <w:rPr>
          <w:szCs w:val="20"/>
        </w:rPr>
        <w:t>η´</w:t>
      </w:r>
      <w:r w:rsidRPr="00693BD3">
        <w:rPr>
          <w:szCs w:val="20"/>
          <w:vertAlign w:val="subscript"/>
        </w:rPr>
        <w:t>WRG</w:t>
      </w:r>
      <w:r w:rsidRPr="00693BD3">
        <w:rPr>
          <w:szCs w:val="20"/>
        </w:rPr>
        <w:t xml:space="preserve"> [-]</w:t>
      </w:r>
      <w:r>
        <w:rPr>
          <w:szCs w:val="20"/>
        </w:rPr>
        <w:tab/>
      </w:r>
      <w:r w:rsidRPr="00693BD3">
        <w:rPr>
          <w:szCs w:val="20"/>
        </w:rPr>
        <w:tab/>
      </w:r>
      <w:r w:rsidRPr="00693BD3">
        <w:rPr>
          <w:rFonts w:cs="Arial"/>
          <w:szCs w:val="20"/>
        </w:rPr>
        <w:t>0,8</w:t>
      </w:r>
      <w:r>
        <w:rPr>
          <w:rFonts w:cs="Arial"/>
          <w:szCs w:val="20"/>
        </w:rPr>
        <w:t>8</w:t>
      </w:r>
    </w:p>
    <w:p w14:paraId="62B523C9" w14:textId="77777777" w:rsidR="00784539" w:rsidRPr="00693BD3" w:rsidRDefault="00784539" w:rsidP="00784539">
      <w:pPr>
        <w:spacing w:after="0" w:line="360" w:lineRule="auto"/>
        <w:rPr>
          <w:szCs w:val="20"/>
        </w:rPr>
      </w:pPr>
      <w:r w:rsidRPr="00693BD3">
        <w:rPr>
          <w:szCs w:val="20"/>
        </w:rPr>
        <w:t xml:space="preserve">Luftvolumenstrom (Modus WRG) [m³/h] </w:t>
      </w:r>
      <w:r w:rsidRPr="00693BD3">
        <w:rPr>
          <w:szCs w:val="20"/>
        </w:rPr>
        <w:tab/>
      </w:r>
      <w:r>
        <w:rPr>
          <w:szCs w:val="20"/>
        </w:rPr>
        <w:t>10 - 45</w:t>
      </w:r>
    </w:p>
    <w:p w14:paraId="5A2AC0CB" w14:textId="77777777" w:rsidR="00784539" w:rsidRPr="00693BD3" w:rsidRDefault="00784539" w:rsidP="00784539">
      <w:pPr>
        <w:spacing w:after="0" w:line="360" w:lineRule="auto"/>
        <w:rPr>
          <w:szCs w:val="20"/>
        </w:rPr>
      </w:pPr>
      <w:r w:rsidRPr="00693BD3">
        <w:rPr>
          <w:szCs w:val="20"/>
        </w:rPr>
        <w:t xml:space="preserve">Abluftvolumenstrom [m³/h] </w:t>
      </w:r>
      <w:r w:rsidRPr="00693BD3">
        <w:rPr>
          <w:szCs w:val="20"/>
        </w:rPr>
        <w:tab/>
      </w:r>
      <w:r w:rsidRPr="00693BD3">
        <w:rPr>
          <w:szCs w:val="20"/>
        </w:rPr>
        <w:tab/>
      </w:r>
      <w:r w:rsidRPr="00693BD3">
        <w:rPr>
          <w:szCs w:val="20"/>
        </w:rPr>
        <w:tab/>
      </w:r>
      <w:r>
        <w:rPr>
          <w:szCs w:val="20"/>
        </w:rPr>
        <w:t>20 - 90</w:t>
      </w:r>
    </w:p>
    <w:p w14:paraId="3532FF5E" w14:textId="77777777" w:rsidR="00784539" w:rsidRPr="00693BD3" w:rsidRDefault="00784539" w:rsidP="00784539">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 xml:space="preserve">1 - </w:t>
      </w:r>
      <w:r>
        <w:rPr>
          <w:szCs w:val="20"/>
        </w:rPr>
        <w:t>5</w:t>
      </w:r>
    </w:p>
    <w:p w14:paraId="007B87E7" w14:textId="7AA304C3" w:rsidR="00784539" w:rsidRPr="00693BD3" w:rsidRDefault="009A1E8B" w:rsidP="00784539">
      <w:pPr>
        <w:spacing w:after="0" w:line="360" w:lineRule="auto"/>
        <w:rPr>
          <w:szCs w:val="20"/>
        </w:rPr>
      </w:pPr>
      <w:r>
        <w:rPr>
          <w:szCs w:val="20"/>
        </w:rPr>
        <w:t>Spezifische Ventilatorleistung</w:t>
      </w:r>
      <w:r w:rsidRPr="00693BD3">
        <w:rPr>
          <w:szCs w:val="20"/>
        </w:rPr>
        <w:t xml:space="preserve"> </w:t>
      </w:r>
      <w:r w:rsidR="00784539" w:rsidRPr="00693BD3">
        <w:rPr>
          <w:szCs w:val="20"/>
        </w:rPr>
        <w:t>[W/(m³/h)]</w:t>
      </w:r>
      <w:r w:rsidR="00784539" w:rsidRPr="00693BD3">
        <w:rPr>
          <w:szCs w:val="20"/>
        </w:rPr>
        <w:tab/>
        <w:t>0,1</w:t>
      </w:r>
      <w:r w:rsidR="00784539">
        <w:rPr>
          <w:szCs w:val="20"/>
        </w:rPr>
        <w:t>4</w:t>
      </w:r>
    </w:p>
    <w:p w14:paraId="1E1958BA" w14:textId="77777777" w:rsidR="00784539" w:rsidRPr="00693BD3" w:rsidRDefault="00784539" w:rsidP="00784539">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3C627B5D" w14:textId="77777777" w:rsidR="00D561BC" w:rsidRPr="005B4FBC" w:rsidRDefault="00D561BC" w:rsidP="00D561BC">
      <w:pPr>
        <w:spacing w:after="0" w:line="360" w:lineRule="auto"/>
      </w:pPr>
      <w:r>
        <w:t>Schalldruckpegel, 2m</w:t>
      </w:r>
      <w:r w:rsidRPr="005B4FBC">
        <w:t xml:space="preserve"> [dB(A)] </w:t>
      </w:r>
      <w:r w:rsidRPr="005B4FBC">
        <w:tab/>
      </w:r>
      <w:r w:rsidRPr="005B4FBC">
        <w:tab/>
      </w:r>
      <w:r w:rsidRPr="005B4FBC">
        <w:tab/>
      </w:r>
      <w:r>
        <w:t>20 - 45</w:t>
      </w:r>
    </w:p>
    <w:p w14:paraId="7DD57008" w14:textId="26ED717A" w:rsidR="00784539" w:rsidRPr="00693BD3" w:rsidRDefault="00784539" w:rsidP="00784539">
      <w:pPr>
        <w:spacing w:after="0" w:line="360" w:lineRule="auto"/>
        <w:rPr>
          <w:szCs w:val="20"/>
        </w:rPr>
      </w:pPr>
      <w:r w:rsidRPr="00693BD3">
        <w:rPr>
          <w:szCs w:val="20"/>
        </w:rPr>
        <w:t xml:space="preserve">Normschallpegeldifferenz [dB] </w:t>
      </w:r>
      <w:r w:rsidRPr="00693BD3">
        <w:rPr>
          <w:szCs w:val="20"/>
        </w:rPr>
        <w:tab/>
      </w:r>
      <w:r w:rsidRPr="00693BD3">
        <w:rPr>
          <w:szCs w:val="20"/>
        </w:rPr>
        <w:tab/>
      </w:r>
      <w:r w:rsidRPr="00693BD3">
        <w:rPr>
          <w:szCs w:val="20"/>
        </w:rPr>
        <w:tab/>
      </w:r>
      <w:r w:rsidR="002120A9">
        <w:rPr>
          <w:szCs w:val="20"/>
        </w:rPr>
        <w:t>46 - 53</w:t>
      </w:r>
    </w:p>
    <w:p w14:paraId="0037D3C1" w14:textId="77777777" w:rsidR="00784539" w:rsidRPr="00693BD3" w:rsidRDefault="00784539" w:rsidP="00784539">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 / A</w:t>
      </w:r>
    </w:p>
    <w:p w14:paraId="78C33581" w14:textId="77777777" w:rsidR="00784539" w:rsidRPr="00693BD3" w:rsidRDefault="00784539" w:rsidP="00784539">
      <w:pPr>
        <w:spacing w:after="0" w:line="360" w:lineRule="auto"/>
        <w:jc w:val="both"/>
        <w:rPr>
          <w:rFonts w:cs="Arial"/>
          <w:szCs w:val="20"/>
        </w:rPr>
      </w:pPr>
      <w:r w:rsidRPr="00693BD3">
        <w:rPr>
          <w:rFonts w:cs="Arial"/>
          <w:szCs w:val="20"/>
        </w:rPr>
        <w:t>Schutzart IP 20. Schutzklasse III.</w:t>
      </w:r>
    </w:p>
    <w:p w14:paraId="73E87E03" w14:textId="77777777" w:rsidR="00784539" w:rsidRPr="00043942" w:rsidRDefault="00784539" w:rsidP="00784539">
      <w:pPr>
        <w:spacing w:after="0" w:line="360" w:lineRule="auto"/>
        <w:jc w:val="both"/>
        <w:rPr>
          <w:sz w:val="18"/>
          <w:szCs w:val="20"/>
        </w:rPr>
      </w:pPr>
    </w:p>
    <w:p w14:paraId="393733C0" w14:textId="21CA4CD7" w:rsidR="00784539" w:rsidRPr="00693BD3" w:rsidRDefault="00784539" w:rsidP="00784539">
      <w:pPr>
        <w:spacing w:after="0" w:line="360" w:lineRule="auto"/>
        <w:rPr>
          <w:szCs w:val="20"/>
        </w:rPr>
      </w:pPr>
      <w:r w:rsidRPr="00693BD3">
        <w:rPr>
          <w:szCs w:val="20"/>
        </w:rPr>
        <w:t>Schallschutzzubehör, Alternativfilter und Wandeinbaublock D</w:t>
      </w:r>
      <w:r>
        <w:rPr>
          <w:szCs w:val="20"/>
        </w:rPr>
        <w:t xml:space="preserve">230 </w:t>
      </w:r>
      <w:r w:rsidRPr="00693BD3">
        <w:rPr>
          <w:szCs w:val="20"/>
        </w:rPr>
        <w:t>separat erhältlich.</w:t>
      </w:r>
    </w:p>
    <w:p w14:paraId="15C90D91" w14:textId="77777777" w:rsidR="00784539" w:rsidRPr="00693BD3" w:rsidRDefault="00784539" w:rsidP="00784539">
      <w:pPr>
        <w:spacing w:after="0" w:line="360" w:lineRule="auto"/>
        <w:rPr>
          <w:rFonts w:cs="Arial"/>
          <w:szCs w:val="20"/>
        </w:rPr>
      </w:pPr>
      <w:r w:rsidRPr="00693BD3">
        <w:rPr>
          <w:rFonts w:cs="Arial"/>
          <w:szCs w:val="20"/>
        </w:rPr>
        <w:t>Ansteuerun</w:t>
      </w:r>
      <w:r>
        <w:rPr>
          <w:rFonts w:cs="Arial"/>
          <w:szCs w:val="20"/>
        </w:rPr>
        <w:t xml:space="preserve">g separat über Basisregler oder </w:t>
      </w:r>
      <w:r w:rsidRPr="00693BD3">
        <w:rPr>
          <w:rFonts w:cs="Arial"/>
          <w:szCs w:val="20"/>
        </w:rPr>
        <w:t>Multi-Zone-Regler</w:t>
      </w:r>
      <w:r>
        <w:rPr>
          <w:rFonts w:cs="Arial"/>
          <w:szCs w:val="20"/>
        </w:rPr>
        <w:t>.</w:t>
      </w:r>
    </w:p>
    <w:p w14:paraId="5D1A2BB8" w14:textId="77777777" w:rsidR="00784539" w:rsidRPr="001966E6" w:rsidRDefault="00784539" w:rsidP="00784539">
      <w:pPr>
        <w:spacing w:after="0" w:line="360" w:lineRule="auto"/>
        <w:rPr>
          <w:rFonts w:cs="Arial"/>
          <w:sz w:val="22"/>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784539" w:rsidRPr="001966E6" w14:paraId="3A253531" w14:textId="77777777" w:rsidTr="00BE1305">
        <w:tc>
          <w:tcPr>
            <w:tcW w:w="1134" w:type="dxa"/>
            <w:vAlign w:val="bottom"/>
            <w:hideMark/>
          </w:tcPr>
          <w:p w14:paraId="500C2CF3" w14:textId="77777777" w:rsidR="00784539" w:rsidRPr="001966E6" w:rsidRDefault="00784539" w:rsidP="00BE1305">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7E2550D2" w14:textId="77777777" w:rsidR="00784539" w:rsidRPr="001966E6" w:rsidRDefault="00784539" w:rsidP="00BE1305">
            <w:pPr>
              <w:spacing w:after="0" w:line="360" w:lineRule="auto"/>
              <w:jc w:val="right"/>
              <w:rPr>
                <w:rFonts w:cs="Arial"/>
                <w:b/>
                <w:sz w:val="22"/>
              </w:rPr>
            </w:pPr>
          </w:p>
        </w:tc>
        <w:tc>
          <w:tcPr>
            <w:tcW w:w="2819" w:type="dxa"/>
            <w:vAlign w:val="bottom"/>
            <w:hideMark/>
          </w:tcPr>
          <w:p w14:paraId="789A93BA" w14:textId="77777777" w:rsidR="00784539" w:rsidRPr="001966E6" w:rsidRDefault="00784539" w:rsidP="00BE1305">
            <w:pPr>
              <w:spacing w:after="0" w:line="360" w:lineRule="auto"/>
              <w:rPr>
                <w:rFonts w:cs="Arial"/>
                <w:sz w:val="22"/>
              </w:rPr>
            </w:pPr>
            <w:r w:rsidRPr="001966E6">
              <w:rPr>
                <w:rFonts w:cs="Arial"/>
                <w:sz w:val="22"/>
              </w:rPr>
              <w:t>Stk.</w:t>
            </w:r>
          </w:p>
        </w:tc>
        <w:tc>
          <w:tcPr>
            <w:tcW w:w="583" w:type="dxa"/>
            <w:vAlign w:val="bottom"/>
            <w:hideMark/>
          </w:tcPr>
          <w:p w14:paraId="5D22481F" w14:textId="77777777" w:rsidR="00784539" w:rsidRPr="001966E6" w:rsidRDefault="00784539" w:rsidP="00BE1305">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0735A95A" w14:textId="77777777" w:rsidR="00784539" w:rsidRPr="001966E6" w:rsidRDefault="00784539" w:rsidP="00BE1305">
            <w:pPr>
              <w:spacing w:after="0" w:line="360" w:lineRule="auto"/>
              <w:jc w:val="right"/>
              <w:rPr>
                <w:rFonts w:cs="Arial"/>
                <w:b/>
                <w:sz w:val="22"/>
              </w:rPr>
            </w:pPr>
          </w:p>
        </w:tc>
        <w:tc>
          <w:tcPr>
            <w:tcW w:w="608" w:type="dxa"/>
            <w:vAlign w:val="bottom"/>
            <w:hideMark/>
          </w:tcPr>
          <w:p w14:paraId="30AE9E3D" w14:textId="77777777" w:rsidR="00784539" w:rsidRPr="001966E6" w:rsidRDefault="00784539" w:rsidP="00BE1305">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35F95B02" w14:textId="77777777" w:rsidR="00784539" w:rsidRPr="001966E6" w:rsidRDefault="00784539" w:rsidP="00BE1305">
            <w:pPr>
              <w:spacing w:after="0" w:line="360" w:lineRule="auto"/>
              <w:jc w:val="right"/>
              <w:rPr>
                <w:rFonts w:cs="Arial"/>
                <w:b/>
                <w:sz w:val="22"/>
              </w:rPr>
            </w:pPr>
          </w:p>
        </w:tc>
      </w:tr>
    </w:tbl>
    <w:p w14:paraId="4EBF0FF1" w14:textId="6CC5FE6A" w:rsidR="00AA7F6E" w:rsidRDefault="00AA7F6E" w:rsidP="00AA7F6E">
      <w:pPr>
        <w:spacing w:after="0" w:line="360" w:lineRule="auto"/>
        <w:rPr>
          <w:rFonts w:cs="Arial"/>
          <w:b/>
          <w:sz w:val="28"/>
          <w:szCs w:val="20"/>
        </w:rPr>
      </w:pPr>
      <w:bookmarkStart w:id="18" w:name="_Toc79993158"/>
      <w:r w:rsidRPr="0092513C">
        <w:rPr>
          <w:rStyle w:val="berschrift2Zchn"/>
        </w:rPr>
        <w:lastRenderedPageBreak/>
        <w:t>iV-Twin</w:t>
      </w:r>
      <w:r w:rsidR="00537E1A" w:rsidRPr="009F5A87">
        <w:rPr>
          <w:rStyle w:val="berschrift2Zchn"/>
          <w:vertAlign w:val="superscript"/>
        </w:rPr>
        <w:t>+</w:t>
      </w:r>
      <w:bookmarkEnd w:id="18"/>
    </w:p>
    <w:p w14:paraId="12D3769B" w14:textId="77777777" w:rsidR="00537E1A" w:rsidRDefault="00537E1A" w:rsidP="00AA7F6E">
      <w:pPr>
        <w:spacing w:after="0" w:line="360" w:lineRule="auto"/>
        <w:rPr>
          <w:rFonts w:cs="Arial"/>
          <w:szCs w:val="20"/>
        </w:rPr>
      </w:pPr>
    </w:p>
    <w:p w14:paraId="5579DAEB" w14:textId="77777777" w:rsidR="005B4FBC" w:rsidRDefault="005B4FBC" w:rsidP="005B4FBC">
      <w:pPr>
        <w:spacing w:after="0" w:line="360" w:lineRule="auto"/>
        <w:jc w:val="both"/>
        <w:rPr>
          <w:rFonts w:cs="Arial"/>
          <w:szCs w:val="20"/>
        </w:rPr>
      </w:pPr>
      <w:r>
        <w:t>Dezentrales Lüftungssystem mit Wärmerückgewinnung. 5 Jahre Herstellergarantie.</w:t>
      </w:r>
    </w:p>
    <w:p w14:paraId="3ED05591" w14:textId="77777777" w:rsidR="002A54DE" w:rsidRDefault="00537E1A" w:rsidP="00AA7F6E">
      <w:pPr>
        <w:spacing w:after="0" w:line="360" w:lineRule="auto"/>
        <w:rPr>
          <w:rFonts w:cs="Arial"/>
          <w:szCs w:val="20"/>
        </w:rPr>
      </w:pPr>
      <w:r>
        <w:rPr>
          <w:rFonts w:cs="Arial"/>
          <w:szCs w:val="20"/>
        </w:rPr>
        <w:t xml:space="preserve">Kompaktes </w:t>
      </w:r>
      <w:r w:rsidR="00AA7F6E" w:rsidRPr="009616C3">
        <w:rPr>
          <w:rFonts w:cs="Arial"/>
          <w:szCs w:val="20"/>
        </w:rPr>
        <w:t>Einzelraumgerät zur Belüftung einzeln</w:t>
      </w:r>
      <w:r w:rsidR="00AA7F6E">
        <w:rPr>
          <w:rFonts w:cs="Arial"/>
          <w:szCs w:val="20"/>
        </w:rPr>
        <w:t xml:space="preserve">er Räume oder Ergänzungssystem </w:t>
      </w:r>
      <w:r w:rsidR="00E77818">
        <w:rPr>
          <w:rFonts w:cs="Arial"/>
          <w:szCs w:val="20"/>
        </w:rPr>
        <w:t>zur einfachen Integration in Außenwä</w:t>
      </w:r>
      <w:r w:rsidR="00AA7F6E" w:rsidRPr="009616C3">
        <w:rPr>
          <w:rFonts w:cs="Arial"/>
          <w:szCs w:val="20"/>
        </w:rPr>
        <w:t>nd</w:t>
      </w:r>
      <w:r w:rsidR="00E77818">
        <w:rPr>
          <w:rFonts w:cs="Arial"/>
          <w:szCs w:val="20"/>
        </w:rPr>
        <w:t>en</w:t>
      </w:r>
      <w:r w:rsidR="00AA7F6E">
        <w:rPr>
          <w:rFonts w:cs="Arial"/>
          <w:szCs w:val="20"/>
        </w:rPr>
        <w:t>.</w:t>
      </w:r>
      <w:r w:rsidR="000654FD">
        <w:rPr>
          <w:rFonts w:cs="Arial"/>
          <w:szCs w:val="20"/>
        </w:rPr>
        <w:t xml:space="preserve"> Erfordert keinen paarweisen Betrieb.</w:t>
      </w:r>
    </w:p>
    <w:p w14:paraId="596F809A" w14:textId="77777777" w:rsidR="00AA7F6E" w:rsidRDefault="00AA7F6E" w:rsidP="00AA7F6E">
      <w:pPr>
        <w:spacing w:after="0" w:line="360" w:lineRule="auto"/>
        <w:jc w:val="both"/>
        <w:rPr>
          <w:u w:val="single"/>
        </w:rPr>
      </w:pPr>
    </w:p>
    <w:p w14:paraId="25A5877D" w14:textId="77777777" w:rsidR="00AA7F6E" w:rsidRPr="00651FAE" w:rsidRDefault="00AA7F6E" w:rsidP="00AA7F6E">
      <w:pPr>
        <w:spacing w:after="0" w:line="360" w:lineRule="auto"/>
        <w:jc w:val="both"/>
        <w:rPr>
          <w:u w:val="single"/>
        </w:rPr>
      </w:pPr>
      <w:r w:rsidRPr="00651FAE">
        <w:rPr>
          <w:u w:val="single"/>
        </w:rPr>
        <w:t>Komplettes System bestehend aus:</w:t>
      </w:r>
    </w:p>
    <w:p w14:paraId="5A4B7D55" w14:textId="77777777" w:rsidR="00AA7F6E" w:rsidRPr="00651FAE" w:rsidRDefault="00AA7F6E" w:rsidP="00AA7F6E">
      <w:pPr>
        <w:spacing w:after="0" w:line="360" w:lineRule="auto"/>
        <w:jc w:val="both"/>
      </w:pPr>
    </w:p>
    <w:p w14:paraId="1D140531" w14:textId="20802019" w:rsidR="004B7CC8" w:rsidRDefault="001843D9" w:rsidP="006264F7">
      <w:pPr>
        <w:spacing w:after="0" w:line="360" w:lineRule="auto"/>
        <w:jc w:val="both"/>
        <w:rPr>
          <w:rFonts w:cs="Arial"/>
          <w:szCs w:val="20"/>
        </w:rPr>
      </w:pPr>
      <w:r>
        <w:t>Einschub</w:t>
      </w:r>
      <w:r w:rsidR="00AA7F6E">
        <w:t xml:space="preserve"> </w:t>
      </w:r>
      <w:r w:rsidR="00537E1A">
        <w:t>mit doppelten Halbzylinder-Keramik-Regeneratoren in Wabenausführung und doppelten Halbzylinder-Reversierventilatoren, jeweils mit integriertem Temperatur- und Winddruckstabilisator.</w:t>
      </w:r>
      <w:r w:rsidR="00FD0E45">
        <w:t xml:space="preserve"> </w:t>
      </w:r>
      <w:r w:rsidR="00FD0E45">
        <w:rPr>
          <w:rFonts w:cs="Arial"/>
          <w:szCs w:val="20"/>
        </w:rPr>
        <w:t>Staubfilter G3</w:t>
      </w:r>
      <w:r w:rsidR="000F35C1">
        <w:rPr>
          <w:rFonts w:cs="Arial"/>
          <w:szCs w:val="20"/>
        </w:rPr>
        <w:t xml:space="preserve"> (ISO Coarse 45%)</w:t>
      </w:r>
      <w:r w:rsidR="00FD0E45">
        <w:rPr>
          <w:rFonts w:cs="Arial"/>
          <w:szCs w:val="20"/>
        </w:rPr>
        <w:t xml:space="preserve"> in zweifacher Ausführung </w:t>
      </w:r>
      <w:r w:rsidR="00266D8E">
        <w:rPr>
          <w:rFonts w:cs="Arial"/>
          <w:szCs w:val="20"/>
        </w:rPr>
        <w:t xml:space="preserve">im Einschub enthalten. </w:t>
      </w:r>
    </w:p>
    <w:p w14:paraId="2417DE14" w14:textId="77777777" w:rsidR="00FD0E45" w:rsidRPr="00BE7148" w:rsidRDefault="00BE7148" w:rsidP="006264F7">
      <w:pPr>
        <w:spacing w:after="0" w:line="360" w:lineRule="auto"/>
        <w:jc w:val="both"/>
        <w:rPr>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r>
        <w:rPr>
          <w:szCs w:val="20"/>
        </w:rPr>
        <w:t xml:space="preserve"> </w:t>
      </w:r>
      <w:r w:rsidR="00FD0E45">
        <w:rPr>
          <w:szCs w:val="20"/>
        </w:rPr>
        <w:t xml:space="preserve">Trennelement </w:t>
      </w:r>
      <w:r w:rsidR="00266D8E">
        <w:rPr>
          <w:szCs w:val="20"/>
        </w:rPr>
        <w:t xml:space="preserve">zur vertikalen Luftvolumenstromtrennung </w:t>
      </w:r>
      <w:r>
        <w:rPr>
          <w:szCs w:val="20"/>
        </w:rPr>
        <w:t xml:space="preserve">innerhalb </w:t>
      </w:r>
      <w:r w:rsidR="00266D8E">
        <w:rPr>
          <w:szCs w:val="20"/>
        </w:rPr>
        <w:t>der Wandeinbauhülse in Länge 7</w:t>
      </w:r>
      <w:r w:rsidR="006264F7">
        <w:rPr>
          <w:szCs w:val="20"/>
        </w:rPr>
        <w:t>65</w:t>
      </w:r>
      <w:r w:rsidR="00266D8E">
        <w:rPr>
          <w:szCs w:val="20"/>
        </w:rPr>
        <w:t xml:space="preserve"> mm. Material PP.</w:t>
      </w:r>
    </w:p>
    <w:p w14:paraId="42AF5E5C" w14:textId="77777777" w:rsidR="00537E1A" w:rsidRPr="00FD0E45" w:rsidRDefault="00537E1A" w:rsidP="006264F7">
      <w:pPr>
        <w:spacing w:after="0" w:line="360" w:lineRule="auto"/>
        <w:jc w:val="both"/>
      </w:pPr>
      <w:r w:rsidRPr="00693BD3">
        <w:rPr>
          <w:rFonts w:cs="Arial"/>
          <w:szCs w:val="20"/>
        </w:rPr>
        <w:t>Eckige Innenblende 233 x 233 mm</w:t>
      </w:r>
      <w:r>
        <w:rPr>
          <w:rFonts w:cs="Arial"/>
          <w:szCs w:val="20"/>
        </w:rPr>
        <w:t xml:space="preserve"> (B x H) </w:t>
      </w:r>
      <w:r w:rsidRPr="00693BD3">
        <w:rPr>
          <w:rFonts w:cs="Arial"/>
          <w:szCs w:val="20"/>
        </w:rPr>
        <w:t xml:space="preserve">mit </w:t>
      </w:r>
      <w:r w:rsidR="00266D8E">
        <w:rPr>
          <w:rFonts w:cs="Arial"/>
          <w:szCs w:val="20"/>
        </w:rPr>
        <w:t>vertikaler Luftvolumenstromtrennung</w:t>
      </w:r>
      <w:r w:rsidRPr="00693BD3">
        <w:rPr>
          <w:rFonts w:cs="Arial"/>
          <w:szCs w:val="20"/>
        </w:rPr>
        <w:t xml:space="preserve">. Einfache Verschließbarkeit durch Druckbewegung. Farbe weiß (RAL 9010). </w:t>
      </w:r>
      <w:r w:rsidR="00266D8E" w:rsidRPr="00693BD3">
        <w:rPr>
          <w:szCs w:val="20"/>
        </w:rPr>
        <w:t>Material PS-SZ.</w:t>
      </w:r>
    </w:p>
    <w:p w14:paraId="5CC3D8FF" w14:textId="77777777" w:rsidR="00AA7F6E" w:rsidRDefault="006264F7" w:rsidP="006264F7">
      <w:pPr>
        <w:spacing w:after="0" w:line="360" w:lineRule="auto"/>
        <w:jc w:val="both"/>
      </w:pPr>
      <w:r w:rsidRPr="00651FAE">
        <w:t>Wetterschutzhaube</w:t>
      </w:r>
      <w:r>
        <w:t xml:space="preserve"> in Trapezform</w:t>
      </w:r>
      <w:r w:rsidRPr="00651FAE">
        <w:t xml:space="preserve"> </w:t>
      </w:r>
      <w:r>
        <w:t xml:space="preserve">279 x 313 mm (B x H) mit vertikaler Luftvolumenstromtrennung und Schutzgitter. </w:t>
      </w:r>
      <w:r w:rsidR="007F1A31" w:rsidRPr="00693BD3">
        <w:rPr>
          <w:szCs w:val="20"/>
        </w:rPr>
        <w:t>Farbe weiß (RAL 9016) / hell</w:t>
      </w:r>
      <w:r w:rsidR="007F1A31">
        <w:rPr>
          <w:szCs w:val="20"/>
        </w:rPr>
        <w:t xml:space="preserve">grau (RAL 9006) / Nord </w:t>
      </w:r>
      <w:r w:rsidR="007F1A31" w:rsidRPr="00693BD3">
        <w:rPr>
          <w:szCs w:val="20"/>
        </w:rPr>
        <w:t>(RAL 7011)</w:t>
      </w:r>
      <w:r w:rsidR="007F1A31">
        <w:rPr>
          <w:szCs w:val="20"/>
        </w:rPr>
        <w:t xml:space="preserve"> / Anthrazit (RAL 7016)</w:t>
      </w:r>
      <w:r w:rsidR="007F1A31" w:rsidRPr="00693BD3">
        <w:rPr>
          <w:szCs w:val="20"/>
        </w:rPr>
        <w:t>.</w:t>
      </w:r>
      <w:r w:rsidRPr="00651FAE">
        <w:t xml:space="preserve"> Material </w:t>
      </w:r>
      <w:r>
        <w:t xml:space="preserve">ASA, </w:t>
      </w:r>
      <w:r w:rsidRPr="00651FAE">
        <w:t>pulverbeschichteter Edelstahl</w:t>
      </w:r>
      <w:r>
        <w:t xml:space="preserve"> V2A</w:t>
      </w:r>
      <w:r w:rsidRPr="00651FAE">
        <w:t>.</w:t>
      </w:r>
    </w:p>
    <w:p w14:paraId="606885DA" w14:textId="77777777" w:rsidR="006264F7" w:rsidRPr="00651FAE" w:rsidRDefault="006264F7" w:rsidP="00AA7F6E">
      <w:pPr>
        <w:spacing w:after="0" w:line="360" w:lineRule="auto"/>
        <w:jc w:val="both"/>
      </w:pPr>
    </w:p>
    <w:p w14:paraId="24E3E685" w14:textId="77777777" w:rsidR="00AA7F6E" w:rsidRPr="00651FAE" w:rsidRDefault="00AA7F6E" w:rsidP="00AA7F6E">
      <w:pPr>
        <w:spacing w:after="0" w:line="360" w:lineRule="auto"/>
        <w:jc w:val="both"/>
        <w:rPr>
          <w:u w:val="single"/>
        </w:rPr>
      </w:pPr>
      <w:r w:rsidRPr="00651FAE">
        <w:rPr>
          <w:u w:val="single"/>
        </w:rPr>
        <w:t>Technische Daten:</w:t>
      </w:r>
    </w:p>
    <w:p w14:paraId="560F4C7D" w14:textId="77777777" w:rsidR="00026660" w:rsidRDefault="00026660" w:rsidP="00026660">
      <w:pPr>
        <w:spacing w:after="0" w:line="360" w:lineRule="auto"/>
        <w:rPr>
          <w:rFonts w:cs="Arial"/>
          <w:szCs w:val="20"/>
        </w:rPr>
      </w:pPr>
    </w:p>
    <w:p w14:paraId="23F63EE3" w14:textId="77777777" w:rsidR="00E77818" w:rsidRPr="00651FAE" w:rsidRDefault="00E77818" w:rsidP="00E77818">
      <w:pPr>
        <w:spacing w:after="0" w:line="360" w:lineRule="auto"/>
      </w:pPr>
      <w:r w:rsidRPr="00651FAE">
        <w:t>Mindestwandstärke</w:t>
      </w:r>
      <w:r>
        <w:t xml:space="preserve"> inkl. Putz</w:t>
      </w:r>
      <w:r w:rsidRPr="00651FAE">
        <w:t xml:space="preserve"> </w:t>
      </w:r>
      <w:r w:rsidR="00F00795">
        <w:t>[mm]</w:t>
      </w:r>
      <w:r w:rsidR="00F00795">
        <w:tab/>
      </w:r>
      <w:r w:rsidR="00F00795">
        <w:tab/>
      </w:r>
      <w:r w:rsidR="001C4F52">
        <w:t>270</w:t>
      </w:r>
    </w:p>
    <w:p w14:paraId="38D75E63" w14:textId="77777777" w:rsidR="006617C9" w:rsidRPr="00651FAE" w:rsidRDefault="006617C9" w:rsidP="00E77818">
      <w:pPr>
        <w:spacing w:after="0" w:line="360" w:lineRule="auto"/>
      </w:pPr>
      <w:r>
        <w:t xml:space="preserve">Wandöffnung </w:t>
      </w:r>
      <w:r>
        <w:rPr>
          <w:rFonts w:cs="Arial"/>
        </w:rPr>
        <w:t xml:space="preserve">Ø </w:t>
      </w:r>
      <w:r w:rsidR="00F00795">
        <w:t>[mm]</w:t>
      </w:r>
      <w:r w:rsidR="00F00795">
        <w:tab/>
      </w:r>
      <w:r w:rsidR="00F00795">
        <w:tab/>
      </w:r>
      <w:r w:rsidR="00F00795">
        <w:tab/>
      </w:r>
      <w:r w:rsidR="0099683D">
        <w:tab/>
      </w:r>
      <w:r w:rsidR="0099683D">
        <w:rPr>
          <w:rFonts w:cs="Arial"/>
          <w:szCs w:val="20"/>
        </w:rPr>
        <w:t>225</w:t>
      </w:r>
    </w:p>
    <w:p w14:paraId="394CC03A" w14:textId="77777777" w:rsidR="00CB163D" w:rsidRPr="005B4FBC" w:rsidRDefault="00CB163D" w:rsidP="00CB163D">
      <w:pPr>
        <w:spacing w:after="0" w:line="360" w:lineRule="auto"/>
      </w:pPr>
      <w:r w:rsidRPr="005B4FBC">
        <w:t>Wärmebereitstellungsgrad</w:t>
      </w:r>
      <w:r w:rsidR="0099683D">
        <w:t xml:space="preserve"> </w:t>
      </w:r>
      <w:r>
        <w:t>η´</w:t>
      </w:r>
      <w:r>
        <w:rPr>
          <w:vertAlign w:val="subscript"/>
        </w:rPr>
        <w:t>WRG</w:t>
      </w:r>
      <w:r>
        <w:t xml:space="preserve"> [-]</w:t>
      </w:r>
      <w:r>
        <w:tab/>
      </w:r>
      <w:r>
        <w:tab/>
      </w:r>
      <w:r w:rsidR="009945BD" w:rsidRPr="009945BD">
        <w:rPr>
          <w:color w:val="0D0D0D" w:themeColor="text1" w:themeTint="F2"/>
        </w:rPr>
        <w:t>0,9</w:t>
      </w:r>
      <w:r w:rsidR="001F3314">
        <w:rPr>
          <w:color w:val="0D0D0D" w:themeColor="text1" w:themeTint="F2"/>
        </w:rPr>
        <w:t>4</w:t>
      </w:r>
    </w:p>
    <w:p w14:paraId="507736C1" w14:textId="77777777" w:rsidR="00E77818" w:rsidRPr="0058626F" w:rsidRDefault="00E77818" w:rsidP="00E77818">
      <w:pPr>
        <w:spacing w:after="0" w:line="360" w:lineRule="auto"/>
      </w:pPr>
      <w:r>
        <w:t>Luftvolumenstrom (</w:t>
      </w:r>
      <w:r w:rsidRPr="00651FAE">
        <w:t>Modus WRG</w:t>
      </w:r>
      <w:r w:rsidRPr="0058626F">
        <w:t xml:space="preserve">) [m³/h] </w:t>
      </w:r>
      <w:r w:rsidR="00F00795" w:rsidRPr="0058626F">
        <w:tab/>
      </w:r>
      <w:r w:rsidR="001C4F52" w:rsidRPr="0058626F">
        <w:t>5 - 23</w:t>
      </w:r>
    </w:p>
    <w:p w14:paraId="087C611C" w14:textId="77777777" w:rsidR="00E77818" w:rsidRPr="0058626F" w:rsidRDefault="00E77818" w:rsidP="00E77818">
      <w:pPr>
        <w:spacing w:after="0" w:line="360" w:lineRule="auto"/>
      </w:pPr>
      <w:r w:rsidRPr="0058626F">
        <w:t>Abluftvolumenstrom</w:t>
      </w:r>
      <w:r w:rsidR="00F00795" w:rsidRPr="0058626F">
        <w:t xml:space="preserve"> [m³/h] </w:t>
      </w:r>
      <w:r w:rsidR="00F00795" w:rsidRPr="0058626F">
        <w:tab/>
      </w:r>
      <w:r w:rsidR="00F00795" w:rsidRPr="0058626F">
        <w:tab/>
      </w:r>
      <w:r w:rsidR="00F00795" w:rsidRPr="0058626F">
        <w:tab/>
      </w:r>
      <w:r w:rsidR="00D751BE" w:rsidRPr="0058626F">
        <w:t>1</w:t>
      </w:r>
      <w:r w:rsidR="0058626F" w:rsidRPr="0058626F">
        <w:t>0</w:t>
      </w:r>
      <w:r w:rsidR="00D751BE" w:rsidRPr="0058626F">
        <w:t xml:space="preserve"> - 45</w:t>
      </w:r>
    </w:p>
    <w:p w14:paraId="26A61E3B" w14:textId="77777777" w:rsidR="00537B21" w:rsidRDefault="00E77818" w:rsidP="00E77818">
      <w:pPr>
        <w:spacing w:after="0" w:line="360" w:lineRule="auto"/>
      </w:pPr>
      <w:r w:rsidRPr="00651FAE">
        <w:t xml:space="preserve">Leistungsaufnahme </w:t>
      </w:r>
      <w:r w:rsidR="00F00795">
        <w:t>[W]</w:t>
      </w:r>
      <w:r w:rsidR="00F00795">
        <w:tab/>
      </w:r>
      <w:r w:rsidR="00F00795">
        <w:tab/>
      </w:r>
      <w:r w:rsidR="00F00795">
        <w:tab/>
      </w:r>
      <w:r w:rsidR="00F00795">
        <w:tab/>
      </w:r>
      <w:r w:rsidR="0058626F">
        <w:t>0,5 - 3</w:t>
      </w:r>
    </w:p>
    <w:p w14:paraId="4DE2739B" w14:textId="4D5CA57E" w:rsidR="00E77818" w:rsidRPr="00651FAE" w:rsidRDefault="009A1E8B" w:rsidP="00E77818">
      <w:pPr>
        <w:spacing w:after="0" w:line="360" w:lineRule="auto"/>
      </w:pPr>
      <w:r>
        <w:rPr>
          <w:szCs w:val="20"/>
        </w:rPr>
        <w:t>Spezifische Ventilatorleistung</w:t>
      </w:r>
      <w:r w:rsidRPr="00693BD3">
        <w:rPr>
          <w:szCs w:val="20"/>
        </w:rPr>
        <w:t xml:space="preserve"> </w:t>
      </w:r>
      <w:r w:rsidR="00E77818">
        <w:t>[W/(m³/h)]</w:t>
      </w:r>
      <w:r w:rsidR="00E77818" w:rsidRPr="009945BD">
        <w:rPr>
          <w:color w:val="0D0D0D" w:themeColor="text1" w:themeTint="F2"/>
        </w:rPr>
        <w:tab/>
        <w:t>0</w:t>
      </w:r>
      <w:r w:rsidR="009945BD" w:rsidRPr="009945BD">
        <w:rPr>
          <w:color w:val="0D0D0D" w:themeColor="text1" w:themeTint="F2"/>
        </w:rPr>
        <w:t>,1</w:t>
      </w:r>
      <w:r w:rsidR="004B5F79">
        <w:rPr>
          <w:color w:val="0D0D0D" w:themeColor="text1" w:themeTint="F2"/>
        </w:rPr>
        <w:t>8</w:t>
      </w:r>
    </w:p>
    <w:p w14:paraId="0379E7AA" w14:textId="77777777" w:rsidR="00E77818" w:rsidRPr="00651FAE" w:rsidRDefault="00E77818" w:rsidP="00E77818">
      <w:pPr>
        <w:spacing w:after="0" w:line="360" w:lineRule="auto"/>
      </w:pPr>
      <w:r w:rsidRPr="00651FAE">
        <w:t xml:space="preserve">Betriebsspannung </w:t>
      </w:r>
      <w:r>
        <w:t>[V DC]</w:t>
      </w:r>
      <w:r>
        <w:tab/>
      </w:r>
      <w:r>
        <w:tab/>
      </w:r>
      <w:r>
        <w:tab/>
        <w:t>6 -</w:t>
      </w:r>
      <w:r w:rsidRPr="00651FAE">
        <w:t xml:space="preserve"> 1</w:t>
      </w:r>
      <w:r>
        <w:t>6</w:t>
      </w:r>
    </w:p>
    <w:p w14:paraId="76B91CE0" w14:textId="1493CB69" w:rsidR="00E77818" w:rsidRPr="00FE393B" w:rsidRDefault="00106118" w:rsidP="00E77818">
      <w:pPr>
        <w:spacing w:after="0" w:line="360" w:lineRule="auto"/>
      </w:pPr>
      <w:r>
        <w:t xml:space="preserve">Schalldruckpegel, </w:t>
      </w:r>
      <w:r w:rsidR="00D561BC">
        <w:t>2</w:t>
      </w:r>
      <w:r>
        <w:t>m</w:t>
      </w:r>
      <w:r w:rsidRPr="005B4FBC">
        <w:t xml:space="preserve"> </w:t>
      </w:r>
      <w:r w:rsidR="00E77818" w:rsidRPr="00FE393B">
        <w:t xml:space="preserve">[dB(A)] </w:t>
      </w:r>
      <w:r w:rsidR="00E77818" w:rsidRPr="00FE393B">
        <w:tab/>
      </w:r>
      <w:r w:rsidR="00E77818" w:rsidRPr="00FE393B">
        <w:tab/>
      </w:r>
      <w:r w:rsidR="00E77818" w:rsidRPr="00FE393B">
        <w:tab/>
      </w:r>
      <w:r w:rsidR="00D561BC">
        <w:t>14 - 38</w:t>
      </w:r>
    </w:p>
    <w:p w14:paraId="3695BF74" w14:textId="77777777" w:rsidR="00E77818" w:rsidRPr="00651FAE" w:rsidRDefault="00E77818" w:rsidP="00E77818">
      <w:pPr>
        <w:spacing w:after="0" w:line="360" w:lineRule="auto"/>
      </w:pPr>
      <w:r w:rsidRPr="00651FAE">
        <w:t>Normschallpegeldifferenz</w:t>
      </w:r>
      <w:r>
        <w:t xml:space="preserve"> [dB]</w:t>
      </w:r>
      <w:r w:rsidRPr="00651FAE">
        <w:t xml:space="preserve"> </w:t>
      </w:r>
      <w:r>
        <w:tab/>
      </w:r>
      <w:r>
        <w:tab/>
      </w:r>
      <w:r>
        <w:tab/>
      </w:r>
      <w:r w:rsidR="006264F7">
        <w:t>45 - 56</w:t>
      </w:r>
    </w:p>
    <w:p w14:paraId="29DE8535" w14:textId="77777777" w:rsidR="00E77818" w:rsidRPr="00651FAE" w:rsidRDefault="00E77818" w:rsidP="00E77818">
      <w:pPr>
        <w:spacing w:after="0" w:line="360" w:lineRule="auto"/>
      </w:pPr>
      <w:r>
        <w:t>Energieeffizienzklasse</w:t>
      </w:r>
      <w:r>
        <w:tab/>
      </w:r>
      <w:r>
        <w:tab/>
      </w:r>
      <w:r>
        <w:tab/>
      </w:r>
      <w:r>
        <w:tab/>
      </w:r>
      <w:r w:rsidR="0000093E">
        <w:t>A+ / A</w:t>
      </w:r>
    </w:p>
    <w:p w14:paraId="58A90158" w14:textId="77777777" w:rsidR="00640680" w:rsidRDefault="0099683D" w:rsidP="00640680">
      <w:pPr>
        <w:spacing w:after="0" w:line="360" w:lineRule="auto"/>
        <w:jc w:val="both"/>
        <w:rPr>
          <w:rFonts w:cs="Arial"/>
          <w:szCs w:val="20"/>
        </w:rPr>
      </w:pPr>
      <w:r w:rsidRPr="00555E1F">
        <w:rPr>
          <w:rFonts w:cs="Arial"/>
          <w:szCs w:val="20"/>
        </w:rPr>
        <w:t>Schutzart IP X4</w:t>
      </w:r>
      <w:r w:rsidR="00640680">
        <w:rPr>
          <w:rFonts w:cs="Arial"/>
          <w:szCs w:val="20"/>
        </w:rPr>
        <w:t>. Schutzklasse III.</w:t>
      </w:r>
    </w:p>
    <w:p w14:paraId="66A5648F" w14:textId="77777777" w:rsidR="00E77818" w:rsidRDefault="00E77818" w:rsidP="00E77818">
      <w:pPr>
        <w:spacing w:after="0" w:line="360" w:lineRule="auto"/>
        <w:rPr>
          <w:rFonts w:cs="Arial"/>
          <w:szCs w:val="20"/>
        </w:rPr>
      </w:pPr>
    </w:p>
    <w:p w14:paraId="720FA8C0" w14:textId="77777777" w:rsidR="0067550B" w:rsidRDefault="0067550B" w:rsidP="00E77818">
      <w:pPr>
        <w:spacing w:after="0" w:line="360" w:lineRule="auto"/>
        <w:rPr>
          <w:szCs w:val="20"/>
        </w:rPr>
      </w:pPr>
      <w:r w:rsidRPr="00693BD3">
        <w:rPr>
          <w:szCs w:val="20"/>
        </w:rPr>
        <w:t>Schallschutzzubehör, Alternativfilter und Wandeinbaublock D</w:t>
      </w:r>
      <w:r>
        <w:rPr>
          <w:szCs w:val="20"/>
        </w:rPr>
        <w:t>230</w:t>
      </w:r>
      <w:r w:rsidRPr="00693BD3">
        <w:rPr>
          <w:szCs w:val="20"/>
        </w:rPr>
        <w:t xml:space="preserve"> separat erhältlich.</w:t>
      </w:r>
    </w:p>
    <w:p w14:paraId="5DC9AFAE" w14:textId="77777777" w:rsidR="00E77818" w:rsidRDefault="00E77818" w:rsidP="00E77818">
      <w:pPr>
        <w:spacing w:after="0" w:line="360" w:lineRule="auto"/>
        <w:rPr>
          <w:rFonts w:cs="Arial"/>
        </w:rPr>
      </w:pPr>
      <w:r w:rsidRPr="00651FAE">
        <w:rPr>
          <w:rFonts w:cs="Arial"/>
        </w:rPr>
        <w:t xml:space="preserve">Ansteuerung separat über </w:t>
      </w:r>
      <w:r>
        <w:rPr>
          <w:rFonts w:cs="Arial"/>
        </w:rPr>
        <w:t>Basisregler</w:t>
      </w:r>
      <w:r w:rsidRPr="00651FAE">
        <w:rPr>
          <w:rFonts w:cs="Arial"/>
        </w:rPr>
        <w:t xml:space="preserve"> oder Multi-Zone-Regler.</w:t>
      </w:r>
    </w:p>
    <w:p w14:paraId="1D658FA3" w14:textId="77777777" w:rsidR="006617C9" w:rsidRPr="00651FAE" w:rsidRDefault="006617C9" w:rsidP="00E77818">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AA7F6E" w:rsidRPr="00F91EA2" w14:paraId="71EAFA8C" w14:textId="77777777" w:rsidTr="0074512C">
        <w:tc>
          <w:tcPr>
            <w:tcW w:w="1134" w:type="dxa"/>
            <w:vAlign w:val="bottom"/>
          </w:tcPr>
          <w:p w14:paraId="5C44297E" w14:textId="77777777" w:rsidR="00AA7F6E" w:rsidRPr="00F91EA2" w:rsidRDefault="00AA7F6E" w:rsidP="0074512C">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DF8B957" w14:textId="77777777" w:rsidR="00AA7F6E" w:rsidRPr="00F91EA2" w:rsidRDefault="00AA7F6E" w:rsidP="0074512C">
            <w:pPr>
              <w:spacing w:after="0" w:line="360" w:lineRule="auto"/>
              <w:jc w:val="right"/>
              <w:rPr>
                <w:rFonts w:cs="Arial"/>
                <w:b/>
                <w:sz w:val="22"/>
                <w:szCs w:val="20"/>
              </w:rPr>
            </w:pPr>
          </w:p>
        </w:tc>
        <w:tc>
          <w:tcPr>
            <w:tcW w:w="2819" w:type="dxa"/>
            <w:vAlign w:val="bottom"/>
          </w:tcPr>
          <w:p w14:paraId="09EB0E08" w14:textId="77777777" w:rsidR="00AA7F6E" w:rsidRPr="00F91EA2" w:rsidRDefault="00AA7F6E" w:rsidP="0074512C">
            <w:pPr>
              <w:spacing w:after="0" w:line="360" w:lineRule="auto"/>
              <w:rPr>
                <w:rFonts w:cs="Arial"/>
                <w:sz w:val="22"/>
                <w:szCs w:val="20"/>
              </w:rPr>
            </w:pPr>
            <w:r w:rsidRPr="00F91EA2">
              <w:rPr>
                <w:rFonts w:cs="Arial"/>
                <w:sz w:val="22"/>
                <w:szCs w:val="20"/>
              </w:rPr>
              <w:t>Stk.</w:t>
            </w:r>
          </w:p>
        </w:tc>
        <w:tc>
          <w:tcPr>
            <w:tcW w:w="583" w:type="dxa"/>
            <w:vAlign w:val="bottom"/>
          </w:tcPr>
          <w:p w14:paraId="19861111" w14:textId="77777777" w:rsidR="00AA7F6E" w:rsidRPr="00F91EA2" w:rsidRDefault="00AA7F6E" w:rsidP="0074512C">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7496994" w14:textId="77777777" w:rsidR="00AA7F6E" w:rsidRPr="00F91EA2" w:rsidRDefault="00AA7F6E" w:rsidP="0074512C">
            <w:pPr>
              <w:spacing w:after="0" w:line="360" w:lineRule="auto"/>
              <w:jc w:val="right"/>
              <w:rPr>
                <w:rFonts w:cs="Arial"/>
                <w:b/>
                <w:sz w:val="22"/>
                <w:szCs w:val="20"/>
              </w:rPr>
            </w:pPr>
          </w:p>
        </w:tc>
        <w:tc>
          <w:tcPr>
            <w:tcW w:w="608" w:type="dxa"/>
            <w:vAlign w:val="bottom"/>
          </w:tcPr>
          <w:p w14:paraId="666439A4" w14:textId="77777777" w:rsidR="00AA7F6E" w:rsidRPr="00F91EA2" w:rsidRDefault="00AA7F6E" w:rsidP="0074512C">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E04317B" w14:textId="77777777" w:rsidR="00AA7F6E" w:rsidRPr="00F91EA2" w:rsidRDefault="00AA7F6E" w:rsidP="0074512C">
            <w:pPr>
              <w:spacing w:after="0" w:line="360" w:lineRule="auto"/>
              <w:jc w:val="right"/>
              <w:rPr>
                <w:rFonts w:cs="Arial"/>
                <w:b/>
                <w:sz w:val="22"/>
                <w:szCs w:val="20"/>
              </w:rPr>
            </w:pPr>
          </w:p>
        </w:tc>
      </w:tr>
    </w:tbl>
    <w:p w14:paraId="5E9AB5E8" w14:textId="77777777" w:rsidR="00AA7F6E" w:rsidRDefault="00AA7F6E" w:rsidP="00AA7F6E">
      <w:pPr>
        <w:spacing w:after="0" w:line="360" w:lineRule="auto"/>
        <w:rPr>
          <w:rFonts w:cs="Arial"/>
          <w:b/>
          <w:sz w:val="28"/>
          <w:szCs w:val="20"/>
        </w:rPr>
      </w:pPr>
      <w:r>
        <w:rPr>
          <w:rFonts w:cs="Arial"/>
          <w:b/>
          <w:sz w:val="28"/>
          <w:szCs w:val="20"/>
        </w:rPr>
        <w:br w:type="page"/>
      </w:r>
    </w:p>
    <w:p w14:paraId="3C2C7D3F" w14:textId="49854E52" w:rsidR="00C31044" w:rsidRDefault="00C31044" w:rsidP="00C31044">
      <w:pPr>
        <w:spacing w:after="0" w:line="360" w:lineRule="auto"/>
        <w:rPr>
          <w:rFonts w:cs="Arial"/>
          <w:b/>
          <w:sz w:val="28"/>
          <w:szCs w:val="20"/>
        </w:rPr>
      </w:pPr>
      <w:bookmarkStart w:id="19" w:name="_Toc79993159"/>
      <w:r w:rsidRPr="0092513C">
        <w:rPr>
          <w:rStyle w:val="berschrift2Zchn"/>
        </w:rPr>
        <w:lastRenderedPageBreak/>
        <w:t>iV-Twin</w:t>
      </w:r>
      <w:r w:rsidRPr="009F5A87">
        <w:rPr>
          <w:rStyle w:val="berschrift2Zchn"/>
          <w:vertAlign w:val="superscript"/>
        </w:rPr>
        <w:t>+</w:t>
      </w:r>
      <w:r>
        <w:rPr>
          <w:rStyle w:val="berschrift2Zchn"/>
          <w:vertAlign w:val="superscript"/>
        </w:rPr>
        <w:t xml:space="preserve"> </w:t>
      </w:r>
      <w:r w:rsidR="00A92ED1">
        <w:rPr>
          <w:rStyle w:val="berschrift2Zchn"/>
        </w:rPr>
        <w:t>Corner</w:t>
      </w:r>
      <w:bookmarkEnd w:id="19"/>
    </w:p>
    <w:p w14:paraId="11CDA33F" w14:textId="77777777" w:rsidR="00C31044" w:rsidRPr="00DC58F0" w:rsidRDefault="00C31044" w:rsidP="00C31044">
      <w:pPr>
        <w:spacing w:after="0" w:line="360" w:lineRule="auto"/>
        <w:rPr>
          <w:rFonts w:cs="Arial"/>
          <w:sz w:val="16"/>
          <w:szCs w:val="16"/>
        </w:rPr>
      </w:pPr>
    </w:p>
    <w:p w14:paraId="18FC54B2" w14:textId="77777777" w:rsidR="00C31044" w:rsidRDefault="00C31044" w:rsidP="00C31044">
      <w:pPr>
        <w:spacing w:after="0" w:line="360" w:lineRule="auto"/>
        <w:jc w:val="both"/>
        <w:rPr>
          <w:rFonts w:cs="Arial"/>
          <w:szCs w:val="20"/>
        </w:rPr>
      </w:pPr>
      <w:r>
        <w:t>Dezentrales Lüftungssystem mit Wärmerückgewinnung. 5 Jahre Herstellergarantie.</w:t>
      </w:r>
    </w:p>
    <w:p w14:paraId="1735F16E" w14:textId="0EE40FE9" w:rsidR="00A92ED1" w:rsidRPr="00693BD3" w:rsidRDefault="00C31044" w:rsidP="00A92ED1">
      <w:pPr>
        <w:spacing w:after="0" w:line="360" w:lineRule="auto"/>
        <w:jc w:val="both"/>
        <w:rPr>
          <w:szCs w:val="20"/>
        </w:rPr>
      </w:pPr>
      <w:r>
        <w:rPr>
          <w:rFonts w:cs="Arial"/>
          <w:szCs w:val="20"/>
        </w:rPr>
        <w:t xml:space="preserve">Kompaktes </w:t>
      </w:r>
      <w:r w:rsidRPr="009616C3">
        <w:rPr>
          <w:rFonts w:cs="Arial"/>
          <w:szCs w:val="20"/>
        </w:rPr>
        <w:t>Einzelraumgerät zur Belüftung einzeln</w:t>
      </w:r>
      <w:r>
        <w:rPr>
          <w:rFonts w:cs="Arial"/>
          <w:szCs w:val="20"/>
        </w:rPr>
        <w:t xml:space="preserve">er Räume </w:t>
      </w:r>
      <w:r w:rsidR="00A92ED1">
        <w:rPr>
          <w:rFonts w:cs="Arial"/>
          <w:szCs w:val="20"/>
        </w:rPr>
        <w:t>oder Ergänzungssystem als Laibungs-variante mit verdecktem Außenabschluss zur einfachen Integration in Außenwänden mit Dämmung.</w:t>
      </w:r>
    </w:p>
    <w:p w14:paraId="6854219F" w14:textId="77777777" w:rsidR="00C31044" w:rsidRPr="00DC58F0" w:rsidRDefault="00C31044" w:rsidP="00C31044">
      <w:pPr>
        <w:spacing w:after="0" w:line="360" w:lineRule="auto"/>
        <w:jc w:val="both"/>
        <w:rPr>
          <w:sz w:val="16"/>
          <w:szCs w:val="18"/>
          <w:u w:val="single"/>
        </w:rPr>
      </w:pPr>
    </w:p>
    <w:p w14:paraId="7E9ACA5E" w14:textId="77777777" w:rsidR="00C31044" w:rsidRPr="00651FAE" w:rsidRDefault="00C31044" w:rsidP="00C31044">
      <w:pPr>
        <w:spacing w:after="0" w:line="360" w:lineRule="auto"/>
        <w:jc w:val="both"/>
        <w:rPr>
          <w:u w:val="single"/>
        </w:rPr>
      </w:pPr>
      <w:r w:rsidRPr="00651FAE">
        <w:rPr>
          <w:u w:val="single"/>
        </w:rPr>
        <w:t>Komplettes System bestehend aus:</w:t>
      </w:r>
    </w:p>
    <w:p w14:paraId="135270C9" w14:textId="77777777" w:rsidR="00C31044" w:rsidRPr="006B63AB" w:rsidRDefault="00C31044" w:rsidP="00C31044">
      <w:pPr>
        <w:spacing w:after="0" w:line="360" w:lineRule="auto"/>
        <w:jc w:val="both"/>
        <w:rPr>
          <w:sz w:val="16"/>
          <w:szCs w:val="18"/>
        </w:rPr>
      </w:pPr>
    </w:p>
    <w:p w14:paraId="5CBD9394" w14:textId="77777777" w:rsidR="00C31044" w:rsidRDefault="00C31044" w:rsidP="00C31044">
      <w:pPr>
        <w:spacing w:after="0" w:line="360" w:lineRule="auto"/>
        <w:jc w:val="both"/>
        <w:rPr>
          <w:rFonts w:cs="Arial"/>
          <w:szCs w:val="20"/>
        </w:rPr>
      </w:pPr>
      <w:r>
        <w:t xml:space="preserve">Einschub mit doppelten Halbzylinder-Keramik-Regeneratoren in Wabenausführung und doppelten Halbzylinder-Reversierventilatoren, jeweils mit integriertem Temperatur- und Winddruckstabilisator. </w:t>
      </w:r>
      <w:r>
        <w:rPr>
          <w:rFonts w:cs="Arial"/>
          <w:szCs w:val="20"/>
        </w:rPr>
        <w:t xml:space="preserve">Staubfilter G3 (ISO Coarse 45%) in zweifacher Ausführung im Einschub enthalten. </w:t>
      </w:r>
    </w:p>
    <w:p w14:paraId="6FD37652" w14:textId="77777777" w:rsidR="00C31044" w:rsidRPr="00BE7148" w:rsidRDefault="00C31044" w:rsidP="00C31044">
      <w:pPr>
        <w:spacing w:after="0" w:line="360" w:lineRule="auto"/>
        <w:jc w:val="both"/>
        <w:rPr>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r>
        <w:rPr>
          <w:szCs w:val="20"/>
        </w:rPr>
        <w:t xml:space="preserve"> Trennelement zur vertikalen Luftvolumenstromtrennung innerhalb der Wandeinbauhülse in Länge 765 mm. Material PP.</w:t>
      </w:r>
    </w:p>
    <w:p w14:paraId="1E6F14AA" w14:textId="77777777" w:rsidR="00C31044" w:rsidRPr="00FD0E45" w:rsidRDefault="00C31044" w:rsidP="00C31044">
      <w:pPr>
        <w:spacing w:after="0" w:line="360" w:lineRule="auto"/>
        <w:jc w:val="both"/>
      </w:pPr>
      <w:r w:rsidRPr="00693BD3">
        <w:rPr>
          <w:rFonts w:cs="Arial"/>
          <w:szCs w:val="20"/>
        </w:rPr>
        <w:t>Eckige Innenblende 233 x 233 mm</w:t>
      </w:r>
      <w:r>
        <w:rPr>
          <w:rFonts w:cs="Arial"/>
          <w:szCs w:val="20"/>
        </w:rPr>
        <w:t xml:space="preserve"> (B x H) </w:t>
      </w:r>
      <w:r w:rsidRPr="00693BD3">
        <w:rPr>
          <w:rFonts w:cs="Arial"/>
          <w:szCs w:val="20"/>
        </w:rPr>
        <w:t xml:space="preserve">mit </w:t>
      </w:r>
      <w:r>
        <w:rPr>
          <w:rFonts w:cs="Arial"/>
          <w:szCs w:val="20"/>
        </w:rPr>
        <w:t>vertikaler Luftvolumenstromtrennung</w:t>
      </w:r>
      <w:r w:rsidRPr="00693BD3">
        <w:rPr>
          <w:rFonts w:cs="Arial"/>
          <w:szCs w:val="20"/>
        </w:rPr>
        <w:t xml:space="preserve">. Einfache Verschließbarkeit durch Druckbewegung. Farbe weiß (RAL 9010). </w:t>
      </w:r>
      <w:r w:rsidRPr="00693BD3">
        <w:rPr>
          <w:szCs w:val="20"/>
        </w:rPr>
        <w:t>Material PS-SZ.</w:t>
      </w:r>
    </w:p>
    <w:p w14:paraId="1238FB0D" w14:textId="49C78171" w:rsidR="00C478FD" w:rsidRDefault="00C478FD" w:rsidP="00C478FD">
      <w:pPr>
        <w:spacing w:after="0" w:line="360" w:lineRule="auto"/>
        <w:jc w:val="both"/>
        <w:rPr>
          <w:rFonts w:cs="Arial"/>
          <w:szCs w:val="20"/>
        </w:rPr>
      </w:pPr>
      <w:r w:rsidRPr="005B56ED">
        <w:rPr>
          <w:rFonts w:cs="Arial"/>
          <w:szCs w:val="20"/>
        </w:rPr>
        <w:t xml:space="preserve">Flachkanal </w:t>
      </w:r>
      <w:r>
        <w:rPr>
          <w:rFonts w:cs="Arial"/>
          <w:szCs w:val="20"/>
        </w:rPr>
        <w:t xml:space="preserve">Corner </w:t>
      </w:r>
      <w:r w:rsidRPr="005B56ED">
        <w:rPr>
          <w:rFonts w:cs="Arial"/>
          <w:szCs w:val="20"/>
        </w:rPr>
        <w:t xml:space="preserve">in den Abmaßen </w:t>
      </w:r>
      <w:r>
        <w:rPr>
          <w:rFonts w:cs="Arial"/>
          <w:szCs w:val="20"/>
        </w:rPr>
        <w:t xml:space="preserve">60 x 490 x 515 mm (B x H x T) inkl. Schiebehülse 64 x 494 mm (B x H) zur Befestigung des Laibungsgitters und </w:t>
      </w:r>
      <w:r w:rsidR="00627A8C">
        <w:rPr>
          <w:rFonts w:cs="Arial"/>
          <w:szCs w:val="20"/>
        </w:rPr>
        <w:t xml:space="preserve">L-förmigen </w:t>
      </w:r>
      <w:r>
        <w:rPr>
          <w:rFonts w:cs="Arial"/>
          <w:szCs w:val="20"/>
        </w:rPr>
        <w:t>Trenneinsatz 117 x 240 mm (B x H) zur Luftvolumenstromtrennung. Kanal einfach kürzbar von T 515 mm bis auf T 385 mm. Vertiefungen an den Kanalaußenseiten für extra sicheren Halt. Material Neopor</w:t>
      </w:r>
      <w:r w:rsidRPr="00A6438D">
        <w:rPr>
          <w:rFonts w:cs="Arial"/>
          <w:szCs w:val="20"/>
          <w:vertAlign w:val="superscript"/>
        </w:rPr>
        <w:t>®</w:t>
      </w:r>
      <w:r>
        <w:rPr>
          <w:rFonts w:cs="Arial"/>
          <w:szCs w:val="20"/>
        </w:rPr>
        <w:t>.</w:t>
      </w:r>
    </w:p>
    <w:p w14:paraId="2F03E54F" w14:textId="77777777" w:rsidR="00C478FD" w:rsidRDefault="00C478FD" w:rsidP="00C478FD">
      <w:pPr>
        <w:spacing w:after="0" w:line="360" w:lineRule="auto"/>
        <w:jc w:val="both"/>
        <w:rPr>
          <w:rFonts w:cs="Arial"/>
          <w:szCs w:val="20"/>
        </w:rPr>
      </w:pPr>
      <w:r>
        <w:rPr>
          <w:rFonts w:cs="Arial"/>
          <w:szCs w:val="20"/>
        </w:rPr>
        <w:t>Laibungsgitter 70 x 527 mm (B x H) als Kanalabschluss.</w:t>
      </w:r>
      <w:r w:rsidRPr="00E56B7E">
        <w:rPr>
          <w:rFonts w:cs="Arial"/>
          <w:szCs w:val="20"/>
        </w:rPr>
        <w:t xml:space="preserve">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693BD3">
        <w:rPr>
          <w:szCs w:val="20"/>
        </w:rPr>
        <w:t>.</w:t>
      </w:r>
      <w:r>
        <w:rPr>
          <w:rFonts w:cs="Arial"/>
          <w:szCs w:val="20"/>
        </w:rPr>
        <w:t xml:space="preserve"> </w:t>
      </w:r>
      <w:r w:rsidRPr="00651FAE">
        <w:t>Material</w:t>
      </w:r>
      <w:r>
        <w:t xml:space="preserve"> </w:t>
      </w:r>
      <w:r w:rsidRPr="00651FAE">
        <w:t>pulverbeschichteter Edelstahl.</w:t>
      </w:r>
    </w:p>
    <w:p w14:paraId="0F153A5E" w14:textId="77777777" w:rsidR="00C31044" w:rsidRPr="006B63AB" w:rsidRDefault="00C31044" w:rsidP="00C31044">
      <w:pPr>
        <w:spacing w:after="0" w:line="360" w:lineRule="auto"/>
        <w:jc w:val="both"/>
        <w:rPr>
          <w:sz w:val="16"/>
          <w:szCs w:val="18"/>
        </w:rPr>
      </w:pPr>
    </w:p>
    <w:p w14:paraId="3F4F0923" w14:textId="77777777" w:rsidR="00C31044" w:rsidRPr="00651FAE" w:rsidRDefault="00C31044" w:rsidP="00C31044">
      <w:pPr>
        <w:spacing w:after="0" w:line="360" w:lineRule="auto"/>
        <w:jc w:val="both"/>
        <w:rPr>
          <w:u w:val="single"/>
        </w:rPr>
      </w:pPr>
      <w:r w:rsidRPr="00651FAE">
        <w:rPr>
          <w:u w:val="single"/>
        </w:rPr>
        <w:t>Technische Daten:</w:t>
      </w:r>
    </w:p>
    <w:p w14:paraId="561E6A24" w14:textId="77777777" w:rsidR="00C31044" w:rsidRPr="00DC58F0" w:rsidRDefault="00C31044" w:rsidP="00C31044">
      <w:pPr>
        <w:spacing w:after="0" w:line="360" w:lineRule="auto"/>
        <w:rPr>
          <w:rFonts w:cs="Arial"/>
          <w:sz w:val="16"/>
          <w:szCs w:val="16"/>
        </w:rPr>
      </w:pPr>
    </w:p>
    <w:p w14:paraId="34742FC8" w14:textId="54F718F1" w:rsidR="00C31044" w:rsidRPr="00693BD3" w:rsidRDefault="00C31044" w:rsidP="00C31044">
      <w:pPr>
        <w:spacing w:after="0" w:line="360" w:lineRule="auto"/>
        <w:rPr>
          <w:szCs w:val="20"/>
        </w:rPr>
      </w:pPr>
      <w:r w:rsidRPr="00693BD3">
        <w:rPr>
          <w:szCs w:val="20"/>
        </w:rPr>
        <w:t>Mindestwandstärke inkl. Putz [mm]</w:t>
      </w:r>
      <w:r w:rsidRPr="00693BD3">
        <w:rPr>
          <w:szCs w:val="20"/>
        </w:rPr>
        <w:tab/>
      </w:r>
      <w:r w:rsidRPr="00693BD3">
        <w:rPr>
          <w:szCs w:val="20"/>
        </w:rPr>
        <w:tab/>
      </w:r>
      <w:r>
        <w:rPr>
          <w:szCs w:val="20"/>
        </w:rPr>
        <w:t>2</w:t>
      </w:r>
      <w:r w:rsidR="00C478FD">
        <w:rPr>
          <w:szCs w:val="20"/>
        </w:rPr>
        <w:t>7</w:t>
      </w:r>
      <w:r>
        <w:rPr>
          <w:szCs w:val="20"/>
        </w:rPr>
        <w:t>0</w:t>
      </w:r>
    </w:p>
    <w:p w14:paraId="0CC642EC" w14:textId="763E04E1" w:rsidR="00C31044" w:rsidRDefault="00C31044" w:rsidP="00C31044">
      <w:pPr>
        <w:spacing w:after="0" w:line="360" w:lineRule="auto"/>
      </w:pPr>
      <w:r>
        <w:t>Mindestdämmstärke [mm]</w:t>
      </w:r>
      <w:r>
        <w:tab/>
      </w:r>
      <w:r>
        <w:tab/>
      </w:r>
      <w:r>
        <w:tab/>
      </w:r>
      <w:r w:rsidR="00C478FD">
        <w:t>70</w:t>
      </w:r>
    </w:p>
    <w:p w14:paraId="4FE554FF" w14:textId="5BBD6B32" w:rsidR="00C31044" w:rsidRPr="00651FAE" w:rsidRDefault="00C31044" w:rsidP="00C31044">
      <w:pPr>
        <w:spacing w:after="0" w:line="360" w:lineRule="auto"/>
      </w:pPr>
      <w:r>
        <w:t xml:space="preserve">Wandöffnung </w:t>
      </w:r>
      <w:r>
        <w:rPr>
          <w:rFonts w:cs="Arial"/>
        </w:rPr>
        <w:t xml:space="preserve">Ø </w:t>
      </w:r>
      <w:r>
        <w:t>[mm]</w:t>
      </w:r>
      <w:r>
        <w:tab/>
      </w:r>
      <w:r>
        <w:tab/>
      </w:r>
      <w:r>
        <w:tab/>
      </w:r>
      <w:r>
        <w:tab/>
      </w:r>
      <w:r>
        <w:rPr>
          <w:rFonts w:cs="Arial"/>
          <w:szCs w:val="20"/>
        </w:rPr>
        <w:t>225</w:t>
      </w:r>
    </w:p>
    <w:p w14:paraId="2BFAA171" w14:textId="77777777" w:rsidR="00C31044" w:rsidRPr="005B4FBC" w:rsidRDefault="00C31044" w:rsidP="00C31044">
      <w:pPr>
        <w:spacing w:after="0" w:line="360" w:lineRule="auto"/>
      </w:pPr>
      <w:r w:rsidRPr="005B4FBC">
        <w:t>Wärmebereitstellungsgrad</w:t>
      </w:r>
      <w:r>
        <w:t xml:space="preserve"> η´</w:t>
      </w:r>
      <w:r>
        <w:rPr>
          <w:vertAlign w:val="subscript"/>
        </w:rPr>
        <w:t>WRG</w:t>
      </w:r>
      <w:r>
        <w:t xml:space="preserve"> [-]</w:t>
      </w:r>
      <w:r>
        <w:tab/>
      </w:r>
      <w:r>
        <w:tab/>
      </w:r>
      <w:r w:rsidRPr="009945BD">
        <w:rPr>
          <w:color w:val="0D0D0D" w:themeColor="text1" w:themeTint="F2"/>
        </w:rPr>
        <w:t>0,9</w:t>
      </w:r>
      <w:r>
        <w:rPr>
          <w:color w:val="0D0D0D" w:themeColor="text1" w:themeTint="F2"/>
        </w:rPr>
        <w:t>4</w:t>
      </w:r>
    </w:p>
    <w:p w14:paraId="4910279E" w14:textId="77777777" w:rsidR="00C31044" w:rsidRPr="0058626F" w:rsidRDefault="00C31044" w:rsidP="00C31044">
      <w:pPr>
        <w:spacing w:after="0" w:line="360" w:lineRule="auto"/>
      </w:pPr>
      <w:r>
        <w:t>Luftvolumenstrom (</w:t>
      </w:r>
      <w:r w:rsidRPr="00651FAE">
        <w:t>Modus WRG</w:t>
      </w:r>
      <w:r w:rsidRPr="0058626F">
        <w:t xml:space="preserve">) [m³/h] </w:t>
      </w:r>
      <w:r w:rsidRPr="0058626F">
        <w:tab/>
        <w:t>5 - 23</w:t>
      </w:r>
    </w:p>
    <w:p w14:paraId="0BCCC1C0" w14:textId="77777777" w:rsidR="00C31044" w:rsidRPr="0058626F" w:rsidRDefault="00C31044" w:rsidP="00C31044">
      <w:pPr>
        <w:spacing w:after="0" w:line="360" w:lineRule="auto"/>
      </w:pPr>
      <w:r w:rsidRPr="0058626F">
        <w:t xml:space="preserve">Abluftvolumenstrom [m³/h] </w:t>
      </w:r>
      <w:r w:rsidRPr="0058626F">
        <w:tab/>
      </w:r>
      <w:r w:rsidRPr="0058626F">
        <w:tab/>
      </w:r>
      <w:r w:rsidRPr="0058626F">
        <w:tab/>
        <w:t>10 - 45</w:t>
      </w:r>
    </w:p>
    <w:p w14:paraId="4931A510" w14:textId="77777777" w:rsidR="00C31044" w:rsidRDefault="00C31044" w:rsidP="00C31044">
      <w:pPr>
        <w:spacing w:after="0" w:line="360" w:lineRule="auto"/>
      </w:pPr>
      <w:r w:rsidRPr="00651FAE">
        <w:t xml:space="preserve">Leistungsaufnahme </w:t>
      </w:r>
      <w:r>
        <w:t>[W]</w:t>
      </w:r>
      <w:r>
        <w:tab/>
      </w:r>
      <w:r>
        <w:tab/>
      </w:r>
      <w:r>
        <w:tab/>
      </w:r>
      <w:r>
        <w:tab/>
        <w:t>0,5 - 3</w:t>
      </w:r>
    </w:p>
    <w:p w14:paraId="10962724" w14:textId="56E88142" w:rsidR="00C31044" w:rsidRPr="00651FAE" w:rsidRDefault="009A1E8B" w:rsidP="00C31044">
      <w:pPr>
        <w:spacing w:after="0" w:line="360" w:lineRule="auto"/>
      </w:pPr>
      <w:r>
        <w:rPr>
          <w:szCs w:val="20"/>
        </w:rPr>
        <w:t>Spezifische Ventilatorleistung</w:t>
      </w:r>
      <w:r w:rsidRPr="00693BD3">
        <w:rPr>
          <w:szCs w:val="20"/>
        </w:rPr>
        <w:t xml:space="preserve"> </w:t>
      </w:r>
      <w:r w:rsidR="00C31044">
        <w:t>[W/(m³/h)]</w:t>
      </w:r>
      <w:r w:rsidR="00C31044" w:rsidRPr="009945BD">
        <w:rPr>
          <w:color w:val="0D0D0D" w:themeColor="text1" w:themeTint="F2"/>
        </w:rPr>
        <w:tab/>
        <w:t>0,1</w:t>
      </w:r>
      <w:r w:rsidR="004B5F79">
        <w:rPr>
          <w:color w:val="0D0D0D" w:themeColor="text1" w:themeTint="F2"/>
        </w:rPr>
        <w:t>8</w:t>
      </w:r>
    </w:p>
    <w:p w14:paraId="6B6838C3" w14:textId="77777777" w:rsidR="00C31044" w:rsidRPr="00651FAE" w:rsidRDefault="00C31044" w:rsidP="00C31044">
      <w:pPr>
        <w:spacing w:after="0" w:line="360" w:lineRule="auto"/>
      </w:pPr>
      <w:r w:rsidRPr="00651FAE">
        <w:t xml:space="preserve">Betriebsspannung </w:t>
      </w:r>
      <w:r>
        <w:t>[V DC]</w:t>
      </w:r>
      <w:r>
        <w:tab/>
      </w:r>
      <w:r>
        <w:tab/>
      </w:r>
      <w:r>
        <w:tab/>
        <w:t>6 -</w:t>
      </w:r>
      <w:r w:rsidRPr="00651FAE">
        <w:t xml:space="preserve"> 1</w:t>
      </w:r>
      <w:r>
        <w:t>6</w:t>
      </w:r>
    </w:p>
    <w:p w14:paraId="67D6702E" w14:textId="77777777" w:rsidR="00D561BC" w:rsidRPr="00FE393B" w:rsidRDefault="00D561BC" w:rsidP="00D561BC">
      <w:pPr>
        <w:spacing w:after="0" w:line="360" w:lineRule="auto"/>
      </w:pPr>
      <w:r>
        <w:t>Schalldruckpegel, 2m</w:t>
      </w:r>
      <w:r w:rsidRPr="005B4FBC">
        <w:t xml:space="preserve"> </w:t>
      </w:r>
      <w:r w:rsidRPr="00FE393B">
        <w:t xml:space="preserve">[dB(A)] </w:t>
      </w:r>
      <w:r w:rsidRPr="00FE393B">
        <w:tab/>
      </w:r>
      <w:r w:rsidRPr="00FE393B">
        <w:tab/>
      </w:r>
      <w:r w:rsidRPr="00FE393B">
        <w:tab/>
      </w:r>
      <w:r>
        <w:t>14 - 38</w:t>
      </w:r>
    </w:p>
    <w:p w14:paraId="49E7DD43" w14:textId="0CA53B48" w:rsidR="00C31044" w:rsidRPr="00651FAE" w:rsidRDefault="00C31044" w:rsidP="00C31044">
      <w:pPr>
        <w:spacing w:after="0" w:line="360" w:lineRule="auto"/>
      </w:pPr>
      <w:r w:rsidRPr="00651FAE">
        <w:t>Normschallpegeldifferenz</w:t>
      </w:r>
      <w:r>
        <w:t xml:space="preserve"> [dB]</w:t>
      </w:r>
      <w:r w:rsidRPr="00651FAE">
        <w:t xml:space="preserve"> </w:t>
      </w:r>
      <w:r>
        <w:tab/>
      </w:r>
      <w:r>
        <w:tab/>
      </w:r>
      <w:r>
        <w:tab/>
      </w:r>
      <w:r w:rsidR="00676B2A">
        <w:t>50 - 57</w:t>
      </w:r>
    </w:p>
    <w:p w14:paraId="5F201FEA" w14:textId="77777777" w:rsidR="00C31044" w:rsidRPr="00651FAE" w:rsidRDefault="00C31044" w:rsidP="00C31044">
      <w:pPr>
        <w:spacing w:after="0" w:line="360" w:lineRule="auto"/>
      </w:pPr>
      <w:r>
        <w:t>Energieeffizienzklasse</w:t>
      </w:r>
      <w:r>
        <w:tab/>
      </w:r>
      <w:r>
        <w:tab/>
      </w:r>
      <w:r>
        <w:tab/>
      </w:r>
      <w:r>
        <w:tab/>
        <w:t>A+ / A</w:t>
      </w:r>
    </w:p>
    <w:p w14:paraId="6E754645" w14:textId="77777777" w:rsidR="00C31044" w:rsidRDefault="00C31044" w:rsidP="00C31044">
      <w:pPr>
        <w:spacing w:after="0" w:line="360" w:lineRule="auto"/>
        <w:jc w:val="both"/>
        <w:rPr>
          <w:rFonts w:cs="Arial"/>
          <w:szCs w:val="20"/>
        </w:rPr>
      </w:pPr>
      <w:r w:rsidRPr="00555E1F">
        <w:rPr>
          <w:rFonts w:cs="Arial"/>
          <w:szCs w:val="20"/>
        </w:rPr>
        <w:t>Schutzart IP X4</w:t>
      </w:r>
      <w:r>
        <w:rPr>
          <w:rFonts w:cs="Arial"/>
          <w:szCs w:val="20"/>
        </w:rPr>
        <w:t>. Schutzklasse III.</w:t>
      </w:r>
    </w:p>
    <w:p w14:paraId="2415C558" w14:textId="77777777" w:rsidR="00C31044" w:rsidRPr="00DC58F0" w:rsidRDefault="00C31044" w:rsidP="00C31044">
      <w:pPr>
        <w:spacing w:after="0" w:line="360" w:lineRule="auto"/>
        <w:rPr>
          <w:rFonts w:cs="Arial"/>
          <w:sz w:val="16"/>
          <w:szCs w:val="16"/>
        </w:rPr>
      </w:pPr>
    </w:p>
    <w:p w14:paraId="7240999B" w14:textId="77777777" w:rsidR="00C31044" w:rsidRDefault="00C31044" w:rsidP="00C31044">
      <w:pPr>
        <w:spacing w:after="0" w:line="360" w:lineRule="auto"/>
        <w:rPr>
          <w:szCs w:val="20"/>
        </w:rPr>
      </w:pPr>
      <w:r w:rsidRPr="00693BD3">
        <w:rPr>
          <w:szCs w:val="20"/>
        </w:rPr>
        <w:t>Schallschutzzubehör, Alternativfilter und Wandeinbaublock D</w:t>
      </w:r>
      <w:r>
        <w:rPr>
          <w:szCs w:val="20"/>
        </w:rPr>
        <w:t>230</w:t>
      </w:r>
      <w:r w:rsidRPr="00693BD3">
        <w:rPr>
          <w:szCs w:val="20"/>
        </w:rPr>
        <w:t xml:space="preserve"> separat erhältlich.</w:t>
      </w:r>
    </w:p>
    <w:p w14:paraId="3351CAF1" w14:textId="77777777" w:rsidR="00C31044" w:rsidRDefault="00C31044" w:rsidP="00C31044">
      <w:pPr>
        <w:spacing w:after="0" w:line="360" w:lineRule="auto"/>
        <w:rPr>
          <w:rFonts w:cs="Arial"/>
        </w:rPr>
      </w:pPr>
      <w:r w:rsidRPr="00651FAE">
        <w:rPr>
          <w:rFonts w:cs="Arial"/>
        </w:rPr>
        <w:t xml:space="preserve">Ansteuerung separat über </w:t>
      </w:r>
      <w:r>
        <w:rPr>
          <w:rFonts w:cs="Arial"/>
        </w:rPr>
        <w:t>Basisregler</w:t>
      </w:r>
      <w:r w:rsidRPr="00651FAE">
        <w:rPr>
          <w:rFonts w:cs="Arial"/>
        </w:rPr>
        <w:t xml:space="preserve"> oder Multi-Zone-Regler.</w:t>
      </w:r>
    </w:p>
    <w:p w14:paraId="63E34E4C" w14:textId="77777777" w:rsidR="00C31044" w:rsidRPr="006B63AB" w:rsidRDefault="00C31044" w:rsidP="00C31044">
      <w:pPr>
        <w:spacing w:after="0" w:line="360" w:lineRule="auto"/>
        <w:rPr>
          <w:rFonts w:cs="Arial"/>
          <w:sz w:val="16"/>
          <w:szCs w:val="18"/>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C31044" w:rsidRPr="00F91EA2" w14:paraId="261D7143" w14:textId="77777777" w:rsidTr="00BE1305">
        <w:tc>
          <w:tcPr>
            <w:tcW w:w="1134" w:type="dxa"/>
            <w:vAlign w:val="bottom"/>
          </w:tcPr>
          <w:p w14:paraId="223FB624" w14:textId="77777777" w:rsidR="00C31044" w:rsidRPr="00F91EA2" w:rsidRDefault="00C31044" w:rsidP="00BE1305">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13B5893" w14:textId="77777777" w:rsidR="00C31044" w:rsidRPr="00F91EA2" w:rsidRDefault="00C31044" w:rsidP="00BE1305">
            <w:pPr>
              <w:spacing w:after="0" w:line="360" w:lineRule="auto"/>
              <w:jc w:val="right"/>
              <w:rPr>
                <w:rFonts w:cs="Arial"/>
                <w:b/>
                <w:sz w:val="22"/>
                <w:szCs w:val="20"/>
              </w:rPr>
            </w:pPr>
          </w:p>
        </w:tc>
        <w:tc>
          <w:tcPr>
            <w:tcW w:w="2819" w:type="dxa"/>
            <w:vAlign w:val="bottom"/>
          </w:tcPr>
          <w:p w14:paraId="5CC1BC8B" w14:textId="77777777" w:rsidR="00C31044" w:rsidRPr="00F91EA2" w:rsidRDefault="00C31044" w:rsidP="00BE1305">
            <w:pPr>
              <w:spacing w:after="0" w:line="360" w:lineRule="auto"/>
              <w:rPr>
                <w:rFonts w:cs="Arial"/>
                <w:sz w:val="22"/>
                <w:szCs w:val="20"/>
              </w:rPr>
            </w:pPr>
            <w:r w:rsidRPr="00F91EA2">
              <w:rPr>
                <w:rFonts w:cs="Arial"/>
                <w:sz w:val="22"/>
                <w:szCs w:val="20"/>
              </w:rPr>
              <w:t>Stk.</w:t>
            </w:r>
          </w:p>
        </w:tc>
        <w:tc>
          <w:tcPr>
            <w:tcW w:w="583" w:type="dxa"/>
            <w:vAlign w:val="bottom"/>
          </w:tcPr>
          <w:p w14:paraId="0F6B02BB" w14:textId="77777777" w:rsidR="00C31044" w:rsidRPr="00F91EA2" w:rsidRDefault="00C31044" w:rsidP="00BE1305">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75483E5" w14:textId="77777777" w:rsidR="00C31044" w:rsidRPr="00F91EA2" w:rsidRDefault="00C31044" w:rsidP="00BE1305">
            <w:pPr>
              <w:spacing w:after="0" w:line="360" w:lineRule="auto"/>
              <w:jc w:val="right"/>
              <w:rPr>
                <w:rFonts w:cs="Arial"/>
                <w:b/>
                <w:sz w:val="22"/>
                <w:szCs w:val="20"/>
              </w:rPr>
            </w:pPr>
          </w:p>
        </w:tc>
        <w:tc>
          <w:tcPr>
            <w:tcW w:w="608" w:type="dxa"/>
            <w:vAlign w:val="bottom"/>
          </w:tcPr>
          <w:p w14:paraId="2054B85E" w14:textId="77777777" w:rsidR="00C31044" w:rsidRPr="00F91EA2" w:rsidRDefault="00C31044" w:rsidP="00BE1305">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D31AF42" w14:textId="77777777" w:rsidR="00C31044" w:rsidRPr="00F91EA2" w:rsidRDefault="00C31044" w:rsidP="00BE1305">
            <w:pPr>
              <w:spacing w:after="0" w:line="360" w:lineRule="auto"/>
              <w:jc w:val="right"/>
              <w:rPr>
                <w:rFonts w:cs="Arial"/>
                <w:b/>
                <w:sz w:val="22"/>
                <w:szCs w:val="20"/>
              </w:rPr>
            </w:pPr>
          </w:p>
        </w:tc>
      </w:tr>
    </w:tbl>
    <w:p w14:paraId="493C7928" w14:textId="77777777" w:rsidR="00A92ED1" w:rsidRDefault="00C31044" w:rsidP="00A92ED1">
      <w:pPr>
        <w:spacing w:after="0" w:line="360" w:lineRule="auto"/>
        <w:rPr>
          <w:rFonts w:cs="Arial"/>
          <w:b/>
          <w:sz w:val="28"/>
          <w:szCs w:val="20"/>
        </w:rPr>
      </w:pPr>
      <w:r>
        <w:rPr>
          <w:rStyle w:val="berschrift2Zchn"/>
        </w:rPr>
        <w:br w:type="page"/>
      </w:r>
      <w:bookmarkStart w:id="20" w:name="_Toc79993160"/>
      <w:r w:rsidR="00A92ED1" w:rsidRPr="0092513C">
        <w:rPr>
          <w:rStyle w:val="berschrift2Zchn"/>
        </w:rPr>
        <w:lastRenderedPageBreak/>
        <w:t>iV-Twin</w:t>
      </w:r>
      <w:r w:rsidR="00A92ED1" w:rsidRPr="009F5A87">
        <w:rPr>
          <w:rStyle w:val="berschrift2Zchn"/>
          <w:vertAlign w:val="superscript"/>
        </w:rPr>
        <w:t>+</w:t>
      </w:r>
      <w:r w:rsidR="00A92ED1">
        <w:rPr>
          <w:rStyle w:val="berschrift2Zchn"/>
          <w:vertAlign w:val="superscript"/>
        </w:rPr>
        <w:t xml:space="preserve"> </w:t>
      </w:r>
      <w:r w:rsidR="00A92ED1" w:rsidRPr="00C31044">
        <w:rPr>
          <w:rStyle w:val="berschrift2Zchn"/>
        </w:rPr>
        <w:t>Nordic</w:t>
      </w:r>
      <w:bookmarkEnd w:id="20"/>
    </w:p>
    <w:p w14:paraId="3000BC96" w14:textId="77777777" w:rsidR="00A92ED1" w:rsidRDefault="00A92ED1" w:rsidP="00A92ED1">
      <w:pPr>
        <w:spacing w:after="0" w:line="360" w:lineRule="auto"/>
        <w:rPr>
          <w:rFonts w:cs="Arial"/>
          <w:szCs w:val="20"/>
        </w:rPr>
      </w:pPr>
    </w:p>
    <w:p w14:paraId="274FA428" w14:textId="77777777" w:rsidR="00A92ED1" w:rsidRDefault="00A92ED1" w:rsidP="00A92ED1">
      <w:pPr>
        <w:spacing w:after="0" w:line="360" w:lineRule="auto"/>
        <w:jc w:val="both"/>
        <w:rPr>
          <w:rFonts w:cs="Arial"/>
          <w:szCs w:val="20"/>
        </w:rPr>
      </w:pPr>
      <w:r>
        <w:t>Dezentrales Lüftungssystem mit Wärmerückgewinnung. 5 Jahre Herstellergarantie.</w:t>
      </w:r>
    </w:p>
    <w:p w14:paraId="355947F5" w14:textId="77777777" w:rsidR="00A92ED1" w:rsidRDefault="00A92ED1" w:rsidP="00A92ED1">
      <w:pPr>
        <w:spacing w:after="0" w:line="360" w:lineRule="auto"/>
        <w:rPr>
          <w:rFonts w:cs="Arial"/>
          <w:szCs w:val="20"/>
        </w:rPr>
      </w:pPr>
      <w:r>
        <w:rPr>
          <w:rFonts w:cs="Arial"/>
          <w:szCs w:val="20"/>
        </w:rPr>
        <w:t xml:space="preserve">Kompaktes </w:t>
      </w:r>
      <w:r w:rsidRPr="009616C3">
        <w:rPr>
          <w:rFonts w:cs="Arial"/>
          <w:szCs w:val="20"/>
        </w:rPr>
        <w:t>Einzelraumgerät zur Belüftung einzeln</w:t>
      </w:r>
      <w:r>
        <w:rPr>
          <w:rFonts w:cs="Arial"/>
          <w:szCs w:val="20"/>
        </w:rPr>
        <w:t xml:space="preserve">er Räume oder Ergänzungssystem zur einfachen Integration in </w:t>
      </w:r>
      <w:r w:rsidRPr="00B73A36">
        <w:rPr>
          <w:rFonts w:cs="Arial"/>
          <w:szCs w:val="20"/>
        </w:rPr>
        <w:t>Klinkerfassade</w:t>
      </w:r>
      <w:r>
        <w:rPr>
          <w:rFonts w:cs="Arial"/>
          <w:szCs w:val="20"/>
        </w:rPr>
        <w:t>n oder Außenwänden mit Dämmung. Kein paarweiser Betrieb nötig.</w:t>
      </w:r>
    </w:p>
    <w:p w14:paraId="3D2A4909" w14:textId="77777777" w:rsidR="00A92ED1" w:rsidRDefault="00A92ED1" w:rsidP="00A92ED1">
      <w:pPr>
        <w:spacing w:after="0" w:line="360" w:lineRule="auto"/>
        <w:jc w:val="both"/>
        <w:rPr>
          <w:u w:val="single"/>
        </w:rPr>
      </w:pPr>
    </w:p>
    <w:p w14:paraId="1A40BF9B" w14:textId="77777777" w:rsidR="00A92ED1" w:rsidRPr="00651FAE" w:rsidRDefault="00A92ED1" w:rsidP="00A92ED1">
      <w:pPr>
        <w:spacing w:after="0" w:line="360" w:lineRule="auto"/>
        <w:jc w:val="both"/>
        <w:rPr>
          <w:u w:val="single"/>
        </w:rPr>
      </w:pPr>
      <w:r w:rsidRPr="00651FAE">
        <w:rPr>
          <w:u w:val="single"/>
        </w:rPr>
        <w:t>Komplettes System bestehend aus:</w:t>
      </w:r>
    </w:p>
    <w:p w14:paraId="41034EE9" w14:textId="77777777" w:rsidR="00A92ED1" w:rsidRPr="006B63AB" w:rsidRDefault="00A92ED1" w:rsidP="00A92ED1">
      <w:pPr>
        <w:spacing w:after="0" w:line="360" w:lineRule="auto"/>
        <w:jc w:val="both"/>
        <w:rPr>
          <w:sz w:val="16"/>
          <w:szCs w:val="18"/>
        </w:rPr>
      </w:pPr>
    </w:p>
    <w:p w14:paraId="36F723ED" w14:textId="77777777" w:rsidR="00A92ED1" w:rsidRDefault="00A92ED1" w:rsidP="00A92ED1">
      <w:pPr>
        <w:spacing w:after="0" w:line="360" w:lineRule="auto"/>
        <w:jc w:val="both"/>
        <w:rPr>
          <w:rFonts w:cs="Arial"/>
          <w:szCs w:val="20"/>
        </w:rPr>
      </w:pPr>
      <w:r>
        <w:t xml:space="preserve">Einschub mit doppelten Halbzylinder-Keramik-Regeneratoren in Wabenausführung und doppelten Halbzylinder-Reversierventilatoren, jeweils mit integriertem Temperatur- und Winddruckstabilisator. </w:t>
      </w:r>
      <w:r>
        <w:rPr>
          <w:rFonts w:cs="Arial"/>
          <w:szCs w:val="20"/>
        </w:rPr>
        <w:t xml:space="preserve">Staubfilter G3 (ISO Coarse 45%) in zweifacher Ausführung im Einschub enthalten. </w:t>
      </w:r>
    </w:p>
    <w:p w14:paraId="422A086D" w14:textId="77777777" w:rsidR="00A92ED1" w:rsidRPr="00BE7148" w:rsidRDefault="00A92ED1" w:rsidP="00A92ED1">
      <w:pPr>
        <w:spacing w:after="0" w:line="360" w:lineRule="auto"/>
        <w:jc w:val="both"/>
        <w:rPr>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r>
        <w:rPr>
          <w:szCs w:val="20"/>
        </w:rPr>
        <w:t xml:space="preserve"> Trennelement zur vertikalen Luftvolumenstromtrennung innerhalb der Wandeinbauhülse in Länge 765 mm. Material PP.</w:t>
      </w:r>
    </w:p>
    <w:p w14:paraId="61920274" w14:textId="77777777" w:rsidR="00A92ED1" w:rsidRPr="00FD0E45" w:rsidRDefault="00A92ED1" w:rsidP="00A92ED1">
      <w:pPr>
        <w:spacing w:after="0" w:line="360" w:lineRule="auto"/>
        <w:jc w:val="both"/>
      </w:pPr>
      <w:r w:rsidRPr="00693BD3">
        <w:rPr>
          <w:rFonts w:cs="Arial"/>
          <w:szCs w:val="20"/>
        </w:rPr>
        <w:t>Eckige Innenblende 233 x 233 mm</w:t>
      </w:r>
      <w:r>
        <w:rPr>
          <w:rFonts w:cs="Arial"/>
          <w:szCs w:val="20"/>
        </w:rPr>
        <w:t xml:space="preserve"> (B x H) </w:t>
      </w:r>
      <w:r w:rsidRPr="00693BD3">
        <w:rPr>
          <w:rFonts w:cs="Arial"/>
          <w:szCs w:val="20"/>
        </w:rPr>
        <w:t xml:space="preserve">mit </w:t>
      </w:r>
      <w:r>
        <w:rPr>
          <w:rFonts w:cs="Arial"/>
          <w:szCs w:val="20"/>
        </w:rPr>
        <w:t>vertikaler Luftvolumenstromtrennung</w:t>
      </w:r>
      <w:r w:rsidRPr="00693BD3">
        <w:rPr>
          <w:rFonts w:cs="Arial"/>
          <w:szCs w:val="20"/>
        </w:rPr>
        <w:t xml:space="preserve">. Einfache Verschließbarkeit durch Druckbewegung. Farbe weiß (RAL 9010). </w:t>
      </w:r>
      <w:r w:rsidRPr="00693BD3">
        <w:rPr>
          <w:szCs w:val="20"/>
        </w:rPr>
        <w:t>Material PS-SZ.</w:t>
      </w:r>
    </w:p>
    <w:p w14:paraId="39751992" w14:textId="77777777" w:rsidR="00A92ED1" w:rsidRDefault="00A92ED1" w:rsidP="00A92ED1">
      <w:pPr>
        <w:spacing w:after="0" w:line="360" w:lineRule="auto"/>
        <w:jc w:val="both"/>
        <w:rPr>
          <w:rFonts w:cs="Arial"/>
          <w:szCs w:val="20"/>
        </w:rPr>
      </w:pPr>
      <w:r>
        <w:rPr>
          <w:rFonts w:cs="Arial"/>
          <w:szCs w:val="20"/>
        </w:rPr>
        <w:t>Fassadenabschluss in den Abmaßen 280 x 240 x 315 (B x H x T) inkl. Schiebehülse 284 x 74 mm (B x H) zur Befestigung des Außengitters. Fassadenabschluss einfach kürzbar von T 315 mm bis auf T 120 mm. Mit Luftvolumenstromtrennung und integriertem Gefälle. Material Neopor</w:t>
      </w:r>
      <w:r w:rsidRPr="00A6438D">
        <w:rPr>
          <w:rFonts w:cs="Arial"/>
          <w:szCs w:val="20"/>
          <w:vertAlign w:val="superscript"/>
        </w:rPr>
        <w:t>®</w:t>
      </w:r>
      <w:r>
        <w:rPr>
          <w:rFonts w:cs="Arial"/>
          <w:szCs w:val="20"/>
        </w:rPr>
        <w:t>.</w:t>
      </w:r>
    </w:p>
    <w:p w14:paraId="41D305A0" w14:textId="77777777" w:rsidR="001F248B" w:rsidRPr="00D62E3A" w:rsidRDefault="001F248B" w:rsidP="001F248B">
      <w:pPr>
        <w:spacing w:after="0" w:line="360" w:lineRule="auto"/>
        <w:jc w:val="both"/>
        <w:rPr>
          <w:rFonts w:cs="Arial"/>
          <w:szCs w:val="20"/>
        </w:rPr>
      </w:pPr>
      <w:r>
        <w:rPr>
          <w:rFonts w:cs="Arial"/>
          <w:szCs w:val="20"/>
        </w:rPr>
        <w:t>Außengitter 290 x 89 mm (B x H).</w:t>
      </w:r>
      <w:r w:rsidRPr="00E56B7E">
        <w:rPr>
          <w:rFonts w:cs="Arial"/>
          <w:szCs w:val="20"/>
        </w:rPr>
        <w:t xml:space="preserve"> </w:t>
      </w:r>
      <w:r w:rsidRPr="00693BD3">
        <w:rPr>
          <w:szCs w:val="20"/>
        </w:rPr>
        <w:t>Farbe weiß (RAL 9016) / hell</w:t>
      </w:r>
      <w:r>
        <w:rPr>
          <w:szCs w:val="20"/>
        </w:rPr>
        <w:t xml:space="preserve">grau (RAL 9006) / kupferbraun (RAL 8004)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pulverbeschichtetes Aluminium</w:t>
      </w:r>
      <w:r w:rsidRPr="00651FAE">
        <w:t>.</w:t>
      </w:r>
    </w:p>
    <w:p w14:paraId="562F7803" w14:textId="77777777" w:rsidR="00A92ED1" w:rsidRPr="006B63AB" w:rsidRDefault="00A92ED1" w:rsidP="00A92ED1">
      <w:pPr>
        <w:spacing w:after="0" w:line="360" w:lineRule="auto"/>
        <w:jc w:val="both"/>
        <w:rPr>
          <w:sz w:val="16"/>
          <w:szCs w:val="18"/>
        </w:rPr>
      </w:pPr>
    </w:p>
    <w:p w14:paraId="761BF1D0" w14:textId="77777777" w:rsidR="00A92ED1" w:rsidRPr="00651FAE" w:rsidRDefault="00A92ED1" w:rsidP="00A92ED1">
      <w:pPr>
        <w:spacing w:after="0" w:line="360" w:lineRule="auto"/>
        <w:jc w:val="both"/>
        <w:rPr>
          <w:u w:val="single"/>
        </w:rPr>
      </w:pPr>
      <w:r w:rsidRPr="00651FAE">
        <w:rPr>
          <w:u w:val="single"/>
        </w:rPr>
        <w:t>Technische Daten:</w:t>
      </w:r>
    </w:p>
    <w:p w14:paraId="2918B9E4" w14:textId="77777777" w:rsidR="00A92ED1" w:rsidRDefault="00A92ED1" w:rsidP="00A92ED1">
      <w:pPr>
        <w:spacing w:after="0" w:line="360" w:lineRule="auto"/>
        <w:rPr>
          <w:rFonts w:cs="Arial"/>
          <w:szCs w:val="20"/>
        </w:rPr>
      </w:pPr>
    </w:p>
    <w:p w14:paraId="34A02716" w14:textId="77777777" w:rsidR="00A92ED1" w:rsidRPr="00693BD3" w:rsidRDefault="00A92ED1" w:rsidP="00A92ED1">
      <w:pPr>
        <w:spacing w:after="0" w:line="360" w:lineRule="auto"/>
        <w:rPr>
          <w:szCs w:val="20"/>
        </w:rPr>
      </w:pPr>
      <w:r w:rsidRPr="00693BD3">
        <w:rPr>
          <w:szCs w:val="20"/>
        </w:rPr>
        <w:t>Mindestwandstärke inkl. Putz [mm]</w:t>
      </w:r>
      <w:r w:rsidRPr="00693BD3">
        <w:rPr>
          <w:szCs w:val="20"/>
        </w:rPr>
        <w:tab/>
      </w:r>
      <w:r w:rsidRPr="00693BD3">
        <w:rPr>
          <w:szCs w:val="20"/>
        </w:rPr>
        <w:tab/>
      </w:r>
      <w:r>
        <w:rPr>
          <w:szCs w:val="20"/>
        </w:rPr>
        <w:t>250</w:t>
      </w:r>
    </w:p>
    <w:p w14:paraId="7F0846DD" w14:textId="77777777" w:rsidR="00A92ED1" w:rsidRDefault="00A92ED1" w:rsidP="00A92ED1">
      <w:pPr>
        <w:spacing w:after="0" w:line="360" w:lineRule="auto"/>
      </w:pPr>
      <w:r>
        <w:t>Mindestdämmstärke [mm]</w:t>
      </w:r>
      <w:r>
        <w:tab/>
      </w:r>
      <w:r>
        <w:tab/>
      </w:r>
      <w:r>
        <w:tab/>
        <w:t>120</w:t>
      </w:r>
    </w:p>
    <w:p w14:paraId="7B937E3F" w14:textId="77777777" w:rsidR="00A92ED1" w:rsidRPr="00651FAE" w:rsidRDefault="00A92ED1" w:rsidP="00A92ED1">
      <w:pPr>
        <w:spacing w:after="0" w:line="360" w:lineRule="auto"/>
      </w:pPr>
      <w:r>
        <w:t xml:space="preserve">Wandöffnung </w:t>
      </w:r>
      <w:r>
        <w:rPr>
          <w:rFonts w:cs="Arial"/>
        </w:rPr>
        <w:t xml:space="preserve">Ø </w:t>
      </w:r>
      <w:r>
        <w:t>[mm]</w:t>
      </w:r>
      <w:r>
        <w:tab/>
      </w:r>
      <w:r>
        <w:tab/>
      </w:r>
      <w:r>
        <w:tab/>
      </w:r>
      <w:r>
        <w:tab/>
      </w:r>
      <w:r>
        <w:rPr>
          <w:rFonts w:cs="Arial"/>
          <w:szCs w:val="20"/>
        </w:rPr>
        <w:t>225</w:t>
      </w:r>
    </w:p>
    <w:p w14:paraId="645F41BA" w14:textId="77777777" w:rsidR="00A92ED1" w:rsidRPr="005B4FBC" w:rsidRDefault="00A92ED1" w:rsidP="00A92ED1">
      <w:pPr>
        <w:spacing w:after="0" w:line="360" w:lineRule="auto"/>
      </w:pPr>
      <w:r w:rsidRPr="005B4FBC">
        <w:t>Wärmebereitstellungsgrad</w:t>
      </w:r>
      <w:r>
        <w:t xml:space="preserve"> η´</w:t>
      </w:r>
      <w:r>
        <w:rPr>
          <w:vertAlign w:val="subscript"/>
        </w:rPr>
        <w:t>WRG</w:t>
      </w:r>
      <w:r>
        <w:t xml:space="preserve"> [-]</w:t>
      </w:r>
      <w:r>
        <w:tab/>
      </w:r>
      <w:r>
        <w:tab/>
      </w:r>
      <w:r w:rsidRPr="009945BD">
        <w:rPr>
          <w:color w:val="0D0D0D" w:themeColor="text1" w:themeTint="F2"/>
        </w:rPr>
        <w:t>0,9</w:t>
      </w:r>
      <w:r>
        <w:rPr>
          <w:color w:val="0D0D0D" w:themeColor="text1" w:themeTint="F2"/>
        </w:rPr>
        <w:t>4</w:t>
      </w:r>
    </w:p>
    <w:p w14:paraId="35696CBD" w14:textId="77777777" w:rsidR="00A92ED1" w:rsidRPr="0058626F" w:rsidRDefault="00A92ED1" w:rsidP="00A92ED1">
      <w:pPr>
        <w:spacing w:after="0" w:line="360" w:lineRule="auto"/>
      </w:pPr>
      <w:r>
        <w:t>Luftvolumenstrom (</w:t>
      </w:r>
      <w:r w:rsidRPr="00651FAE">
        <w:t>Modus WRG</w:t>
      </w:r>
      <w:r w:rsidRPr="0058626F">
        <w:t xml:space="preserve">) [m³/h] </w:t>
      </w:r>
      <w:r w:rsidRPr="0058626F">
        <w:tab/>
        <w:t>5 - 23</w:t>
      </w:r>
    </w:p>
    <w:p w14:paraId="287D6547" w14:textId="77777777" w:rsidR="00A92ED1" w:rsidRPr="0058626F" w:rsidRDefault="00A92ED1" w:rsidP="00A92ED1">
      <w:pPr>
        <w:spacing w:after="0" w:line="360" w:lineRule="auto"/>
      </w:pPr>
      <w:r w:rsidRPr="0058626F">
        <w:t xml:space="preserve">Abluftvolumenstrom [m³/h] </w:t>
      </w:r>
      <w:r w:rsidRPr="0058626F">
        <w:tab/>
      </w:r>
      <w:r w:rsidRPr="0058626F">
        <w:tab/>
      </w:r>
      <w:r w:rsidRPr="0058626F">
        <w:tab/>
        <w:t>10 - 45</w:t>
      </w:r>
    </w:p>
    <w:p w14:paraId="6DA32DBB" w14:textId="77777777" w:rsidR="00A92ED1" w:rsidRDefault="00A92ED1" w:rsidP="00A92ED1">
      <w:pPr>
        <w:spacing w:after="0" w:line="360" w:lineRule="auto"/>
      </w:pPr>
      <w:r w:rsidRPr="00651FAE">
        <w:t xml:space="preserve">Leistungsaufnahme </w:t>
      </w:r>
      <w:r>
        <w:t>[W]</w:t>
      </w:r>
      <w:r>
        <w:tab/>
      </w:r>
      <w:r>
        <w:tab/>
      </w:r>
      <w:r>
        <w:tab/>
      </w:r>
      <w:r>
        <w:tab/>
        <w:t>0,5 - 3</w:t>
      </w:r>
    </w:p>
    <w:p w14:paraId="281E5014" w14:textId="79072A66" w:rsidR="00A92ED1" w:rsidRPr="00651FAE" w:rsidRDefault="009A1E8B" w:rsidP="00A92ED1">
      <w:pPr>
        <w:spacing w:after="0" w:line="360" w:lineRule="auto"/>
      </w:pPr>
      <w:r>
        <w:rPr>
          <w:szCs w:val="20"/>
        </w:rPr>
        <w:t>Spezifische Ventilatorleistung</w:t>
      </w:r>
      <w:r w:rsidRPr="00693BD3">
        <w:rPr>
          <w:szCs w:val="20"/>
        </w:rPr>
        <w:t xml:space="preserve"> </w:t>
      </w:r>
      <w:r w:rsidR="00A92ED1">
        <w:t>[W/(m³/h)]</w:t>
      </w:r>
      <w:r w:rsidR="00A92ED1" w:rsidRPr="009945BD">
        <w:rPr>
          <w:color w:val="0D0D0D" w:themeColor="text1" w:themeTint="F2"/>
        </w:rPr>
        <w:tab/>
        <w:t>0,1</w:t>
      </w:r>
      <w:r w:rsidR="004B5F79">
        <w:rPr>
          <w:color w:val="0D0D0D" w:themeColor="text1" w:themeTint="F2"/>
        </w:rPr>
        <w:t>8</w:t>
      </w:r>
    </w:p>
    <w:p w14:paraId="2DF2CD88" w14:textId="77777777" w:rsidR="00A92ED1" w:rsidRPr="00651FAE" w:rsidRDefault="00A92ED1" w:rsidP="00A92ED1">
      <w:pPr>
        <w:spacing w:after="0" w:line="360" w:lineRule="auto"/>
      </w:pPr>
      <w:r w:rsidRPr="00651FAE">
        <w:t xml:space="preserve">Betriebsspannung </w:t>
      </w:r>
      <w:r>
        <w:t>[V DC]</w:t>
      </w:r>
      <w:r>
        <w:tab/>
      </w:r>
      <w:r>
        <w:tab/>
      </w:r>
      <w:r>
        <w:tab/>
        <w:t>6 -</w:t>
      </w:r>
      <w:r w:rsidRPr="00651FAE">
        <w:t xml:space="preserve"> 1</w:t>
      </w:r>
      <w:r>
        <w:t>6</w:t>
      </w:r>
    </w:p>
    <w:p w14:paraId="289A8734" w14:textId="77777777" w:rsidR="00D561BC" w:rsidRPr="00FE393B" w:rsidRDefault="00D561BC" w:rsidP="00D561BC">
      <w:pPr>
        <w:spacing w:after="0" w:line="360" w:lineRule="auto"/>
      </w:pPr>
      <w:r>
        <w:t>Schalldruckpegel, 2m</w:t>
      </w:r>
      <w:r w:rsidRPr="005B4FBC">
        <w:t xml:space="preserve"> </w:t>
      </w:r>
      <w:r w:rsidRPr="00FE393B">
        <w:t xml:space="preserve">[dB(A)] </w:t>
      </w:r>
      <w:r w:rsidRPr="00FE393B">
        <w:tab/>
      </w:r>
      <w:r w:rsidRPr="00FE393B">
        <w:tab/>
      </w:r>
      <w:r w:rsidRPr="00FE393B">
        <w:tab/>
      </w:r>
      <w:r>
        <w:t>14 - 38</w:t>
      </w:r>
    </w:p>
    <w:p w14:paraId="2C934A4F" w14:textId="77777777" w:rsidR="00A92ED1" w:rsidRPr="00651FAE" w:rsidRDefault="00A92ED1" w:rsidP="00A92ED1">
      <w:pPr>
        <w:spacing w:after="0" w:line="360" w:lineRule="auto"/>
      </w:pPr>
      <w:r w:rsidRPr="00651FAE">
        <w:t>Normschallpegeldifferenz</w:t>
      </w:r>
      <w:r>
        <w:t xml:space="preserve"> [dB]</w:t>
      </w:r>
      <w:r w:rsidRPr="00651FAE">
        <w:t xml:space="preserve"> </w:t>
      </w:r>
      <w:r>
        <w:tab/>
      </w:r>
      <w:r>
        <w:tab/>
      </w:r>
      <w:r>
        <w:tab/>
        <w:t>45 - 53</w:t>
      </w:r>
    </w:p>
    <w:p w14:paraId="29969683" w14:textId="77777777" w:rsidR="00A92ED1" w:rsidRPr="00651FAE" w:rsidRDefault="00A92ED1" w:rsidP="00A92ED1">
      <w:pPr>
        <w:spacing w:after="0" w:line="360" w:lineRule="auto"/>
      </w:pPr>
      <w:r>
        <w:t>Energieeffizienzklasse</w:t>
      </w:r>
      <w:r>
        <w:tab/>
      </w:r>
      <w:r>
        <w:tab/>
      </w:r>
      <w:r>
        <w:tab/>
      </w:r>
      <w:r>
        <w:tab/>
        <w:t>A+ / A</w:t>
      </w:r>
    </w:p>
    <w:p w14:paraId="1118E2F4" w14:textId="77777777" w:rsidR="00A92ED1" w:rsidRDefault="00A92ED1" w:rsidP="00A92ED1">
      <w:pPr>
        <w:spacing w:after="0" w:line="360" w:lineRule="auto"/>
        <w:jc w:val="both"/>
        <w:rPr>
          <w:rFonts w:cs="Arial"/>
          <w:szCs w:val="20"/>
        </w:rPr>
      </w:pPr>
      <w:r w:rsidRPr="00555E1F">
        <w:rPr>
          <w:rFonts w:cs="Arial"/>
          <w:szCs w:val="20"/>
        </w:rPr>
        <w:t>Schutzart IP X4</w:t>
      </w:r>
      <w:r>
        <w:rPr>
          <w:rFonts w:cs="Arial"/>
          <w:szCs w:val="20"/>
        </w:rPr>
        <w:t>. Schutzklasse III.</w:t>
      </w:r>
    </w:p>
    <w:p w14:paraId="02C7696F" w14:textId="77777777" w:rsidR="00A92ED1" w:rsidRDefault="00A92ED1" w:rsidP="00A92ED1">
      <w:pPr>
        <w:spacing w:after="0" w:line="360" w:lineRule="auto"/>
        <w:rPr>
          <w:rFonts w:cs="Arial"/>
          <w:szCs w:val="20"/>
        </w:rPr>
      </w:pPr>
    </w:p>
    <w:p w14:paraId="3724830B" w14:textId="77777777" w:rsidR="00A92ED1" w:rsidRDefault="00A92ED1" w:rsidP="00A92ED1">
      <w:pPr>
        <w:spacing w:after="0" w:line="360" w:lineRule="auto"/>
        <w:rPr>
          <w:szCs w:val="20"/>
        </w:rPr>
      </w:pPr>
      <w:r w:rsidRPr="00693BD3">
        <w:rPr>
          <w:szCs w:val="20"/>
        </w:rPr>
        <w:t>Schallschutzzubehör, Alternativfilter und Wandeinbaublock D</w:t>
      </w:r>
      <w:r>
        <w:rPr>
          <w:szCs w:val="20"/>
        </w:rPr>
        <w:t>230</w:t>
      </w:r>
      <w:r w:rsidRPr="00693BD3">
        <w:rPr>
          <w:szCs w:val="20"/>
        </w:rPr>
        <w:t xml:space="preserve"> separat erhältlich.</w:t>
      </w:r>
    </w:p>
    <w:p w14:paraId="0EC40DED" w14:textId="77777777" w:rsidR="00A92ED1" w:rsidRDefault="00A92ED1" w:rsidP="00A92ED1">
      <w:pPr>
        <w:spacing w:after="0" w:line="360" w:lineRule="auto"/>
        <w:rPr>
          <w:rFonts w:cs="Arial"/>
        </w:rPr>
      </w:pPr>
      <w:r w:rsidRPr="00651FAE">
        <w:rPr>
          <w:rFonts w:cs="Arial"/>
        </w:rPr>
        <w:t xml:space="preserve">Ansteuerung separat über </w:t>
      </w:r>
      <w:r>
        <w:rPr>
          <w:rFonts w:cs="Arial"/>
        </w:rPr>
        <w:t>Basisregler</w:t>
      </w:r>
      <w:r w:rsidRPr="00651FAE">
        <w:rPr>
          <w:rFonts w:cs="Arial"/>
        </w:rPr>
        <w:t xml:space="preserve"> oder Multi-Zone-Regler.</w:t>
      </w:r>
    </w:p>
    <w:p w14:paraId="1256E7CF" w14:textId="77777777" w:rsidR="00A92ED1" w:rsidRPr="006B63AB" w:rsidRDefault="00A92ED1" w:rsidP="00A92ED1">
      <w:pPr>
        <w:spacing w:after="0" w:line="360" w:lineRule="auto"/>
        <w:rPr>
          <w:rFonts w:cs="Arial"/>
          <w:sz w:val="16"/>
          <w:szCs w:val="18"/>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A92ED1" w:rsidRPr="00F91EA2" w14:paraId="1F5A129B" w14:textId="77777777" w:rsidTr="00C478FD">
        <w:tc>
          <w:tcPr>
            <w:tcW w:w="1134" w:type="dxa"/>
            <w:vAlign w:val="bottom"/>
          </w:tcPr>
          <w:p w14:paraId="2B07B835" w14:textId="77777777" w:rsidR="00A92ED1" w:rsidRPr="00F91EA2" w:rsidRDefault="00A92ED1" w:rsidP="00C478FD">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2329215" w14:textId="77777777" w:rsidR="00A92ED1" w:rsidRPr="00F91EA2" w:rsidRDefault="00A92ED1" w:rsidP="00C478FD">
            <w:pPr>
              <w:spacing w:after="0" w:line="360" w:lineRule="auto"/>
              <w:jc w:val="right"/>
              <w:rPr>
                <w:rFonts w:cs="Arial"/>
                <w:b/>
                <w:sz w:val="22"/>
                <w:szCs w:val="20"/>
              </w:rPr>
            </w:pPr>
          </w:p>
        </w:tc>
        <w:tc>
          <w:tcPr>
            <w:tcW w:w="2819" w:type="dxa"/>
            <w:vAlign w:val="bottom"/>
          </w:tcPr>
          <w:p w14:paraId="491B1EBF" w14:textId="77777777" w:rsidR="00A92ED1" w:rsidRPr="00F91EA2" w:rsidRDefault="00A92ED1" w:rsidP="00C478FD">
            <w:pPr>
              <w:spacing w:after="0" w:line="360" w:lineRule="auto"/>
              <w:rPr>
                <w:rFonts w:cs="Arial"/>
                <w:sz w:val="22"/>
                <w:szCs w:val="20"/>
              </w:rPr>
            </w:pPr>
            <w:r w:rsidRPr="00F91EA2">
              <w:rPr>
                <w:rFonts w:cs="Arial"/>
                <w:sz w:val="22"/>
                <w:szCs w:val="20"/>
              </w:rPr>
              <w:t>Stk.</w:t>
            </w:r>
          </w:p>
        </w:tc>
        <w:tc>
          <w:tcPr>
            <w:tcW w:w="583" w:type="dxa"/>
            <w:vAlign w:val="bottom"/>
          </w:tcPr>
          <w:p w14:paraId="30776D8A" w14:textId="77777777" w:rsidR="00A92ED1" w:rsidRPr="00F91EA2" w:rsidRDefault="00A92ED1" w:rsidP="00C478FD">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0B20D0A" w14:textId="77777777" w:rsidR="00A92ED1" w:rsidRPr="00F91EA2" w:rsidRDefault="00A92ED1" w:rsidP="00C478FD">
            <w:pPr>
              <w:spacing w:after="0" w:line="360" w:lineRule="auto"/>
              <w:jc w:val="right"/>
              <w:rPr>
                <w:rFonts w:cs="Arial"/>
                <w:b/>
                <w:sz w:val="22"/>
                <w:szCs w:val="20"/>
              </w:rPr>
            </w:pPr>
          </w:p>
        </w:tc>
        <w:tc>
          <w:tcPr>
            <w:tcW w:w="608" w:type="dxa"/>
            <w:vAlign w:val="bottom"/>
          </w:tcPr>
          <w:p w14:paraId="79AB2487" w14:textId="77777777" w:rsidR="00A92ED1" w:rsidRPr="00F91EA2" w:rsidRDefault="00A92ED1" w:rsidP="00C478FD">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35A53E76" w14:textId="77777777" w:rsidR="00A92ED1" w:rsidRPr="00F91EA2" w:rsidRDefault="00A92ED1" w:rsidP="00C478FD">
            <w:pPr>
              <w:spacing w:after="0" w:line="360" w:lineRule="auto"/>
              <w:jc w:val="right"/>
              <w:rPr>
                <w:rFonts w:cs="Arial"/>
                <w:b/>
                <w:sz w:val="22"/>
                <w:szCs w:val="20"/>
              </w:rPr>
            </w:pPr>
          </w:p>
        </w:tc>
      </w:tr>
    </w:tbl>
    <w:p w14:paraId="70417898" w14:textId="131FFE94" w:rsidR="001E3E85" w:rsidRDefault="001E3E85" w:rsidP="006B63AB">
      <w:pPr>
        <w:spacing w:after="160" w:line="259" w:lineRule="auto"/>
        <w:rPr>
          <w:rFonts w:cs="Arial"/>
          <w:szCs w:val="20"/>
        </w:rPr>
      </w:pPr>
      <w:bookmarkStart w:id="21" w:name="_Toc79993161"/>
      <w:r w:rsidRPr="0092513C">
        <w:rPr>
          <w:rStyle w:val="berschrift2Zchn"/>
        </w:rPr>
        <w:lastRenderedPageBreak/>
        <w:t>i</w:t>
      </w:r>
      <w:r w:rsidR="00D6603C">
        <w:rPr>
          <w:rStyle w:val="berschrift2Zchn"/>
        </w:rPr>
        <w:t>V-Office</w:t>
      </w:r>
      <w:bookmarkEnd w:id="21"/>
    </w:p>
    <w:p w14:paraId="1ABC4DF7" w14:textId="77777777" w:rsidR="001E3E85" w:rsidRPr="00027903" w:rsidRDefault="001E3E85" w:rsidP="001E3E85">
      <w:pPr>
        <w:spacing w:after="0" w:line="360" w:lineRule="auto"/>
        <w:rPr>
          <w:rFonts w:cs="Arial"/>
          <w:szCs w:val="20"/>
        </w:rPr>
      </w:pPr>
    </w:p>
    <w:p w14:paraId="4507C230" w14:textId="77777777" w:rsidR="008F31AB" w:rsidRPr="00027903" w:rsidRDefault="008F31AB" w:rsidP="008F31AB">
      <w:pPr>
        <w:spacing w:after="0" w:line="360" w:lineRule="auto"/>
        <w:jc w:val="both"/>
        <w:rPr>
          <w:rFonts w:cs="Arial"/>
          <w:szCs w:val="20"/>
        </w:rPr>
      </w:pPr>
      <w:bookmarkStart w:id="22" w:name="_Toc437872404"/>
      <w:r>
        <w:t>Dezentrales Lüftungssystem mit Wärmerückgewinnung. 5 Jahre Herstellergarantie.</w:t>
      </w:r>
    </w:p>
    <w:p w14:paraId="55B193E3" w14:textId="77777777" w:rsidR="008F31AB" w:rsidRDefault="008F31AB" w:rsidP="008F31AB">
      <w:pPr>
        <w:spacing w:after="0" w:line="360" w:lineRule="auto"/>
        <w:jc w:val="both"/>
        <w:rPr>
          <w:rFonts w:cs="Arial"/>
          <w:szCs w:val="20"/>
        </w:rPr>
      </w:pPr>
      <w:r>
        <w:rPr>
          <w:szCs w:val="20"/>
        </w:rPr>
        <w:t>Leistungsplusgerät mit hohem Luftvolumenstrom und Schalldämmung</w:t>
      </w:r>
      <w:r>
        <w:rPr>
          <w:rFonts w:cs="Arial"/>
          <w:szCs w:val="20"/>
        </w:rPr>
        <w:t xml:space="preserve"> </w:t>
      </w:r>
      <w:r w:rsidRPr="00027903">
        <w:rPr>
          <w:rFonts w:cs="Arial"/>
          <w:szCs w:val="20"/>
        </w:rPr>
        <w:t>für</w:t>
      </w:r>
      <w:r>
        <w:rPr>
          <w:rFonts w:cs="Arial"/>
          <w:szCs w:val="20"/>
        </w:rPr>
        <w:t xml:space="preserve"> Neubau und Sanierung</w:t>
      </w:r>
      <w:r w:rsidRPr="00027903">
        <w:rPr>
          <w:rFonts w:cs="Arial"/>
          <w:szCs w:val="20"/>
        </w:rPr>
        <w:t xml:space="preserve"> zur einfachen Integration in die Außenwand</w:t>
      </w:r>
      <w:r>
        <w:rPr>
          <w:rFonts w:cs="Arial"/>
          <w:szCs w:val="20"/>
        </w:rPr>
        <w:t>.</w:t>
      </w:r>
    </w:p>
    <w:p w14:paraId="18834D40" w14:textId="77777777" w:rsidR="00D6603C" w:rsidRDefault="00D6603C" w:rsidP="00D6603C">
      <w:pPr>
        <w:spacing w:after="0" w:line="360" w:lineRule="auto"/>
        <w:rPr>
          <w:rFonts w:cs="Arial"/>
          <w:szCs w:val="20"/>
        </w:rPr>
      </w:pPr>
    </w:p>
    <w:p w14:paraId="0037454E" w14:textId="77777777" w:rsidR="00D6603C" w:rsidRPr="00651FAE" w:rsidRDefault="00D6603C" w:rsidP="00D6603C">
      <w:pPr>
        <w:spacing w:after="0" w:line="360" w:lineRule="auto"/>
        <w:jc w:val="both"/>
        <w:rPr>
          <w:u w:val="single"/>
        </w:rPr>
      </w:pPr>
      <w:r w:rsidRPr="00651FAE">
        <w:rPr>
          <w:u w:val="single"/>
        </w:rPr>
        <w:t>Komplettes System bestehend aus:</w:t>
      </w:r>
    </w:p>
    <w:p w14:paraId="636A6586" w14:textId="77777777" w:rsidR="00D6603C" w:rsidRPr="00651FAE" w:rsidRDefault="00D6603C" w:rsidP="00D6603C">
      <w:pPr>
        <w:spacing w:after="0" w:line="360" w:lineRule="auto"/>
        <w:jc w:val="both"/>
      </w:pPr>
    </w:p>
    <w:p w14:paraId="03C5BB9F" w14:textId="77777777" w:rsidR="00D6603C" w:rsidRDefault="00D6603C" w:rsidP="00D6603C">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w:t>
      </w:r>
      <w:r>
        <w:rPr>
          <w:szCs w:val="20"/>
        </w:rPr>
        <w:t>2</w:t>
      </w:r>
      <w:r w:rsidRPr="00693BD3">
        <w:rPr>
          <w:szCs w:val="20"/>
        </w:rPr>
        <w:t>-Klassifizierung nach DIN EN 13141-8.</w:t>
      </w:r>
    </w:p>
    <w:p w14:paraId="53BB80E0" w14:textId="77777777" w:rsidR="00D6603C" w:rsidRPr="00AB4788" w:rsidRDefault="00D6603C" w:rsidP="00D6603C">
      <w:pPr>
        <w:spacing w:after="0" w:line="360" w:lineRule="auto"/>
        <w:jc w:val="both"/>
        <w:rPr>
          <w:szCs w:val="20"/>
        </w:rPr>
      </w:pPr>
      <w:r>
        <w:rPr>
          <w:rFonts w:cs="Arial"/>
          <w:szCs w:val="20"/>
        </w:rPr>
        <w:t xml:space="preserve">Spezial-Schalldämmauskleidung </w:t>
      </w:r>
      <w:r w:rsidRPr="00693BD3">
        <w:rPr>
          <w:rFonts w:cs="Arial"/>
          <w:szCs w:val="20"/>
        </w:rPr>
        <w:t>Ø</w:t>
      </w:r>
      <w:r>
        <w:rPr>
          <w:szCs w:val="20"/>
        </w:rPr>
        <w:t xml:space="preserve"> 250 </w:t>
      </w:r>
      <w:r w:rsidRPr="00693BD3">
        <w:rPr>
          <w:szCs w:val="20"/>
        </w:rPr>
        <w:t>mm</w:t>
      </w:r>
      <w:r>
        <w:rPr>
          <w:rFonts w:cs="Arial"/>
          <w:szCs w:val="20"/>
        </w:rPr>
        <w:t xml:space="preserve"> in Länge </w:t>
      </w:r>
      <w:r w:rsidRPr="00693BD3">
        <w:rPr>
          <w:szCs w:val="20"/>
        </w:rPr>
        <w:t>495 mm / 745 mm.</w:t>
      </w:r>
      <w:r>
        <w:rPr>
          <w:szCs w:val="20"/>
        </w:rPr>
        <w:t xml:space="preserve"> Material Inventin</w:t>
      </w:r>
      <w:r w:rsidRPr="00526D0D">
        <w:rPr>
          <w:szCs w:val="20"/>
          <w:vertAlign w:val="superscript"/>
        </w:rPr>
        <w:t>®</w:t>
      </w:r>
      <w:r>
        <w:rPr>
          <w:szCs w:val="20"/>
        </w:rPr>
        <w:t>.</w:t>
      </w:r>
    </w:p>
    <w:p w14:paraId="5B4C0177" w14:textId="77777777" w:rsidR="00D6603C" w:rsidRDefault="00D6603C" w:rsidP="00D6603C">
      <w:pPr>
        <w:spacing w:after="0" w:line="360" w:lineRule="auto"/>
        <w:jc w:val="both"/>
      </w:pPr>
      <w:r w:rsidRPr="00651FAE">
        <w:t xml:space="preserve">Runde Wandeinbauhülse </w:t>
      </w:r>
      <w:r w:rsidRPr="00651FAE">
        <w:rPr>
          <w:rFonts w:cs="Arial"/>
        </w:rPr>
        <w:t>Ø</w:t>
      </w:r>
      <w:r w:rsidRPr="00651FAE">
        <w:t xml:space="preserve"> </w:t>
      </w:r>
      <w:r>
        <w:t>250 mm in Länge 495 mm</w:t>
      </w:r>
      <w:r w:rsidRPr="00651FAE">
        <w:t xml:space="preserve"> / </w:t>
      </w:r>
      <w:r>
        <w:t>745</w:t>
      </w:r>
      <w:r w:rsidRPr="00651FAE">
        <w:t xml:space="preserve"> mm. </w:t>
      </w:r>
      <w:r w:rsidRPr="00651FAE">
        <w:rPr>
          <w:rFonts w:cs="Arial"/>
        </w:rPr>
        <w:t xml:space="preserve">Material </w:t>
      </w:r>
      <w:r>
        <w:rPr>
          <w:rFonts w:cs="Arial"/>
        </w:rPr>
        <w:t>PPS.</w:t>
      </w:r>
    </w:p>
    <w:p w14:paraId="0DE1283F" w14:textId="60F55EF1" w:rsidR="00D6603C" w:rsidRPr="00B95AEA" w:rsidRDefault="00D6603C" w:rsidP="00D6603C">
      <w:pPr>
        <w:spacing w:after="0" w:line="360" w:lineRule="auto"/>
        <w:jc w:val="both"/>
        <w:rPr>
          <w:rFonts w:cs="Arial"/>
          <w:szCs w:val="20"/>
        </w:rPr>
      </w:pPr>
      <w:r w:rsidRPr="00693BD3">
        <w:rPr>
          <w:rFonts w:cs="Arial"/>
          <w:szCs w:val="20"/>
        </w:rPr>
        <w:t>Eckige Innenblende 2</w:t>
      </w:r>
      <w:r>
        <w:rPr>
          <w:rFonts w:cs="Arial"/>
          <w:szCs w:val="20"/>
        </w:rPr>
        <w:t>80 x 280</w:t>
      </w:r>
      <w:r w:rsidRPr="00693BD3">
        <w:rPr>
          <w:rFonts w:cs="Arial"/>
          <w:szCs w:val="20"/>
        </w:rPr>
        <w:t xml:space="preserve"> mm (B x H) mit Schalldämmeinsatz SDE. Einfache Verschließbarkeit durch Druckbewegung. Mit Luftvolumenstromlenkung. Farbe weiß (RAL 9010). </w:t>
      </w:r>
      <w:r w:rsidRPr="00693BD3">
        <w:rPr>
          <w:szCs w:val="20"/>
        </w:rPr>
        <w:t xml:space="preserve">Material PS-SZ. </w:t>
      </w:r>
      <w:r w:rsidRPr="00693BD3">
        <w:rPr>
          <w:rFonts w:cs="Arial"/>
          <w:szCs w:val="20"/>
        </w:rPr>
        <w:t>Staubfilter G4</w:t>
      </w:r>
      <w:r w:rsidR="000F35C1">
        <w:rPr>
          <w:rFonts w:cs="Arial"/>
          <w:szCs w:val="20"/>
        </w:rPr>
        <w:t xml:space="preserve"> (ISO Coarse 60%)</w:t>
      </w:r>
      <w:r w:rsidRPr="00693BD3">
        <w:rPr>
          <w:rFonts w:cs="Arial"/>
          <w:szCs w:val="20"/>
        </w:rPr>
        <w:t xml:space="preserve"> in Innenblende enthalten.</w:t>
      </w:r>
    </w:p>
    <w:p w14:paraId="11D1AF96" w14:textId="77777777" w:rsidR="00D6603C" w:rsidRDefault="00D6603C" w:rsidP="00D6603C">
      <w:pPr>
        <w:spacing w:after="0" w:line="360" w:lineRule="auto"/>
        <w:jc w:val="both"/>
      </w:pPr>
      <w:r>
        <w:t xml:space="preserve">Wetterschutzhaube in Trapezform 279 x 313 mm (B x H) mit Schutzgitter. </w:t>
      </w:r>
      <w:r>
        <w:rPr>
          <w:szCs w:val="20"/>
        </w:rPr>
        <w:t>Farbe weiß (RAL 9016) / hellgrau (RAL 9006) / Nord (RAL 7011) / Anthrazit (RAL 7016).</w:t>
      </w:r>
      <w:r>
        <w:t xml:space="preserve"> Material ASA, pulverbeschichteter Edelstahl V2A.</w:t>
      </w:r>
    </w:p>
    <w:p w14:paraId="3449D7E6" w14:textId="77777777" w:rsidR="00D6603C" w:rsidRPr="00651FAE" w:rsidRDefault="00D6603C" w:rsidP="00D6603C">
      <w:pPr>
        <w:spacing w:after="0" w:line="360" w:lineRule="auto"/>
        <w:jc w:val="both"/>
      </w:pPr>
    </w:p>
    <w:p w14:paraId="0FEC5432" w14:textId="77777777" w:rsidR="00D6603C" w:rsidRPr="00651FAE" w:rsidRDefault="00D6603C" w:rsidP="00D6603C">
      <w:pPr>
        <w:spacing w:after="0" w:line="360" w:lineRule="auto"/>
        <w:jc w:val="both"/>
        <w:rPr>
          <w:u w:val="single"/>
        </w:rPr>
      </w:pPr>
      <w:r w:rsidRPr="00651FAE">
        <w:rPr>
          <w:u w:val="single"/>
        </w:rPr>
        <w:t>Technische Daten:</w:t>
      </w:r>
    </w:p>
    <w:p w14:paraId="7866BA22" w14:textId="77777777" w:rsidR="00D6603C" w:rsidRDefault="00D6603C" w:rsidP="00D6603C">
      <w:pPr>
        <w:spacing w:after="0" w:line="360" w:lineRule="auto"/>
      </w:pPr>
    </w:p>
    <w:p w14:paraId="17FF9E7E" w14:textId="77777777" w:rsidR="00D6603C" w:rsidRPr="00651FAE" w:rsidRDefault="00D6603C" w:rsidP="00D6603C">
      <w:pPr>
        <w:spacing w:after="0" w:line="360" w:lineRule="auto"/>
      </w:pPr>
      <w:r w:rsidRPr="00651FAE">
        <w:t>Mindestwandstärke</w:t>
      </w:r>
      <w:r>
        <w:t xml:space="preserve"> inkl. Putz</w:t>
      </w:r>
      <w:r w:rsidRPr="00651FAE">
        <w:t xml:space="preserve"> </w:t>
      </w:r>
      <w:r>
        <w:t>[mm]</w:t>
      </w:r>
      <w:r>
        <w:tab/>
      </w:r>
      <w:r>
        <w:tab/>
        <w:t>260</w:t>
      </w:r>
    </w:p>
    <w:p w14:paraId="4470103B" w14:textId="77777777" w:rsidR="00D6603C" w:rsidRDefault="00D6603C" w:rsidP="00D6603C">
      <w:pPr>
        <w:spacing w:after="0" w:line="360" w:lineRule="auto"/>
      </w:pPr>
      <w:r>
        <w:t xml:space="preserve">Wandöffnung </w:t>
      </w:r>
      <w:r>
        <w:rPr>
          <w:rFonts w:cs="Arial"/>
        </w:rPr>
        <w:t>Ø</w:t>
      </w:r>
      <w:r>
        <w:t xml:space="preserve"> [mm]</w:t>
      </w:r>
      <w:r>
        <w:tab/>
      </w:r>
      <w:r>
        <w:tab/>
      </w:r>
      <w:r>
        <w:tab/>
      </w:r>
      <w:r>
        <w:tab/>
        <w:t>270</w:t>
      </w:r>
    </w:p>
    <w:p w14:paraId="1A2B73B7" w14:textId="77777777" w:rsidR="00D6603C" w:rsidRPr="005B4FBC" w:rsidRDefault="00D6603C" w:rsidP="00D6603C">
      <w:pPr>
        <w:spacing w:after="0" w:line="360" w:lineRule="auto"/>
      </w:pPr>
      <w:r w:rsidRPr="005B4FBC">
        <w:t>Wärmebereitstellungsgrad</w:t>
      </w:r>
      <w:r>
        <w:t xml:space="preserve"> η´</w:t>
      </w:r>
      <w:r>
        <w:rPr>
          <w:vertAlign w:val="subscript"/>
        </w:rPr>
        <w:t>WRG</w:t>
      </w:r>
      <w:r>
        <w:t xml:space="preserve"> </w:t>
      </w:r>
      <w:r w:rsidRPr="005B4FBC">
        <w:t>[</w:t>
      </w:r>
      <w:r>
        <w:t>-</w:t>
      </w:r>
      <w:r w:rsidRPr="005B4FBC">
        <w:t>]</w:t>
      </w:r>
      <w:r w:rsidRPr="005B4FBC">
        <w:tab/>
      </w:r>
      <w:r>
        <w:tab/>
      </w:r>
      <w:r>
        <w:rPr>
          <w:rFonts w:cs="Arial"/>
        </w:rPr>
        <w:t>0,88</w:t>
      </w:r>
    </w:p>
    <w:p w14:paraId="1002E383" w14:textId="77777777" w:rsidR="00D6603C" w:rsidRPr="00651FAE" w:rsidRDefault="00D6603C" w:rsidP="00D6603C">
      <w:pPr>
        <w:spacing w:after="0" w:line="360" w:lineRule="auto"/>
      </w:pPr>
      <w:r>
        <w:t>Luftvolumenstrom (</w:t>
      </w:r>
      <w:r w:rsidRPr="00651FAE">
        <w:t>Modus WRG</w:t>
      </w:r>
      <w:r>
        <w:t>) [m³/h]</w:t>
      </w:r>
      <w:r w:rsidRPr="00651FAE">
        <w:t xml:space="preserve"> </w:t>
      </w:r>
      <w:r>
        <w:tab/>
      </w:r>
      <w:r>
        <w:rPr>
          <w:rFonts w:cs="Arial"/>
          <w:szCs w:val="20"/>
        </w:rPr>
        <w:t>10 - 45</w:t>
      </w:r>
    </w:p>
    <w:p w14:paraId="59DEDCA0" w14:textId="77777777" w:rsidR="00D6603C" w:rsidRPr="00651FAE" w:rsidRDefault="00D6603C" w:rsidP="00D6603C">
      <w:pPr>
        <w:spacing w:after="0" w:line="360" w:lineRule="auto"/>
      </w:pPr>
      <w:r w:rsidRPr="00651FAE">
        <w:t>Abluftvolumenstrom</w:t>
      </w:r>
      <w:r>
        <w:t xml:space="preserve"> [m³/h] </w:t>
      </w:r>
      <w:r>
        <w:tab/>
      </w:r>
      <w:r>
        <w:tab/>
      </w:r>
      <w:r>
        <w:tab/>
        <w:t>20 - 90</w:t>
      </w:r>
    </w:p>
    <w:p w14:paraId="55C2BD44" w14:textId="77777777" w:rsidR="00D6603C" w:rsidRPr="00651FAE" w:rsidRDefault="00D6603C" w:rsidP="00D6603C">
      <w:pPr>
        <w:spacing w:after="0" w:line="360" w:lineRule="auto"/>
      </w:pPr>
      <w:r w:rsidRPr="00651FAE">
        <w:t xml:space="preserve">Leistungsaufnahme </w:t>
      </w:r>
      <w:r>
        <w:t>[W]</w:t>
      </w:r>
      <w:r>
        <w:tab/>
      </w:r>
      <w:r>
        <w:tab/>
      </w:r>
      <w:r>
        <w:tab/>
      </w:r>
      <w:r>
        <w:tab/>
        <w:t>1 - 5</w:t>
      </w:r>
    </w:p>
    <w:p w14:paraId="2AE3BD0F" w14:textId="562D3D14" w:rsidR="00D6603C" w:rsidRPr="00651FAE" w:rsidRDefault="009A1E8B" w:rsidP="00D6603C">
      <w:pPr>
        <w:spacing w:after="0" w:line="360" w:lineRule="auto"/>
      </w:pPr>
      <w:r>
        <w:rPr>
          <w:szCs w:val="20"/>
        </w:rPr>
        <w:t>Spezifische Ventilatorleistung</w:t>
      </w:r>
      <w:r w:rsidRPr="00693BD3">
        <w:rPr>
          <w:szCs w:val="20"/>
        </w:rPr>
        <w:t xml:space="preserve"> </w:t>
      </w:r>
      <w:r w:rsidR="00D6603C">
        <w:t>[W/(m³/h)]</w:t>
      </w:r>
      <w:r w:rsidR="00D6603C">
        <w:tab/>
        <w:t>0,14</w:t>
      </w:r>
    </w:p>
    <w:p w14:paraId="7DD8BCBD" w14:textId="77777777" w:rsidR="00D6603C" w:rsidRPr="00651FAE" w:rsidRDefault="00D6603C" w:rsidP="00D6603C">
      <w:pPr>
        <w:spacing w:after="0" w:line="360" w:lineRule="auto"/>
      </w:pPr>
      <w:r w:rsidRPr="00651FAE">
        <w:t xml:space="preserve">Betriebsspannung </w:t>
      </w:r>
      <w:r>
        <w:t>[V DC]</w:t>
      </w:r>
      <w:r>
        <w:tab/>
      </w:r>
      <w:r>
        <w:tab/>
      </w:r>
      <w:r>
        <w:tab/>
        <w:t>6 -</w:t>
      </w:r>
      <w:r w:rsidRPr="00651FAE">
        <w:t xml:space="preserve"> 1</w:t>
      </w:r>
      <w:r>
        <w:t>6</w:t>
      </w:r>
    </w:p>
    <w:p w14:paraId="7ECDAC1F" w14:textId="64002893" w:rsidR="00D6603C" w:rsidRDefault="00106118" w:rsidP="00D6603C">
      <w:pPr>
        <w:spacing w:after="0" w:line="360" w:lineRule="auto"/>
      </w:pPr>
      <w:r>
        <w:t xml:space="preserve">Schalldruckpegel, </w:t>
      </w:r>
      <w:r w:rsidR="00D561BC">
        <w:t>2</w:t>
      </w:r>
      <w:r>
        <w:t>m</w:t>
      </w:r>
      <w:r w:rsidRPr="005B4FBC">
        <w:t xml:space="preserve"> </w:t>
      </w:r>
      <w:r w:rsidR="00D6603C" w:rsidRPr="00FE393B">
        <w:t xml:space="preserve">[dB(A)] </w:t>
      </w:r>
      <w:r w:rsidR="00D6603C" w:rsidRPr="00FE393B">
        <w:tab/>
      </w:r>
      <w:r w:rsidR="00D6603C" w:rsidRPr="00FE393B">
        <w:tab/>
      </w:r>
      <w:r w:rsidR="00D6603C" w:rsidRPr="00FE393B">
        <w:tab/>
      </w:r>
      <w:r w:rsidR="00D561BC">
        <w:t>14 - 41</w:t>
      </w:r>
    </w:p>
    <w:p w14:paraId="33511F11" w14:textId="77777777" w:rsidR="00D6603C" w:rsidRPr="00651FAE" w:rsidRDefault="00D6603C" w:rsidP="00D6603C">
      <w:pPr>
        <w:spacing w:after="0" w:line="360" w:lineRule="auto"/>
      </w:pPr>
      <w:r w:rsidRPr="00651FAE">
        <w:t>Normschallpegeldifferenz</w:t>
      </w:r>
      <w:r>
        <w:t xml:space="preserve"> [dB]</w:t>
      </w:r>
      <w:r w:rsidRPr="00651FAE">
        <w:t xml:space="preserve"> </w:t>
      </w:r>
      <w:r>
        <w:tab/>
      </w:r>
      <w:r>
        <w:tab/>
      </w:r>
      <w:r>
        <w:tab/>
        <w:t>43 - 52</w:t>
      </w:r>
    </w:p>
    <w:p w14:paraId="4A21A81E" w14:textId="77777777" w:rsidR="00D6603C" w:rsidRPr="00651FAE" w:rsidRDefault="00D6603C" w:rsidP="00D6603C">
      <w:pPr>
        <w:spacing w:after="0" w:line="360" w:lineRule="auto"/>
      </w:pPr>
      <w:r>
        <w:t>Energieeffizienzklasse</w:t>
      </w:r>
      <w:r>
        <w:tab/>
      </w:r>
      <w:r>
        <w:tab/>
      </w:r>
      <w:r>
        <w:tab/>
      </w:r>
      <w:r>
        <w:tab/>
        <w:t>A+ / A</w:t>
      </w:r>
    </w:p>
    <w:p w14:paraId="083B51AE" w14:textId="77777777" w:rsidR="00D6603C" w:rsidRDefault="00D6603C" w:rsidP="00D6603C">
      <w:pPr>
        <w:spacing w:after="0" w:line="360" w:lineRule="auto"/>
        <w:jc w:val="both"/>
        <w:rPr>
          <w:rFonts w:cs="Arial"/>
          <w:szCs w:val="20"/>
        </w:rPr>
      </w:pPr>
      <w:r>
        <w:rPr>
          <w:rFonts w:cs="Arial"/>
          <w:szCs w:val="20"/>
        </w:rPr>
        <w:t>Schutzart IP 20. Schutzklasse III.</w:t>
      </w:r>
    </w:p>
    <w:p w14:paraId="66B93E53" w14:textId="77777777" w:rsidR="00D6603C" w:rsidRDefault="00D6603C" w:rsidP="00D6603C">
      <w:pPr>
        <w:spacing w:after="0" w:line="360" w:lineRule="auto"/>
        <w:rPr>
          <w:rFonts w:cs="Arial"/>
          <w:szCs w:val="20"/>
        </w:rPr>
      </w:pPr>
    </w:p>
    <w:p w14:paraId="6B98E63E" w14:textId="77777777" w:rsidR="00D6603C" w:rsidRPr="00651FAE" w:rsidRDefault="00D6603C" w:rsidP="00D6603C">
      <w:pPr>
        <w:spacing w:after="0" w:line="360" w:lineRule="auto"/>
      </w:pPr>
      <w:r>
        <w:t>Schallschutzzubehör und Alternativfilter separat erhältlich.</w:t>
      </w:r>
    </w:p>
    <w:p w14:paraId="63C5CE89" w14:textId="77777777" w:rsidR="00D6603C" w:rsidRDefault="00D6603C" w:rsidP="00D6603C">
      <w:pPr>
        <w:spacing w:after="0" w:line="360" w:lineRule="auto"/>
        <w:rPr>
          <w:rFonts w:cs="Arial"/>
        </w:rPr>
      </w:pPr>
      <w:r w:rsidRPr="00651FAE">
        <w:rPr>
          <w:rFonts w:cs="Arial"/>
        </w:rPr>
        <w:t xml:space="preserve">Ansteuerung separat über </w:t>
      </w:r>
      <w:r>
        <w:rPr>
          <w:rFonts w:cs="Arial"/>
        </w:rPr>
        <w:t>Basisregler</w:t>
      </w:r>
      <w:r w:rsidRPr="00651FAE">
        <w:rPr>
          <w:rFonts w:cs="Arial"/>
        </w:rPr>
        <w:t xml:space="preserve"> oder Multi-Zone-Regler.</w:t>
      </w:r>
    </w:p>
    <w:p w14:paraId="36913AE8" w14:textId="77777777" w:rsidR="00D6603C" w:rsidRPr="006660B2" w:rsidRDefault="00D6603C" w:rsidP="00D6603C">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D6603C" w:rsidRPr="00F91EA2" w14:paraId="77E41F8B" w14:textId="77777777" w:rsidTr="00636D93">
        <w:tc>
          <w:tcPr>
            <w:tcW w:w="1134" w:type="dxa"/>
            <w:vAlign w:val="bottom"/>
          </w:tcPr>
          <w:p w14:paraId="7C8DA7A6" w14:textId="77777777" w:rsidR="00D6603C" w:rsidRPr="00F91EA2" w:rsidRDefault="00D6603C" w:rsidP="00636D9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165958C" w14:textId="77777777" w:rsidR="00D6603C" w:rsidRPr="00F91EA2" w:rsidRDefault="00D6603C" w:rsidP="00636D93">
            <w:pPr>
              <w:spacing w:after="0" w:line="360" w:lineRule="auto"/>
              <w:jc w:val="right"/>
              <w:rPr>
                <w:rFonts w:cs="Arial"/>
                <w:b/>
                <w:sz w:val="22"/>
                <w:szCs w:val="20"/>
              </w:rPr>
            </w:pPr>
          </w:p>
        </w:tc>
        <w:tc>
          <w:tcPr>
            <w:tcW w:w="2819" w:type="dxa"/>
            <w:vAlign w:val="bottom"/>
          </w:tcPr>
          <w:p w14:paraId="1126FAA6" w14:textId="77777777" w:rsidR="00D6603C" w:rsidRPr="00F91EA2" w:rsidRDefault="00D6603C" w:rsidP="00636D93">
            <w:pPr>
              <w:spacing w:after="0" w:line="360" w:lineRule="auto"/>
              <w:rPr>
                <w:rFonts w:cs="Arial"/>
                <w:sz w:val="22"/>
                <w:szCs w:val="20"/>
              </w:rPr>
            </w:pPr>
            <w:r w:rsidRPr="00F91EA2">
              <w:rPr>
                <w:rFonts w:cs="Arial"/>
                <w:sz w:val="22"/>
                <w:szCs w:val="20"/>
              </w:rPr>
              <w:t>Stk.</w:t>
            </w:r>
          </w:p>
        </w:tc>
        <w:tc>
          <w:tcPr>
            <w:tcW w:w="583" w:type="dxa"/>
            <w:vAlign w:val="bottom"/>
          </w:tcPr>
          <w:p w14:paraId="1F6A5D2A" w14:textId="77777777" w:rsidR="00D6603C" w:rsidRPr="00F91EA2" w:rsidRDefault="00D6603C" w:rsidP="00636D9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E84EA33" w14:textId="77777777" w:rsidR="00D6603C" w:rsidRPr="00F91EA2" w:rsidRDefault="00D6603C" w:rsidP="00636D93">
            <w:pPr>
              <w:spacing w:after="0" w:line="360" w:lineRule="auto"/>
              <w:jc w:val="right"/>
              <w:rPr>
                <w:rFonts w:cs="Arial"/>
                <w:b/>
                <w:sz w:val="22"/>
                <w:szCs w:val="20"/>
              </w:rPr>
            </w:pPr>
          </w:p>
        </w:tc>
        <w:tc>
          <w:tcPr>
            <w:tcW w:w="608" w:type="dxa"/>
            <w:vAlign w:val="bottom"/>
          </w:tcPr>
          <w:p w14:paraId="5C198D7A" w14:textId="77777777" w:rsidR="00D6603C" w:rsidRPr="00F91EA2" w:rsidRDefault="00D6603C" w:rsidP="00636D9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B557130" w14:textId="77777777" w:rsidR="00D6603C" w:rsidRPr="00F91EA2" w:rsidRDefault="00D6603C" w:rsidP="00636D93">
            <w:pPr>
              <w:spacing w:after="0" w:line="360" w:lineRule="auto"/>
              <w:jc w:val="right"/>
              <w:rPr>
                <w:rFonts w:cs="Arial"/>
                <w:b/>
                <w:sz w:val="22"/>
                <w:szCs w:val="20"/>
              </w:rPr>
            </w:pPr>
          </w:p>
        </w:tc>
      </w:tr>
    </w:tbl>
    <w:p w14:paraId="059B00ED" w14:textId="77777777" w:rsidR="00D6603C" w:rsidRPr="000C5846" w:rsidRDefault="00D6603C" w:rsidP="00D6603C">
      <w:pPr>
        <w:spacing w:after="0" w:line="360" w:lineRule="auto"/>
        <w:rPr>
          <w:rFonts w:cs="Arial"/>
          <w:b/>
          <w:sz w:val="28"/>
          <w:szCs w:val="20"/>
        </w:rPr>
      </w:pPr>
      <w:r>
        <w:rPr>
          <w:rFonts w:cs="Arial"/>
          <w:b/>
          <w:sz w:val="28"/>
          <w:szCs w:val="20"/>
        </w:rPr>
        <w:br w:type="page"/>
      </w:r>
    </w:p>
    <w:p w14:paraId="267F2717" w14:textId="77777777" w:rsidR="00587336" w:rsidRDefault="00587336" w:rsidP="00587336">
      <w:pPr>
        <w:pStyle w:val="berschrift2"/>
        <w:rPr>
          <w:vertAlign w:val="superscript"/>
        </w:rPr>
      </w:pPr>
      <w:bookmarkStart w:id="23" w:name="_Toc79993162"/>
      <w:r>
        <w:lastRenderedPageBreak/>
        <w:t>iV-Light</w:t>
      </w:r>
      <w:bookmarkEnd w:id="23"/>
    </w:p>
    <w:p w14:paraId="770B7086" w14:textId="77777777" w:rsidR="00587336" w:rsidRDefault="00587336" w:rsidP="00587336">
      <w:pPr>
        <w:spacing w:after="0" w:line="360" w:lineRule="auto"/>
        <w:jc w:val="both"/>
        <w:rPr>
          <w:sz w:val="18"/>
          <w:szCs w:val="20"/>
        </w:rPr>
      </w:pPr>
    </w:p>
    <w:p w14:paraId="0CE8B659" w14:textId="77777777" w:rsidR="00587336" w:rsidRDefault="00587336" w:rsidP="00587336">
      <w:pPr>
        <w:spacing w:after="0" w:line="360" w:lineRule="auto"/>
        <w:jc w:val="both"/>
        <w:rPr>
          <w:szCs w:val="20"/>
        </w:rPr>
      </w:pPr>
      <w:r>
        <w:rPr>
          <w:szCs w:val="20"/>
        </w:rPr>
        <w:t>Dezentrales Lüftungssystem mit Wärmerückgewinnung. 5 Jahre Herstellergarantie.</w:t>
      </w:r>
    </w:p>
    <w:p w14:paraId="56A83CF0" w14:textId="77777777" w:rsidR="00587336" w:rsidRDefault="00587336" w:rsidP="00587336">
      <w:pPr>
        <w:spacing w:after="0" w:line="360" w:lineRule="auto"/>
        <w:jc w:val="both"/>
        <w:rPr>
          <w:szCs w:val="20"/>
        </w:rPr>
      </w:pPr>
      <w:r>
        <w:rPr>
          <w:szCs w:val="20"/>
        </w:rPr>
        <w:t>Kompaktgerät für Neubau und Sanierung zur einfachen Integration in Außenwänden.</w:t>
      </w:r>
    </w:p>
    <w:p w14:paraId="0F369D68" w14:textId="77777777" w:rsidR="00587336" w:rsidRDefault="00587336" w:rsidP="00587336">
      <w:pPr>
        <w:spacing w:after="0" w:line="360" w:lineRule="auto"/>
        <w:jc w:val="both"/>
        <w:rPr>
          <w:szCs w:val="20"/>
        </w:rPr>
      </w:pPr>
    </w:p>
    <w:p w14:paraId="3D414692" w14:textId="77777777" w:rsidR="00587336" w:rsidRDefault="00587336" w:rsidP="00587336">
      <w:pPr>
        <w:spacing w:after="0" w:line="360" w:lineRule="auto"/>
        <w:jc w:val="both"/>
        <w:rPr>
          <w:szCs w:val="20"/>
          <w:u w:val="single"/>
        </w:rPr>
      </w:pPr>
      <w:r>
        <w:rPr>
          <w:szCs w:val="20"/>
          <w:u w:val="single"/>
        </w:rPr>
        <w:t>Komplettes System bestehend aus:</w:t>
      </w:r>
    </w:p>
    <w:p w14:paraId="0C3D13D4" w14:textId="77777777" w:rsidR="00587336" w:rsidRDefault="00587336" w:rsidP="00587336">
      <w:pPr>
        <w:spacing w:after="0" w:line="360" w:lineRule="auto"/>
        <w:jc w:val="both"/>
        <w:rPr>
          <w:sz w:val="18"/>
          <w:szCs w:val="20"/>
          <w:u w:val="single"/>
        </w:rPr>
      </w:pPr>
    </w:p>
    <w:p w14:paraId="1E2E55C1" w14:textId="77777777" w:rsidR="00587336" w:rsidRDefault="00587336" w:rsidP="00587336">
      <w:pPr>
        <w:spacing w:after="0" w:line="360" w:lineRule="auto"/>
        <w:jc w:val="both"/>
        <w:rPr>
          <w:szCs w:val="20"/>
        </w:rPr>
      </w:pPr>
      <w:r>
        <w:rPr>
          <w:szCs w:val="20"/>
        </w:rP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729C8741" w14:textId="77777777" w:rsidR="00587336" w:rsidRDefault="00587336" w:rsidP="00587336">
      <w:pPr>
        <w:spacing w:after="0" w:line="360" w:lineRule="auto"/>
        <w:jc w:val="both"/>
        <w:rPr>
          <w:rFonts w:cs="Arial"/>
          <w:szCs w:val="20"/>
        </w:rPr>
      </w:pPr>
      <w:r>
        <w:rPr>
          <w:szCs w:val="20"/>
        </w:rPr>
        <w:t xml:space="preserve">Runde Wandeinbauhülse </w:t>
      </w:r>
      <w:r>
        <w:rPr>
          <w:rFonts w:cs="Arial"/>
          <w:szCs w:val="20"/>
        </w:rPr>
        <w:t>Ø</w:t>
      </w:r>
      <w:r>
        <w:rPr>
          <w:szCs w:val="20"/>
        </w:rPr>
        <w:t xml:space="preserve"> 160 mm in Länge 495 mm / 745 mm. </w:t>
      </w:r>
      <w:r>
        <w:rPr>
          <w:rFonts w:cs="Arial"/>
          <w:szCs w:val="20"/>
        </w:rPr>
        <w:t>Material PP.</w:t>
      </w:r>
    </w:p>
    <w:p w14:paraId="79FDC704" w14:textId="2CB5B34F" w:rsidR="00587336" w:rsidRPr="00032A5A" w:rsidRDefault="00587336" w:rsidP="00587336">
      <w:pPr>
        <w:spacing w:after="0" w:line="360" w:lineRule="auto"/>
        <w:jc w:val="both"/>
        <w:rPr>
          <w:rFonts w:cs="Arial"/>
          <w:szCs w:val="20"/>
        </w:rPr>
      </w:pPr>
      <w:r>
        <w:rPr>
          <w:rFonts w:cs="Arial"/>
          <w:szCs w:val="20"/>
        </w:rPr>
        <w:t xml:space="preserve">Eckige Innenblende 220 x 220 mm (B x H). Extraflach, max. geöffnet Tiefe 52 mm. Einfache Verschließbarkeit durch Druckbewegung. Farbe weiß (RAL 9010). </w:t>
      </w:r>
      <w:r>
        <w:rPr>
          <w:szCs w:val="20"/>
        </w:rPr>
        <w:t xml:space="preserve">Material PS-SZ. </w:t>
      </w:r>
      <w:r>
        <w:rPr>
          <w:rFonts w:cs="Arial"/>
          <w:szCs w:val="20"/>
        </w:rPr>
        <w:t xml:space="preserve">Staubfilter G4 </w:t>
      </w:r>
      <w:r w:rsidR="000F35C1">
        <w:rPr>
          <w:rFonts w:cs="Arial"/>
          <w:szCs w:val="20"/>
        </w:rPr>
        <w:t xml:space="preserve">(ISO Coarse 60%) </w:t>
      </w:r>
      <w:r>
        <w:rPr>
          <w:rFonts w:cs="Arial"/>
          <w:szCs w:val="20"/>
        </w:rPr>
        <w:t>in Innenblende enthalten.</w:t>
      </w:r>
    </w:p>
    <w:p w14:paraId="17C8CEC7" w14:textId="77777777" w:rsidR="00587336" w:rsidRDefault="00587336" w:rsidP="00587336">
      <w:pPr>
        <w:spacing w:after="0" w:line="360" w:lineRule="auto"/>
        <w:jc w:val="both"/>
        <w:rPr>
          <w:szCs w:val="20"/>
        </w:rPr>
      </w:pPr>
      <w:r>
        <w:rPr>
          <w:szCs w:val="20"/>
        </w:rPr>
        <w:t xml:space="preserve">Rundes Wetterschutzgitter </w:t>
      </w:r>
      <w:r>
        <w:rPr>
          <w:rFonts w:cs="Arial"/>
          <w:szCs w:val="20"/>
        </w:rPr>
        <w:t>Ø</w:t>
      </w:r>
      <w:r>
        <w:rPr>
          <w:szCs w:val="20"/>
        </w:rPr>
        <w:t xml:space="preserve"> 200 mm. Mit Befestigungskrallen zur Schnellmontage. Farbe weiß (RAL 9016). Material ASA.</w:t>
      </w:r>
    </w:p>
    <w:p w14:paraId="0DB1788B" w14:textId="77777777" w:rsidR="00587336" w:rsidRDefault="00587336" w:rsidP="00587336">
      <w:pPr>
        <w:spacing w:after="0" w:line="360" w:lineRule="auto"/>
        <w:jc w:val="both"/>
        <w:rPr>
          <w:sz w:val="18"/>
          <w:szCs w:val="20"/>
        </w:rPr>
      </w:pPr>
    </w:p>
    <w:p w14:paraId="6C6A3493" w14:textId="77777777" w:rsidR="00587336" w:rsidRDefault="00587336" w:rsidP="00587336">
      <w:pPr>
        <w:spacing w:after="0" w:line="360" w:lineRule="auto"/>
        <w:jc w:val="both"/>
        <w:rPr>
          <w:szCs w:val="20"/>
          <w:u w:val="single"/>
        </w:rPr>
      </w:pPr>
      <w:r>
        <w:rPr>
          <w:szCs w:val="20"/>
          <w:u w:val="single"/>
        </w:rPr>
        <w:t>Technische Daten:</w:t>
      </w:r>
    </w:p>
    <w:p w14:paraId="416FE191" w14:textId="77777777" w:rsidR="00587336" w:rsidRDefault="00587336" w:rsidP="00587336">
      <w:pPr>
        <w:spacing w:after="0" w:line="360" w:lineRule="auto"/>
        <w:rPr>
          <w:sz w:val="18"/>
          <w:szCs w:val="20"/>
        </w:rPr>
      </w:pPr>
    </w:p>
    <w:p w14:paraId="7C2D3C62" w14:textId="77777777" w:rsidR="00587336" w:rsidRDefault="00587336" w:rsidP="00587336">
      <w:pPr>
        <w:spacing w:after="0" w:line="360" w:lineRule="auto"/>
        <w:rPr>
          <w:szCs w:val="20"/>
        </w:rPr>
      </w:pPr>
      <w:r>
        <w:rPr>
          <w:szCs w:val="20"/>
        </w:rPr>
        <w:t>Mindestwandstärke inkl. Putz [mm]</w:t>
      </w:r>
      <w:r>
        <w:rPr>
          <w:szCs w:val="20"/>
        </w:rPr>
        <w:tab/>
      </w:r>
      <w:r>
        <w:rPr>
          <w:szCs w:val="20"/>
        </w:rPr>
        <w:tab/>
        <w:t>290</w:t>
      </w:r>
    </w:p>
    <w:p w14:paraId="6E726B18" w14:textId="77777777" w:rsidR="00587336" w:rsidRDefault="00587336" w:rsidP="00587336">
      <w:pPr>
        <w:spacing w:after="0" w:line="360" w:lineRule="auto"/>
        <w:rPr>
          <w:szCs w:val="20"/>
        </w:rPr>
      </w:pPr>
      <w:r>
        <w:rPr>
          <w:szCs w:val="20"/>
        </w:rPr>
        <w:t>Wandöffnung Ø [mm]</w:t>
      </w:r>
      <w:r>
        <w:rPr>
          <w:szCs w:val="20"/>
        </w:rPr>
        <w:tab/>
      </w:r>
      <w:r>
        <w:rPr>
          <w:szCs w:val="20"/>
        </w:rPr>
        <w:tab/>
      </w:r>
      <w:r>
        <w:rPr>
          <w:szCs w:val="20"/>
        </w:rPr>
        <w:tab/>
      </w:r>
      <w:r>
        <w:rPr>
          <w:szCs w:val="20"/>
        </w:rPr>
        <w:tab/>
        <w:t>180</w:t>
      </w:r>
    </w:p>
    <w:p w14:paraId="36835C59" w14:textId="77777777" w:rsidR="00587336" w:rsidRDefault="00587336" w:rsidP="00587336">
      <w:pPr>
        <w:spacing w:after="0" w:line="360" w:lineRule="auto"/>
        <w:rPr>
          <w:szCs w:val="20"/>
        </w:rPr>
      </w:pPr>
      <w:r>
        <w:rPr>
          <w:szCs w:val="20"/>
        </w:rPr>
        <w:t>Wärmebereitstellungsgrad η´</w:t>
      </w:r>
      <w:r>
        <w:rPr>
          <w:szCs w:val="20"/>
          <w:vertAlign w:val="subscript"/>
        </w:rPr>
        <w:t>WRG</w:t>
      </w:r>
      <w:r>
        <w:rPr>
          <w:szCs w:val="20"/>
        </w:rPr>
        <w:t xml:space="preserve"> [-]</w:t>
      </w:r>
      <w:r>
        <w:rPr>
          <w:szCs w:val="20"/>
        </w:rPr>
        <w:tab/>
      </w:r>
      <w:r>
        <w:rPr>
          <w:szCs w:val="20"/>
        </w:rPr>
        <w:tab/>
      </w:r>
      <w:r>
        <w:rPr>
          <w:rFonts w:cs="Arial"/>
          <w:szCs w:val="20"/>
        </w:rPr>
        <w:t>0,84</w:t>
      </w:r>
    </w:p>
    <w:p w14:paraId="687A9A12" w14:textId="77777777" w:rsidR="00587336" w:rsidRDefault="00587336" w:rsidP="00587336">
      <w:pPr>
        <w:spacing w:after="0" w:line="360" w:lineRule="auto"/>
        <w:rPr>
          <w:szCs w:val="20"/>
        </w:rPr>
      </w:pPr>
      <w:r>
        <w:rPr>
          <w:szCs w:val="20"/>
        </w:rPr>
        <w:t xml:space="preserve">Luftvolumenstrom (Modus WRG) [m³/h] </w:t>
      </w:r>
      <w:r>
        <w:rPr>
          <w:szCs w:val="20"/>
        </w:rPr>
        <w:tab/>
        <w:t>5 - 21</w:t>
      </w:r>
    </w:p>
    <w:p w14:paraId="42759947" w14:textId="77777777" w:rsidR="00587336" w:rsidRDefault="00587336" w:rsidP="00587336">
      <w:pPr>
        <w:spacing w:after="0" w:line="360" w:lineRule="auto"/>
        <w:rPr>
          <w:szCs w:val="20"/>
        </w:rPr>
      </w:pPr>
      <w:r>
        <w:rPr>
          <w:szCs w:val="20"/>
        </w:rPr>
        <w:t xml:space="preserve">Abluftvolumenstrom [m³/h] </w:t>
      </w:r>
      <w:r>
        <w:rPr>
          <w:szCs w:val="20"/>
        </w:rPr>
        <w:tab/>
      </w:r>
      <w:r>
        <w:rPr>
          <w:szCs w:val="20"/>
        </w:rPr>
        <w:tab/>
      </w:r>
      <w:r>
        <w:rPr>
          <w:szCs w:val="20"/>
        </w:rPr>
        <w:tab/>
        <w:t>10 - 42</w:t>
      </w:r>
    </w:p>
    <w:p w14:paraId="3486127C" w14:textId="77777777" w:rsidR="00587336" w:rsidRDefault="00587336" w:rsidP="00587336">
      <w:pPr>
        <w:spacing w:after="0" w:line="360" w:lineRule="auto"/>
        <w:rPr>
          <w:szCs w:val="20"/>
        </w:rPr>
      </w:pPr>
      <w:r>
        <w:rPr>
          <w:szCs w:val="20"/>
        </w:rPr>
        <w:t>Leistungsaufnahme [W]</w:t>
      </w:r>
      <w:r>
        <w:rPr>
          <w:szCs w:val="20"/>
        </w:rPr>
        <w:tab/>
      </w:r>
      <w:r>
        <w:rPr>
          <w:szCs w:val="20"/>
        </w:rPr>
        <w:tab/>
      </w:r>
      <w:r>
        <w:rPr>
          <w:szCs w:val="20"/>
        </w:rPr>
        <w:tab/>
      </w:r>
      <w:r>
        <w:rPr>
          <w:szCs w:val="20"/>
        </w:rPr>
        <w:tab/>
        <w:t>1 - 3</w:t>
      </w:r>
    </w:p>
    <w:p w14:paraId="167FE2C9" w14:textId="5E2065C3" w:rsidR="00587336" w:rsidRDefault="009A1E8B" w:rsidP="00587336">
      <w:pPr>
        <w:spacing w:after="0" w:line="360" w:lineRule="auto"/>
        <w:rPr>
          <w:szCs w:val="20"/>
        </w:rPr>
      </w:pPr>
      <w:r>
        <w:rPr>
          <w:szCs w:val="20"/>
        </w:rPr>
        <w:t>Spezifische Ventilatorleistung</w:t>
      </w:r>
      <w:r w:rsidRPr="00693BD3">
        <w:rPr>
          <w:szCs w:val="20"/>
        </w:rPr>
        <w:t xml:space="preserve"> </w:t>
      </w:r>
      <w:r w:rsidR="00587336">
        <w:rPr>
          <w:szCs w:val="20"/>
        </w:rPr>
        <w:t>[W/(m³/h)]</w:t>
      </w:r>
      <w:r w:rsidR="00587336">
        <w:rPr>
          <w:szCs w:val="20"/>
        </w:rPr>
        <w:tab/>
        <w:t>0,2</w:t>
      </w:r>
    </w:p>
    <w:p w14:paraId="432BF44A" w14:textId="77777777" w:rsidR="00587336" w:rsidRDefault="00587336" w:rsidP="00587336">
      <w:pPr>
        <w:spacing w:after="0" w:line="360" w:lineRule="auto"/>
        <w:rPr>
          <w:szCs w:val="20"/>
        </w:rPr>
      </w:pPr>
      <w:r>
        <w:rPr>
          <w:szCs w:val="20"/>
        </w:rPr>
        <w:t>Betriebsspannung [V DC]</w:t>
      </w:r>
      <w:r>
        <w:rPr>
          <w:szCs w:val="20"/>
        </w:rPr>
        <w:tab/>
      </w:r>
      <w:r>
        <w:rPr>
          <w:szCs w:val="20"/>
        </w:rPr>
        <w:tab/>
      </w:r>
      <w:r>
        <w:rPr>
          <w:szCs w:val="20"/>
        </w:rPr>
        <w:tab/>
        <w:t>6 - 16</w:t>
      </w:r>
    </w:p>
    <w:p w14:paraId="0847885D" w14:textId="20EF17CA" w:rsidR="00587336" w:rsidRDefault="00106118" w:rsidP="00587336">
      <w:pPr>
        <w:spacing w:after="0" w:line="360" w:lineRule="auto"/>
      </w:pPr>
      <w:r>
        <w:t xml:space="preserve">Schalldruckpegel, </w:t>
      </w:r>
      <w:r w:rsidR="00D561BC">
        <w:t>2</w:t>
      </w:r>
      <w:r>
        <w:t>m</w:t>
      </w:r>
      <w:r w:rsidRPr="005B4FBC">
        <w:t xml:space="preserve"> </w:t>
      </w:r>
      <w:r w:rsidR="00587336">
        <w:t xml:space="preserve">[dB(A)] </w:t>
      </w:r>
      <w:r w:rsidR="00587336">
        <w:tab/>
      </w:r>
      <w:r w:rsidR="00587336">
        <w:tab/>
      </w:r>
      <w:r w:rsidR="00587336">
        <w:tab/>
        <w:t>1</w:t>
      </w:r>
      <w:r w:rsidR="00D561BC">
        <w:t>4</w:t>
      </w:r>
      <w:r w:rsidR="00587336">
        <w:t xml:space="preserve"> - 36</w:t>
      </w:r>
    </w:p>
    <w:p w14:paraId="3B470438" w14:textId="77777777" w:rsidR="00587336" w:rsidRDefault="00587336" w:rsidP="00587336">
      <w:pPr>
        <w:spacing w:after="0" w:line="360" w:lineRule="auto"/>
        <w:rPr>
          <w:szCs w:val="20"/>
        </w:rPr>
      </w:pPr>
      <w:r>
        <w:rPr>
          <w:szCs w:val="20"/>
        </w:rPr>
        <w:t xml:space="preserve">Normschallpegeldifferenz [dB] </w:t>
      </w:r>
      <w:r>
        <w:rPr>
          <w:szCs w:val="20"/>
        </w:rPr>
        <w:tab/>
      </w:r>
      <w:r>
        <w:rPr>
          <w:szCs w:val="20"/>
        </w:rPr>
        <w:tab/>
      </w:r>
      <w:r>
        <w:rPr>
          <w:szCs w:val="20"/>
        </w:rPr>
        <w:tab/>
        <w:t>34 - 47</w:t>
      </w:r>
    </w:p>
    <w:p w14:paraId="2E79A72B" w14:textId="77777777" w:rsidR="00587336" w:rsidRDefault="00587336" w:rsidP="00587336">
      <w:pPr>
        <w:spacing w:after="0" w:line="360" w:lineRule="auto"/>
        <w:rPr>
          <w:szCs w:val="20"/>
        </w:rPr>
      </w:pPr>
      <w:r>
        <w:rPr>
          <w:szCs w:val="20"/>
        </w:rPr>
        <w:t>Energieeffizienzklasse</w:t>
      </w:r>
      <w:r>
        <w:rPr>
          <w:szCs w:val="20"/>
        </w:rPr>
        <w:tab/>
      </w:r>
      <w:r>
        <w:rPr>
          <w:szCs w:val="20"/>
        </w:rPr>
        <w:tab/>
      </w:r>
      <w:r>
        <w:rPr>
          <w:szCs w:val="20"/>
        </w:rPr>
        <w:tab/>
      </w:r>
      <w:r>
        <w:rPr>
          <w:szCs w:val="20"/>
        </w:rPr>
        <w:tab/>
        <w:t>A+ / A</w:t>
      </w:r>
    </w:p>
    <w:p w14:paraId="0C0EF9C3" w14:textId="77777777" w:rsidR="00587336" w:rsidRDefault="00587336" w:rsidP="00587336">
      <w:pPr>
        <w:spacing w:after="0" w:line="360" w:lineRule="auto"/>
        <w:jc w:val="both"/>
        <w:rPr>
          <w:rFonts w:cs="Arial"/>
          <w:szCs w:val="20"/>
        </w:rPr>
      </w:pPr>
      <w:r>
        <w:rPr>
          <w:rFonts w:cs="Arial"/>
          <w:szCs w:val="20"/>
        </w:rPr>
        <w:t>Schutzart IP 20. Schutzklasse III.</w:t>
      </w:r>
    </w:p>
    <w:p w14:paraId="359058DA" w14:textId="77777777" w:rsidR="00587336" w:rsidRDefault="00587336" w:rsidP="00587336">
      <w:pPr>
        <w:spacing w:after="0" w:line="360" w:lineRule="auto"/>
        <w:jc w:val="both"/>
        <w:rPr>
          <w:sz w:val="18"/>
          <w:szCs w:val="20"/>
        </w:rPr>
      </w:pPr>
    </w:p>
    <w:p w14:paraId="7DAD60B5" w14:textId="77777777" w:rsidR="00587336" w:rsidRDefault="0067550B" w:rsidP="00587336">
      <w:pPr>
        <w:spacing w:after="0" w:line="360" w:lineRule="auto"/>
        <w:rPr>
          <w:szCs w:val="20"/>
        </w:rPr>
      </w:pPr>
      <w:r>
        <w:rPr>
          <w:szCs w:val="20"/>
        </w:rPr>
        <w:t xml:space="preserve">Schall- und Windschutzzubehör und </w:t>
      </w:r>
      <w:r w:rsidR="00587336">
        <w:rPr>
          <w:szCs w:val="20"/>
        </w:rPr>
        <w:t>Wandeinbaublock D180 separat erhältlich.</w:t>
      </w:r>
    </w:p>
    <w:p w14:paraId="7F6404D3" w14:textId="77777777" w:rsidR="00A66860" w:rsidRPr="00693BD3" w:rsidRDefault="00A66860" w:rsidP="00A66860">
      <w:pPr>
        <w:spacing w:after="0" w:line="360" w:lineRule="auto"/>
        <w:rPr>
          <w:rFonts w:cs="Arial"/>
          <w:szCs w:val="20"/>
        </w:rPr>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3B1A0345" w14:textId="77777777" w:rsidR="00BA3FFC" w:rsidRPr="00693BD3" w:rsidRDefault="00BA3FFC" w:rsidP="00BA3FFC">
      <w:pPr>
        <w:spacing w:after="0" w:line="360" w:lineRule="auto"/>
        <w:rPr>
          <w:rFonts w:cs="Arial"/>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BA3FFC" w:rsidRPr="00693BD3" w14:paraId="43768559" w14:textId="77777777" w:rsidTr="004A36CE">
        <w:tc>
          <w:tcPr>
            <w:tcW w:w="1134" w:type="dxa"/>
            <w:vAlign w:val="bottom"/>
            <w:hideMark/>
          </w:tcPr>
          <w:p w14:paraId="6FFC4834" w14:textId="77777777" w:rsidR="00BA3FFC" w:rsidRPr="00693BD3" w:rsidRDefault="00BA3FFC" w:rsidP="004A36CE">
            <w:pPr>
              <w:spacing w:after="0" w:line="360" w:lineRule="auto"/>
              <w:jc w:val="right"/>
              <w:rPr>
                <w:rFonts w:cs="Arial"/>
                <w:b/>
                <w:szCs w:val="20"/>
              </w:rPr>
            </w:pPr>
            <w:r w:rsidRPr="00693BD3">
              <w:rPr>
                <w:rFonts w:cs="Arial"/>
                <w:b/>
                <w:szCs w:val="20"/>
              </w:rPr>
              <w:t>Menge:</w:t>
            </w:r>
          </w:p>
        </w:tc>
        <w:tc>
          <w:tcPr>
            <w:tcW w:w="851" w:type="dxa"/>
            <w:tcBorders>
              <w:top w:val="nil"/>
              <w:left w:val="nil"/>
              <w:bottom w:val="single" w:sz="4" w:space="0" w:color="auto"/>
              <w:right w:val="nil"/>
            </w:tcBorders>
            <w:vAlign w:val="bottom"/>
          </w:tcPr>
          <w:p w14:paraId="3C6AE070" w14:textId="77777777" w:rsidR="00BA3FFC" w:rsidRPr="00693BD3" w:rsidRDefault="00BA3FFC" w:rsidP="004A36CE">
            <w:pPr>
              <w:spacing w:after="0" w:line="360" w:lineRule="auto"/>
              <w:jc w:val="right"/>
              <w:rPr>
                <w:rFonts w:cs="Arial"/>
                <w:b/>
                <w:szCs w:val="20"/>
              </w:rPr>
            </w:pPr>
          </w:p>
        </w:tc>
        <w:tc>
          <w:tcPr>
            <w:tcW w:w="2819" w:type="dxa"/>
            <w:vAlign w:val="bottom"/>
            <w:hideMark/>
          </w:tcPr>
          <w:p w14:paraId="6B30F1BE" w14:textId="77777777" w:rsidR="00BA3FFC" w:rsidRPr="00693BD3" w:rsidRDefault="00BA3FFC" w:rsidP="004A36CE">
            <w:pPr>
              <w:spacing w:after="0" w:line="360" w:lineRule="auto"/>
              <w:rPr>
                <w:rFonts w:cs="Arial"/>
                <w:szCs w:val="20"/>
              </w:rPr>
            </w:pPr>
            <w:r w:rsidRPr="00693BD3">
              <w:rPr>
                <w:rFonts w:cs="Arial"/>
                <w:szCs w:val="20"/>
              </w:rPr>
              <w:t>Stk.</w:t>
            </w:r>
          </w:p>
        </w:tc>
        <w:tc>
          <w:tcPr>
            <w:tcW w:w="583" w:type="dxa"/>
            <w:vAlign w:val="bottom"/>
            <w:hideMark/>
          </w:tcPr>
          <w:p w14:paraId="4FB6E3AF" w14:textId="77777777" w:rsidR="00BA3FFC" w:rsidRPr="00693BD3" w:rsidRDefault="00BA3FFC" w:rsidP="004A36CE">
            <w:pPr>
              <w:spacing w:after="0" w:line="360" w:lineRule="auto"/>
              <w:jc w:val="right"/>
              <w:rPr>
                <w:rFonts w:cs="Arial"/>
                <w:b/>
                <w:szCs w:val="20"/>
              </w:rPr>
            </w:pPr>
            <w:r w:rsidRPr="00693BD3">
              <w:rPr>
                <w:rFonts w:cs="Arial"/>
                <w:b/>
                <w:szCs w:val="20"/>
              </w:rPr>
              <w:t>EP:</w:t>
            </w:r>
          </w:p>
        </w:tc>
        <w:tc>
          <w:tcPr>
            <w:tcW w:w="1518" w:type="dxa"/>
            <w:tcBorders>
              <w:top w:val="nil"/>
              <w:left w:val="nil"/>
              <w:bottom w:val="single" w:sz="4" w:space="0" w:color="auto"/>
              <w:right w:val="nil"/>
            </w:tcBorders>
            <w:vAlign w:val="bottom"/>
          </w:tcPr>
          <w:p w14:paraId="36498C83" w14:textId="77777777" w:rsidR="00BA3FFC" w:rsidRPr="00693BD3" w:rsidRDefault="00BA3FFC" w:rsidP="004A36CE">
            <w:pPr>
              <w:spacing w:after="0" w:line="360" w:lineRule="auto"/>
              <w:jc w:val="right"/>
              <w:rPr>
                <w:rFonts w:cs="Arial"/>
                <w:b/>
                <w:szCs w:val="20"/>
              </w:rPr>
            </w:pPr>
          </w:p>
        </w:tc>
        <w:tc>
          <w:tcPr>
            <w:tcW w:w="608" w:type="dxa"/>
            <w:vAlign w:val="bottom"/>
            <w:hideMark/>
          </w:tcPr>
          <w:p w14:paraId="3EA0528F" w14:textId="77777777" w:rsidR="00BA3FFC" w:rsidRPr="00693BD3" w:rsidRDefault="00BA3FFC" w:rsidP="004A36CE">
            <w:pPr>
              <w:spacing w:after="0" w:line="360" w:lineRule="auto"/>
              <w:jc w:val="right"/>
              <w:rPr>
                <w:rFonts w:cs="Arial"/>
                <w:b/>
                <w:szCs w:val="20"/>
              </w:rPr>
            </w:pPr>
            <w:r w:rsidRPr="00693BD3">
              <w:rPr>
                <w:rFonts w:cs="Arial"/>
                <w:b/>
                <w:szCs w:val="20"/>
              </w:rPr>
              <w:t>GP:</w:t>
            </w:r>
          </w:p>
        </w:tc>
        <w:tc>
          <w:tcPr>
            <w:tcW w:w="1549" w:type="dxa"/>
            <w:tcBorders>
              <w:top w:val="nil"/>
              <w:left w:val="nil"/>
              <w:bottom w:val="single" w:sz="4" w:space="0" w:color="auto"/>
              <w:right w:val="nil"/>
            </w:tcBorders>
            <w:vAlign w:val="bottom"/>
          </w:tcPr>
          <w:p w14:paraId="278C110A" w14:textId="77777777" w:rsidR="00BA3FFC" w:rsidRPr="00693BD3" w:rsidRDefault="00BA3FFC" w:rsidP="004A36CE">
            <w:pPr>
              <w:spacing w:after="0" w:line="360" w:lineRule="auto"/>
              <w:jc w:val="right"/>
              <w:rPr>
                <w:rFonts w:cs="Arial"/>
                <w:b/>
                <w:szCs w:val="20"/>
              </w:rPr>
            </w:pPr>
          </w:p>
        </w:tc>
      </w:tr>
    </w:tbl>
    <w:p w14:paraId="34E68392" w14:textId="77777777" w:rsidR="00BA3FFC" w:rsidRDefault="00BA3FFC" w:rsidP="00BA3FFC">
      <w:pPr>
        <w:rPr>
          <w:rFonts w:eastAsiaTheme="majorEastAsia" w:cstheme="majorBidi"/>
          <w:sz w:val="28"/>
          <w:szCs w:val="26"/>
        </w:rPr>
      </w:pPr>
    </w:p>
    <w:p w14:paraId="0A524285" w14:textId="77777777" w:rsidR="00587336" w:rsidRPr="00587336" w:rsidRDefault="00587336" w:rsidP="00587336">
      <w:pPr>
        <w:spacing w:after="0" w:line="360" w:lineRule="auto"/>
        <w:rPr>
          <w:rFonts w:cs="Arial"/>
          <w:szCs w:val="20"/>
        </w:rPr>
      </w:pPr>
      <w:r>
        <w:br w:type="page"/>
      </w:r>
    </w:p>
    <w:p w14:paraId="10CEB0ED" w14:textId="77777777" w:rsidR="00043942" w:rsidRDefault="00043942" w:rsidP="00043942">
      <w:pPr>
        <w:pStyle w:val="berschrift2"/>
        <w:rPr>
          <w:vertAlign w:val="superscript"/>
        </w:rPr>
      </w:pPr>
      <w:bookmarkStart w:id="24" w:name="_Toc79993163"/>
      <w:r>
        <w:lastRenderedPageBreak/>
        <w:t>iV-Compact</w:t>
      </w:r>
      <w:bookmarkEnd w:id="24"/>
    </w:p>
    <w:p w14:paraId="646627F2" w14:textId="77777777" w:rsidR="00043942" w:rsidRPr="00693BD3" w:rsidRDefault="00043942" w:rsidP="00043942">
      <w:pPr>
        <w:spacing w:after="0" w:line="360" w:lineRule="auto"/>
        <w:jc w:val="both"/>
        <w:rPr>
          <w:szCs w:val="20"/>
        </w:rPr>
      </w:pPr>
    </w:p>
    <w:p w14:paraId="3E17636E" w14:textId="77777777" w:rsidR="00043942" w:rsidRPr="00693BD3" w:rsidRDefault="00043942" w:rsidP="00043942">
      <w:pPr>
        <w:spacing w:after="0" w:line="360" w:lineRule="auto"/>
        <w:jc w:val="both"/>
        <w:rPr>
          <w:szCs w:val="20"/>
        </w:rPr>
      </w:pPr>
      <w:r w:rsidRPr="00693BD3">
        <w:rPr>
          <w:szCs w:val="20"/>
        </w:rPr>
        <w:t>Dezentrales Lüftungssystem mit Wärmerückgewinnung. 5 Jahre Herstellergarantie.</w:t>
      </w:r>
    </w:p>
    <w:p w14:paraId="224E37BF" w14:textId="77777777" w:rsidR="00043942" w:rsidRPr="00693BD3" w:rsidRDefault="00043942" w:rsidP="00043942">
      <w:pPr>
        <w:spacing w:after="0" w:line="360" w:lineRule="auto"/>
        <w:jc w:val="both"/>
        <w:rPr>
          <w:szCs w:val="20"/>
        </w:rPr>
      </w:pPr>
      <w:r w:rsidRPr="00693BD3">
        <w:rPr>
          <w:szCs w:val="20"/>
        </w:rPr>
        <w:t>Kompaktgerät für Neubau und Sanierung zur einfachen Integration in Außenwänden</w:t>
      </w:r>
      <w:r>
        <w:rPr>
          <w:szCs w:val="20"/>
        </w:rPr>
        <w:t xml:space="preserve"> mit sehr geringer Wandstärke (</w:t>
      </w:r>
      <w:r>
        <w:rPr>
          <w:rFonts w:cs="Arial"/>
          <w:szCs w:val="20"/>
        </w:rPr>
        <w:t>≥</w:t>
      </w:r>
      <w:r>
        <w:rPr>
          <w:szCs w:val="20"/>
        </w:rPr>
        <w:t xml:space="preserve"> 140 mm)</w:t>
      </w:r>
      <w:r w:rsidRPr="00693BD3">
        <w:rPr>
          <w:szCs w:val="20"/>
        </w:rPr>
        <w:t>.</w:t>
      </w:r>
    </w:p>
    <w:p w14:paraId="2DBD6A7D" w14:textId="77777777" w:rsidR="00043942" w:rsidRPr="00693BD3" w:rsidRDefault="00043942" w:rsidP="00043942">
      <w:pPr>
        <w:spacing w:after="0" w:line="360" w:lineRule="auto"/>
        <w:jc w:val="both"/>
        <w:rPr>
          <w:szCs w:val="20"/>
        </w:rPr>
      </w:pPr>
    </w:p>
    <w:p w14:paraId="56AAF78E" w14:textId="77777777" w:rsidR="00043942" w:rsidRPr="00693BD3" w:rsidRDefault="00043942" w:rsidP="00043942">
      <w:pPr>
        <w:spacing w:after="0" w:line="360" w:lineRule="auto"/>
        <w:jc w:val="both"/>
        <w:rPr>
          <w:szCs w:val="20"/>
          <w:u w:val="single"/>
        </w:rPr>
      </w:pPr>
      <w:r w:rsidRPr="00693BD3">
        <w:rPr>
          <w:szCs w:val="20"/>
          <w:u w:val="single"/>
        </w:rPr>
        <w:t>Komplettes System bestehend aus:</w:t>
      </w:r>
    </w:p>
    <w:p w14:paraId="77E7DAA0" w14:textId="77777777" w:rsidR="00043942" w:rsidRPr="00693BD3" w:rsidRDefault="00043942" w:rsidP="00043942">
      <w:pPr>
        <w:spacing w:after="0" w:line="360" w:lineRule="auto"/>
        <w:jc w:val="both"/>
        <w:rPr>
          <w:szCs w:val="20"/>
        </w:rPr>
      </w:pPr>
    </w:p>
    <w:p w14:paraId="14BB1660" w14:textId="77777777" w:rsidR="00043942" w:rsidRPr="00693BD3" w:rsidRDefault="00043942" w:rsidP="00043942">
      <w:pPr>
        <w:spacing w:after="0" w:line="360" w:lineRule="auto"/>
        <w:jc w:val="both"/>
        <w:rPr>
          <w:szCs w:val="20"/>
        </w:rPr>
      </w:pPr>
      <w:r w:rsidRPr="00693BD3">
        <w:rPr>
          <w:szCs w:val="20"/>
        </w:rPr>
        <w:t>Einschub mit Keramik-Regenerator in Wabenausführung und Reversierventilator mit integriertem Temperaturwächter und Winddruckstabilisator, eingebettet in Doppel-Luftleitwerk zur erhöhten Strömungsausrichtung. Ventilator erfüllt S3-Klassifizierung nach DIN EN 13141-8.</w:t>
      </w:r>
    </w:p>
    <w:p w14:paraId="68562A3A" w14:textId="77777777" w:rsidR="00043942" w:rsidRDefault="00043942" w:rsidP="00043942">
      <w:pPr>
        <w:spacing w:after="0" w:line="360" w:lineRule="auto"/>
        <w:jc w:val="both"/>
        <w:rPr>
          <w:rFonts w:cs="Arial"/>
          <w:szCs w:val="20"/>
        </w:rPr>
      </w:pPr>
      <w:r w:rsidRPr="00693BD3">
        <w:rPr>
          <w:szCs w:val="20"/>
        </w:rPr>
        <w:t xml:space="preserve">Runde Wandeinbauhülse </w:t>
      </w:r>
      <w:r w:rsidRPr="00693BD3">
        <w:rPr>
          <w:rFonts w:cs="Arial"/>
          <w:szCs w:val="20"/>
        </w:rPr>
        <w:t>Ø</w:t>
      </w:r>
      <w:r w:rsidRPr="00693BD3">
        <w:rPr>
          <w:szCs w:val="20"/>
        </w:rPr>
        <w:t xml:space="preserve"> 160 mm in Länge </w:t>
      </w:r>
      <w:r>
        <w:rPr>
          <w:szCs w:val="20"/>
        </w:rPr>
        <w:t xml:space="preserve">230 </w:t>
      </w:r>
      <w:r w:rsidRPr="00693BD3">
        <w:rPr>
          <w:szCs w:val="20"/>
        </w:rPr>
        <w:t xml:space="preserve">mm. </w:t>
      </w:r>
      <w:r w:rsidRPr="00693BD3">
        <w:rPr>
          <w:rFonts w:cs="Arial"/>
          <w:szCs w:val="20"/>
        </w:rPr>
        <w:t xml:space="preserve">Material </w:t>
      </w:r>
      <w:r>
        <w:rPr>
          <w:rFonts w:cs="Arial"/>
          <w:szCs w:val="20"/>
        </w:rPr>
        <w:t>PP</w:t>
      </w:r>
      <w:r w:rsidRPr="00693BD3">
        <w:rPr>
          <w:rFonts w:cs="Arial"/>
          <w:szCs w:val="20"/>
        </w:rPr>
        <w:t xml:space="preserve">. </w:t>
      </w:r>
    </w:p>
    <w:p w14:paraId="4C9EEC9B" w14:textId="663E6684" w:rsidR="00043942" w:rsidRDefault="00043942" w:rsidP="00043942">
      <w:pPr>
        <w:spacing w:after="0" w:line="360" w:lineRule="auto"/>
        <w:jc w:val="both"/>
        <w:rPr>
          <w:szCs w:val="20"/>
        </w:rPr>
      </w:pPr>
      <w:r w:rsidRPr="00693BD3">
        <w:rPr>
          <w:rFonts w:cs="Arial"/>
          <w:szCs w:val="20"/>
        </w:rPr>
        <w:t xml:space="preserve">Eckige Innenblende 233 x 233 mm (B x H) / 233 x 233 mm (B x H) mit Schalldämmeinsatz SDE. Einfache Verschließbarkeit durch Druckbewegung. Mit Luftvolumenstromlenkung. Farbe weiß (RAL 9010). </w:t>
      </w:r>
      <w:r w:rsidRPr="00693BD3">
        <w:rPr>
          <w:szCs w:val="20"/>
        </w:rPr>
        <w:t xml:space="preserve">Material PS-SZ. </w:t>
      </w:r>
      <w:r w:rsidRPr="00693BD3">
        <w:rPr>
          <w:rFonts w:cs="Arial"/>
          <w:szCs w:val="20"/>
        </w:rPr>
        <w:t>Staubfilter G4</w:t>
      </w:r>
      <w:r w:rsidR="000F35C1">
        <w:rPr>
          <w:rFonts w:cs="Arial"/>
          <w:szCs w:val="20"/>
        </w:rPr>
        <w:t xml:space="preserve"> (ISO Coarse 60%)</w:t>
      </w:r>
      <w:r w:rsidRPr="00693BD3">
        <w:rPr>
          <w:rFonts w:cs="Arial"/>
          <w:szCs w:val="20"/>
        </w:rPr>
        <w:t xml:space="preserve"> in Innenblende enthalten.</w:t>
      </w:r>
    </w:p>
    <w:p w14:paraId="07E7C19E" w14:textId="77777777" w:rsidR="00043942" w:rsidRPr="00693BD3" w:rsidRDefault="00043942" w:rsidP="00043942">
      <w:pPr>
        <w:spacing w:after="0" w:line="360" w:lineRule="auto"/>
        <w:jc w:val="both"/>
        <w:rPr>
          <w:szCs w:val="20"/>
        </w:rPr>
      </w:pPr>
      <w:r w:rsidRPr="00693BD3">
        <w:rPr>
          <w:szCs w:val="20"/>
        </w:rPr>
        <w:t xml:space="preserve">Wetterschutzhaube </w:t>
      </w:r>
      <w:r>
        <w:rPr>
          <w:szCs w:val="20"/>
        </w:rPr>
        <w:t>203 x 273 x 80 mm</w:t>
      </w:r>
      <w:r w:rsidRPr="00693BD3">
        <w:rPr>
          <w:szCs w:val="20"/>
        </w:rPr>
        <w:t xml:space="preserve"> (B x H</w:t>
      </w:r>
      <w:r>
        <w:rPr>
          <w:szCs w:val="20"/>
        </w:rPr>
        <w:t xml:space="preserve"> x T</w:t>
      </w:r>
      <w:r w:rsidRPr="00693BD3">
        <w:rPr>
          <w:szCs w:val="20"/>
        </w:rPr>
        <w:t>) in Farbe</w:t>
      </w:r>
      <w:r w:rsidR="00ED5F81">
        <w:rPr>
          <w:szCs w:val="20"/>
        </w:rPr>
        <w:t xml:space="preserve"> </w:t>
      </w:r>
      <w:r w:rsidR="00ED5F81" w:rsidRPr="00651FAE">
        <w:t>weiß (RAL 9016)</w:t>
      </w:r>
      <w:r w:rsidR="00ED5F81">
        <w:t xml:space="preserve"> /</w:t>
      </w:r>
      <w:r w:rsidRPr="00693BD3">
        <w:rPr>
          <w:szCs w:val="20"/>
        </w:rPr>
        <w:t xml:space="preserve"> </w:t>
      </w:r>
      <w:r>
        <w:rPr>
          <w:szCs w:val="20"/>
        </w:rPr>
        <w:t>hellgrau (RAL 9006)</w:t>
      </w:r>
      <w:r w:rsidR="00775596">
        <w:rPr>
          <w:szCs w:val="20"/>
        </w:rPr>
        <w:t xml:space="preserve"> / Anthrazit (RAL 7016)</w:t>
      </w:r>
      <w:r>
        <w:rPr>
          <w:szCs w:val="20"/>
        </w:rPr>
        <w:t xml:space="preserve">. </w:t>
      </w:r>
      <w:r w:rsidRPr="00693BD3">
        <w:rPr>
          <w:szCs w:val="20"/>
        </w:rPr>
        <w:t>Material pulverbeschichteter Ed</w:t>
      </w:r>
      <w:r>
        <w:rPr>
          <w:szCs w:val="20"/>
        </w:rPr>
        <w:t xml:space="preserve">elstahl </w:t>
      </w:r>
      <w:r>
        <w:t>V2A</w:t>
      </w:r>
    </w:p>
    <w:p w14:paraId="60FB6C90" w14:textId="77777777" w:rsidR="00043942" w:rsidRPr="00693BD3" w:rsidRDefault="00043942" w:rsidP="00043942">
      <w:pPr>
        <w:spacing w:after="0" w:line="360" w:lineRule="auto"/>
        <w:jc w:val="both"/>
        <w:rPr>
          <w:szCs w:val="20"/>
        </w:rPr>
      </w:pPr>
    </w:p>
    <w:p w14:paraId="2880C9EC" w14:textId="77777777" w:rsidR="00043942" w:rsidRPr="00693BD3" w:rsidRDefault="00043942" w:rsidP="00043942">
      <w:pPr>
        <w:spacing w:after="0" w:line="360" w:lineRule="auto"/>
        <w:jc w:val="both"/>
        <w:rPr>
          <w:szCs w:val="20"/>
          <w:u w:val="single"/>
        </w:rPr>
      </w:pPr>
      <w:r w:rsidRPr="00693BD3">
        <w:rPr>
          <w:szCs w:val="20"/>
          <w:u w:val="single"/>
        </w:rPr>
        <w:t>Technische Daten:</w:t>
      </w:r>
    </w:p>
    <w:p w14:paraId="6FCF3501" w14:textId="77777777" w:rsidR="00043942" w:rsidRPr="00693BD3" w:rsidRDefault="00043942" w:rsidP="00043942">
      <w:pPr>
        <w:spacing w:after="0" w:line="360" w:lineRule="auto"/>
        <w:rPr>
          <w:szCs w:val="20"/>
        </w:rPr>
      </w:pPr>
    </w:p>
    <w:p w14:paraId="7B315222" w14:textId="77777777" w:rsidR="00043942" w:rsidRPr="00693BD3" w:rsidRDefault="00043942" w:rsidP="00043942">
      <w:pPr>
        <w:spacing w:after="0" w:line="360" w:lineRule="auto"/>
        <w:rPr>
          <w:szCs w:val="20"/>
        </w:rPr>
      </w:pPr>
      <w:r w:rsidRPr="00693BD3">
        <w:rPr>
          <w:szCs w:val="20"/>
        </w:rPr>
        <w:t>Mindestwandstärke inkl. Putz [mm]</w:t>
      </w:r>
      <w:r w:rsidRPr="00693BD3">
        <w:rPr>
          <w:szCs w:val="20"/>
        </w:rPr>
        <w:tab/>
      </w:r>
      <w:r w:rsidRPr="00693BD3">
        <w:rPr>
          <w:szCs w:val="20"/>
        </w:rPr>
        <w:tab/>
      </w:r>
      <w:r w:rsidR="009F7C4F">
        <w:rPr>
          <w:szCs w:val="20"/>
        </w:rPr>
        <w:t>140</w:t>
      </w:r>
    </w:p>
    <w:p w14:paraId="2E28DC69" w14:textId="77777777" w:rsidR="00043942" w:rsidRPr="00693BD3" w:rsidRDefault="00043942" w:rsidP="00043942">
      <w:pPr>
        <w:spacing w:after="0" w:line="360" w:lineRule="auto"/>
        <w:rPr>
          <w:szCs w:val="20"/>
        </w:rPr>
      </w:pPr>
      <w:r w:rsidRPr="00693BD3">
        <w:rPr>
          <w:szCs w:val="20"/>
        </w:rPr>
        <w:t>Wandöffnung Ø [mm]</w:t>
      </w:r>
      <w:r w:rsidRPr="00693BD3">
        <w:rPr>
          <w:szCs w:val="20"/>
        </w:rPr>
        <w:tab/>
      </w:r>
      <w:r w:rsidRPr="00693BD3">
        <w:rPr>
          <w:szCs w:val="20"/>
        </w:rPr>
        <w:tab/>
      </w:r>
      <w:r w:rsidRPr="00693BD3">
        <w:rPr>
          <w:szCs w:val="20"/>
        </w:rPr>
        <w:tab/>
      </w:r>
      <w:r w:rsidRPr="00693BD3">
        <w:rPr>
          <w:szCs w:val="20"/>
        </w:rPr>
        <w:tab/>
        <w:t>180</w:t>
      </w:r>
    </w:p>
    <w:p w14:paraId="709C7DEF" w14:textId="77777777" w:rsidR="009F7C4F" w:rsidRPr="005B4FBC" w:rsidRDefault="009F7C4F" w:rsidP="009F7C4F">
      <w:pPr>
        <w:spacing w:after="0" w:line="360" w:lineRule="auto"/>
      </w:pPr>
      <w:r w:rsidRPr="005B4FBC">
        <w:t>Wärmebereitstellungsgrad</w:t>
      </w:r>
      <w:r w:rsidR="00644108">
        <w:t xml:space="preserve"> </w:t>
      </w:r>
      <w:r>
        <w:t>η´</w:t>
      </w:r>
      <w:r>
        <w:rPr>
          <w:vertAlign w:val="subscript"/>
        </w:rPr>
        <w:t>WRG</w:t>
      </w:r>
      <w:r>
        <w:t xml:space="preserve"> </w:t>
      </w:r>
      <w:r w:rsidRPr="005B4FBC">
        <w:t>[</w:t>
      </w:r>
      <w:r>
        <w:t>-</w:t>
      </w:r>
      <w:r w:rsidRPr="005B4FBC">
        <w:t>]</w:t>
      </w:r>
      <w:r w:rsidRPr="005B4FBC">
        <w:tab/>
      </w:r>
      <w:r w:rsidR="00644108">
        <w:tab/>
      </w:r>
      <w:r>
        <w:rPr>
          <w:rFonts w:cs="Arial"/>
        </w:rPr>
        <w:t>0,</w:t>
      </w:r>
      <w:r w:rsidR="00644108">
        <w:rPr>
          <w:rFonts w:cs="Arial"/>
        </w:rPr>
        <w:t>7</w:t>
      </w:r>
      <w:r>
        <w:rPr>
          <w:rFonts w:cs="Arial"/>
        </w:rPr>
        <w:t>2</w:t>
      </w:r>
    </w:p>
    <w:p w14:paraId="3E983934" w14:textId="77777777" w:rsidR="00043942" w:rsidRPr="00693BD3" w:rsidRDefault="00043942" w:rsidP="00043942">
      <w:pPr>
        <w:spacing w:after="0" w:line="360" w:lineRule="auto"/>
        <w:rPr>
          <w:szCs w:val="20"/>
        </w:rPr>
      </w:pPr>
      <w:r w:rsidRPr="00693BD3">
        <w:rPr>
          <w:szCs w:val="20"/>
        </w:rPr>
        <w:t xml:space="preserve">Luftvolumenstrom (Modus WRG) [m³/h] </w:t>
      </w:r>
      <w:r w:rsidRPr="00693BD3">
        <w:rPr>
          <w:szCs w:val="20"/>
        </w:rPr>
        <w:tab/>
      </w:r>
      <w:r w:rsidR="009F7C4F">
        <w:rPr>
          <w:szCs w:val="20"/>
        </w:rPr>
        <w:t>10</w:t>
      </w:r>
      <w:r w:rsidRPr="00693BD3">
        <w:rPr>
          <w:szCs w:val="20"/>
        </w:rPr>
        <w:t>,5 - 29</w:t>
      </w:r>
    </w:p>
    <w:p w14:paraId="70D751A2" w14:textId="77777777" w:rsidR="00043942" w:rsidRPr="00693BD3" w:rsidRDefault="009F7C4F" w:rsidP="00043942">
      <w:pPr>
        <w:spacing w:after="0" w:line="360" w:lineRule="auto"/>
        <w:rPr>
          <w:szCs w:val="20"/>
        </w:rPr>
      </w:pPr>
      <w:r>
        <w:rPr>
          <w:szCs w:val="20"/>
        </w:rPr>
        <w:t xml:space="preserve">Abluftvolumenstrom [m³/h] </w:t>
      </w:r>
      <w:r>
        <w:rPr>
          <w:szCs w:val="20"/>
        </w:rPr>
        <w:tab/>
      </w:r>
      <w:r>
        <w:rPr>
          <w:szCs w:val="20"/>
        </w:rPr>
        <w:tab/>
      </w:r>
      <w:r>
        <w:rPr>
          <w:szCs w:val="20"/>
        </w:rPr>
        <w:tab/>
        <w:t>21</w:t>
      </w:r>
      <w:r w:rsidR="00043942" w:rsidRPr="00693BD3">
        <w:rPr>
          <w:szCs w:val="20"/>
        </w:rPr>
        <w:t xml:space="preserve"> - 58</w:t>
      </w:r>
    </w:p>
    <w:p w14:paraId="0F63BA93" w14:textId="77777777" w:rsidR="00043942" w:rsidRPr="00693BD3" w:rsidRDefault="00043942" w:rsidP="00043942">
      <w:pPr>
        <w:spacing w:after="0" w:line="360" w:lineRule="auto"/>
        <w:rPr>
          <w:szCs w:val="20"/>
        </w:rPr>
      </w:pPr>
      <w:r w:rsidRPr="00693BD3">
        <w:rPr>
          <w:szCs w:val="20"/>
        </w:rPr>
        <w:t>Leistungsaufnahme [W]</w:t>
      </w:r>
      <w:r w:rsidRPr="00693BD3">
        <w:rPr>
          <w:szCs w:val="20"/>
        </w:rPr>
        <w:tab/>
      </w:r>
      <w:r w:rsidRPr="00693BD3">
        <w:rPr>
          <w:szCs w:val="20"/>
        </w:rPr>
        <w:tab/>
      </w:r>
      <w:r w:rsidRPr="00693BD3">
        <w:rPr>
          <w:szCs w:val="20"/>
        </w:rPr>
        <w:tab/>
      </w:r>
      <w:r w:rsidRPr="00693BD3">
        <w:rPr>
          <w:szCs w:val="20"/>
        </w:rPr>
        <w:tab/>
        <w:t>1 - 3</w:t>
      </w:r>
    </w:p>
    <w:p w14:paraId="7FF963A7" w14:textId="66AB49E8" w:rsidR="00043942" w:rsidRPr="00693BD3" w:rsidRDefault="009A1E8B" w:rsidP="00043942">
      <w:pPr>
        <w:spacing w:after="0" w:line="360" w:lineRule="auto"/>
        <w:rPr>
          <w:szCs w:val="20"/>
        </w:rPr>
      </w:pPr>
      <w:r>
        <w:rPr>
          <w:szCs w:val="20"/>
        </w:rPr>
        <w:t>Spezifische Ventilatorleistung</w:t>
      </w:r>
      <w:r w:rsidRPr="00693BD3">
        <w:rPr>
          <w:szCs w:val="20"/>
        </w:rPr>
        <w:t xml:space="preserve"> </w:t>
      </w:r>
      <w:r w:rsidR="00043942" w:rsidRPr="00693BD3">
        <w:rPr>
          <w:szCs w:val="20"/>
        </w:rPr>
        <w:t>[W/(m³/h)]</w:t>
      </w:r>
      <w:r w:rsidR="00043942" w:rsidRPr="00693BD3">
        <w:rPr>
          <w:szCs w:val="20"/>
        </w:rPr>
        <w:tab/>
        <w:t>0,1</w:t>
      </w:r>
      <w:r w:rsidR="002072FA">
        <w:rPr>
          <w:szCs w:val="20"/>
        </w:rPr>
        <w:t>3</w:t>
      </w:r>
    </w:p>
    <w:p w14:paraId="1D70FE19" w14:textId="77777777" w:rsidR="00043942" w:rsidRPr="00693BD3" w:rsidRDefault="00043942" w:rsidP="00043942">
      <w:pPr>
        <w:spacing w:after="0" w:line="360" w:lineRule="auto"/>
        <w:rPr>
          <w:szCs w:val="20"/>
        </w:rPr>
      </w:pPr>
      <w:r w:rsidRPr="00693BD3">
        <w:rPr>
          <w:szCs w:val="20"/>
        </w:rPr>
        <w:t>Betriebsspannung [V DC]</w:t>
      </w:r>
      <w:r w:rsidRPr="00693BD3">
        <w:rPr>
          <w:szCs w:val="20"/>
        </w:rPr>
        <w:tab/>
      </w:r>
      <w:r w:rsidRPr="00693BD3">
        <w:rPr>
          <w:szCs w:val="20"/>
        </w:rPr>
        <w:tab/>
      </w:r>
      <w:r w:rsidRPr="00693BD3">
        <w:rPr>
          <w:szCs w:val="20"/>
        </w:rPr>
        <w:tab/>
        <w:t>6 - 16</w:t>
      </w:r>
    </w:p>
    <w:p w14:paraId="12D0C573" w14:textId="5EA75D5A" w:rsidR="00043942" w:rsidRPr="005B4FBC" w:rsidRDefault="00106118" w:rsidP="00043942">
      <w:pPr>
        <w:spacing w:after="0" w:line="360" w:lineRule="auto"/>
      </w:pPr>
      <w:r>
        <w:t xml:space="preserve">Schalldruckpegel, </w:t>
      </w:r>
      <w:r w:rsidR="00D561BC">
        <w:t>2</w:t>
      </w:r>
      <w:r>
        <w:t>m</w:t>
      </w:r>
      <w:r w:rsidRPr="005B4FBC">
        <w:t xml:space="preserve"> </w:t>
      </w:r>
      <w:r w:rsidR="00043942" w:rsidRPr="005B4FBC">
        <w:t xml:space="preserve">[dB(A)] </w:t>
      </w:r>
      <w:r w:rsidR="00043942" w:rsidRPr="005B4FBC">
        <w:tab/>
      </w:r>
      <w:r w:rsidR="00043942" w:rsidRPr="005B4FBC">
        <w:tab/>
      </w:r>
      <w:r w:rsidR="00043942" w:rsidRPr="005B4FBC">
        <w:tab/>
      </w:r>
      <w:r w:rsidR="00D561BC">
        <w:t>12 - 37</w:t>
      </w:r>
    </w:p>
    <w:p w14:paraId="6E338160" w14:textId="77777777" w:rsidR="00043942" w:rsidRPr="00693BD3" w:rsidRDefault="00043942" w:rsidP="00043942">
      <w:pPr>
        <w:spacing w:after="0" w:line="360" w:lineRule="auto"/>
        <w:rPr>
          <w:szCs w:val="20"/>
        </w:rPr>
      </w:pPr>
      <w:r w:rsidRPr="00693BD3">
        <w:rPr>
          <w:szCs w:val="20"/>
        </w:rPr>
        <w:t xml:space="preserve">Normschallpegeldifferenz [dB] </w:t>
      </w:r>
      <w:r w:rsidRPr="00693BD3">
        <w:rPr>
          <w:szCs w:val="20"/>
        </w:rPr>
        <w:tab/>
      </w:r>
      <w:r w:rsidRPr="00693BD3">
        <w:rPr>
          <w:szCs w:val="20"/>
        </w:rPr>
        <w:tab/>
      </w:r>
      <w:r w:rsidRPr="00693BD3">
        <w:rPr>
          <w:szCs w:val="20"/>
        </w:rPr>
        <w:tab/>
      </w:r>
      <w:r w:rsidR="009F7C4F">
        <w:rPr>
          <w:szCs w:val="20"/>
        </w:rPr>
        <w:t>32</w:t>
      </w:r>
    </w:p>
    <w:p w14:paraId="48F72D58" w14:textId="77777777" w:rsidR="00043942" w:rsidRPr="00693BD3" w:rsidRDefault="00043942" w:rsidP="00043942">
      <w:pPr>
        <w:spacing w:after="0" w:line="360" w:lineRule="auto"/>
        <w:rPr>
          <w:szCs w:val="20"/>
        </w:rPr>
      </w:pPr>
      <w:r w:rsidRPr="00693BD3">
        <w:rPr>
          <w:szCs w:val="20"/>
        </w:rPr>
        <w:t>Energieeffizienzklasse</w:t>
      </w:r>
      <w:r w:rsidRPr="00693BD3">
        <w:rPr>
          <w:szCs w:val="20"/>
        </w:rPr>
        <w:tab/>
      </w:r>
      <w:r w:rsidRPr="00693BD3">
        <w:rPr>
          <w:szCs w:val="20"/>
        </w:rPr>
        <w:tab/>
      </w:r>
      <w:r w:rsidRPr="00693BD3">
        <w:rPr>
          <w:szCs w:val="20"/>
        </w:rPr>
        <w:tab/>
      </w:r>
      <w:r w:rsidRPr="00693BD3">
        <w:rPr>
          <w:szCs w:val="20"/>
        </w:rPr>
        <w:tab/>
        <w:t>A</w:t>
      </w:r>
    </w:p>
    <w:p w14:paraId="4D937158" w14:textId="77777777" w:rsidR="00043942" w:rsidRPr="00693BD3" w:rsidRDefault="00043942" w:rsidP="00043942">
      <w:pPr>
        <w:spacing w:after="0" w:line="360" w:lineRule="auto"/>
        <w:jc w:val="both"/>
        <w:rPr>
          <w:rFonts w:cs="Arial"/>
          <w:szCs w:val="20"/>
        </w:rPr>
      </w:pPr>
      <w:r w:rsidRPr="00693BD3">
        <w:rPr>
          <w:rFonts w:cs="Arial"/>
          <w:szCs w:val="20"/>
        </w:rPr>
        <w:t>Schutzart IP 20. Schutzklasse III.</w:t>
      </w:r>
    </w:p>
    <w:p w14:paraId="2C7017C9" w14:textId="77777777" w:rsidR="00043942" w:rsidRPr="00693BD3" w:rsidRDefault="00043942" w:rsidP="00043942">
      <w:pPr>
        <w:spacing w:after="0" w:line="360" w:lineRule="auto"/>
        <w:jc w:val="both"/>
        <w:rPr>
          <w:szCs w:val="20"/>
        </w:rPr>
      </w:pPr>
    </w:p>
    <w:p w14:paraId="634D3330" w14:textId="77777777" w:rsidR="00043942" w:rsidRPr="00693BD3" w:rsidRDefault="00043942" w:rsidP="00043942">
      <w:pPr>
        <w:spacing w:after="0" w:line="360" w:lineRule="auto"/>
        <w:rPr>
          <w:szCs w:val="20"/>
        </w:rPr>
      </w:pPr>
      <w:r w:rsidRPr="00693BD3">
        <w:rPr>
          <w:szCs w:val="20"/>
        </w:rPr>
        <w:t>Alternativfilter und Wandeinbaublock D180 separat erhältlich.</w:t>
      </w:r>
    </w:p>
    <w:p w14:paraId="23B1A8FB" w14:textId="77777777" w:rsidR="00A66860" w:rsidRPr="00693BD3" w:rsidRDefault="00A66860" w:rsidP="00A66860">
      <w:pPr>
        <w:spacing w:after="0" w:line="360" w:lineRule="auto"/>
        <w:rPr>
          <w:rFonts w:cs="Arial"/>
          <w:szCs w:val="20"/>
        </w:rPr>
      </w:pPr>
      <w:r w:rsidRPr="00693BD3">
        <w:rPr>
          <w:rFonts w:cs="Arial"/>
          <w:szCs w:val="20"/>
        </w:rPr>
        <w:t>Ansteuerun</w:t>
      </w:r>
      <w:r>
        <w:rPr>
          <w:rFonts w:cs="Arial"/>
          <w:szCs w:val="20"/>
        </w:rPr>
        <w:t xml:space="preserve">g separat über Basisregler / </w:t>
      </w:r>
      <w:r w:rsidRPr="00693BD3">
        <w:rPr>
          <w:rFonts w:cs="Arial"/>
          <w:szCs w:val="20"/>
        </w:rPr>
        <w:t>Multi-Zone-Regler</w:t>
      </w:r>
      <w:r>
        <w:rPr>
          <w:rFonts w:cs="Arial"/>
          <w:szCs w:val="20"/>
        </w:rPr>
        <w:t xml:space="preserve"> oder inVENTer Connect</w:t>
      </w:r>
      <w:r w:rsidRPr="00693BD3">
        <w:rPr>
          <w:rFonts w:cs="Arial"/>
          <w:szCs w:val="20"/>
        </w:rPr>
        <w:t>.</w:t>
      </w:r>
    </w:p>
    <w:p w14:paraId="71AC7847" w14:textId="77777777" w:rsidR="00043942" w:rsidRPr="00693BD3" w:rsidRDefault="00043942" w:rsidP="00043942">
      <w:pPr>
        <w:spacing w:after="0" w:line="360" w:lineRule="auto"/>
        <w:rPr>
          <w:rFonts w:cs="Arial"/>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043942" w:rsidRPr="00693BD3" w14:paraId="79B5457A" w14:textId="77777777" w:rsidTr="00043942">
        <w:tc>
          <w:tcPr>
            <w:tcW w:w="1134" w:type="dxa"/>
            <w:vAlign w:val="bottom"/>
            <w:hideMark/>
          </w:tcPr>
          <w:p w14:paraId="008F267F" w14:textId="77777777" w:rsidR="00043942" w:rsidRPr="00693BD3" w:rsidRDefault="00043942" w:rsidP="00043942">
            <w:pPr>
              <w:spacing w:after="0" w:line="360" w:lineRule="auto"/>
              <w:jc w:val="right"/>
              <w:rPr>
                <w:rFonts w:cs="Arial"/>
                <w:b/>
                <w:szCs w:val="20"/>
              </w:rPr>
            </w:pPr>
            <w:r w:rsidRPr="00693BD3">
              <w:rPr>
                <w:rFonts w:cs="Arial"/>
                <w:b/>
                <w:szCs w:val="20"/>
              </w:rPr>
              <w:t>Menge:</w:t>
            </w:r>
          </w:p>
        </w:tc>
        <w:tc>
          <w:tcPr>
            <w:tcW w:w="851" w:type="dxa"/>
            <w:tcBorders>
              <w:top w:val="nil"/>
              <w:left w:val="nil"/>
              <w:bottom w:val="single" w:sz="4" w:space="0" w:color="auto"/>
              <w:right w:val="nil"/>
            </w:tcBorders>
            <w:vAlign w:val="bottom"/>
          </w:tcPr>
          <w:p w14:paraId="0EC47C6E" w14:textId="77777777" w:rsidR="00043942" w:rsidRPr="00693BD3" w:rsidRDefault="00043942" w:rsidP="00043942">
            <w:pPr>
              <w:spacing w:after="0" w:line="360" w:lineRule="auto"/>
              <w:jc w:val="right"/>
              <w:rPr>
                <w:rFonts w:cs="Arial"/>
                <w:b/>
                <w:szCs w:val="20"/>
              </w:rPr>
            </w:pPr>
          </w:p>
        </w:tc>
        <w:tc>
          <w:tcPr>
            <w:tcW w:w="2819" w:type="dxa"/>
            <w:vAlign w:val="bottom"/>
            <w:hideMark/>
          </w:tcPr>
          <w:p w14:paraId="22E63479" w14:textId="77777777" w:rsidR="00043942" w:rsidRPr="00693BD3" w:rsidRDefault="00043942" w:rsidP="00043942">
            <w:pPr>
              <w:spacing w:after="0" w:line="360" w:lineRule="auto"/>
              <w:rPr>
                <w:rFonts w:cs="Arial"/>
                <w:szCs w:val="20"/>
              </w:rPr>
            </w:pPr>
            <w:r w:rsidRPr="00693BD3">
              <w:rPr>
                <w:rFonts w:cs="Arial"/>
                <w:szCs w:val="20"/>
              </w:rPr>
              <w:t>Stk.</w:t>
            </w:r>
          </w:p>
        </w:tc>
        <w:tc>
          <w:tcPr>
            <w:tcW w:w="583" w:type="dxa"/>
            <w:vAlign w:val="bottom"/>
            <w:hideMark/>
          </w:tcPr>
          <w:p w14:paraId="7477C0E3" w14:textId="77777777" w:rsidR="00043942" w:rsidRPr="00693BD3" w:rsidRDefault="00043942" w:rsidP="00043942">
            <w:pPr>
              <w:spacing w:after="0" w:line="360" w:lineRule="auto"/>
              <w:jc w:val="right"/>
              <w:rPr>
                <w:rFonts w:cs="Arial"/>
                <w:b/>
                <w:szCs w:val="20"/>
              </w:rPr>
            </w:pPr>
            <w:r w:rsidRPr="00693BD3">
              <w:rPr>
                <w:rFonts w:cs="Arial"/>
                <w:b/>
                <w:szCs w:val="20"/>
              </w:rPr>
              <w:t>EP:</w:t>
            </w:r>
          </w:p>
        </w:tc>
        <w:tc>
          <w:tcPr>
            <w:tcW w:w="1518" w:type="dxa"/>
            <w:tcBorders>
              <w:top w:val="nil"/>
              <w:left w:val="nil"/>
              <w:bottom w:val="single" w:sz="4" w:space="0" w:color="auto"/>
              <w:right w:val="nil"/>
            </w:tcBorders>
            <w:vAlign w:val="bottom"/>
          </w:tcPr>
          <w:p w14:paraId="312FAC21" w14:textId="77777777" w:rsidR="00043942" w:rsidRPr="00693BD3" w:rsidRDefault="00043942" w:rsidP="00043942">
            <w:pPr>
              <w:spacing w:after="0" w:line="360" w:lineRule="auto"/>
              <w:jc w:val="right"/>
              <w:rPr>
                <w:rFonts w:cs="Arial"/>
                <w:b/>
                <w:szCs w:val="20"/>
              </w:rPr>
            </w:pPr>
          </w:p>
        </w:tc>
        <w:tc>
          <w:tcPr>
            <w:tcW w:w="608" w:type="dxa"/>
            <w:vAlign w:val="bottom"/>
            <w:hideMark/>
          </w:tcPr>
          <w:p w14:paraId="0CEB4030" w14:textId="77777777" w:rsidR="00043942" w:rsidRPr="00693BD3" w:rsidRDefault="00043942" w:rsidP="00043942">
            <w:pPr>
              <w:spacing w:after="0" w:line="360" w:lineRule="auto"/>
              <w:jc w:val="right"/>
              <w:rPr>
                <w:rFonts w:cs="Arial"/>
                <w:b/>
                <w:szCs w:val="20"/>
              </w:rPr>
            </w:pPr>
            <w:r w:rsidRPr="00693BD3">
              <w:rPr>
                <w:rFonts w:cs="Arial"/>
                <w:b/>
                <w:szCs w:val="20"/>
              </w:rPr>
              <w:t>GP:</w:t>
            </w:r>
          </w:p>
        </w:tc>
        <w:tc>
          <w:tcPr>
            <w:tcW w:w="1549" w:type="dxa"/>
            <w:tcBorders>
              <w:top w:val="nil"/>
              <w:left w:val="nil"/>
              <w:bottom w:val="single" w:sz="4" w:space="0" w:color="auto"/>
              <w:right w:val="nil"/>
            </w:tcBorders>
            <w:vAlign w:val="bottom"/>
          </w:tcPr>
          <w:p w14:paraId="380A2EE1" w14:textId="77777777" w:rsidR="00043942" w:rsidRPr="00693BD3" w:rsidRDefault="00043942" w:rsidP="00043942">
            <w:pPr>
              <w:spacing w:after="0" w:line="360" w:lineRule="auto"/>
              <w:jc w:val="right"/>
              <w:rPr>
                <w:rFonts w:cs="Arial"/>
                <w:b/>
                <w:szCs w:val="20"/>
              </w:rPr>
            </w:pPr>
          </w:p>
        </w:tc>
      </w:tr>
    </w:tbl>
    <w:p w14:paraId="3A374E0F" w14:textId="77777777" w:rsidR="00043942" w:rsidRDefault="00043942" w:rsidP="00043942">
      <w:pPr>
        <w:rPr>
          <w:rFonts w:eastAsiaTheme="majorEastAsia" w:cstheme="majorBidi"/>
          <w:sz w:val="28"/>
          <w:szCs w:val="26"/>
        </w:rPr>
      </w:pPr>
    </w:p>
    <w:p w14:paraId="76BA6F49" w14:textId="77777777" w:rsidR="00644108" w:rsidRDefault="00644108">
      <w:pPr>
        <w:spacing w:after="160" w:line="259" w:lineRule="auto"/>
        <w:rPr>
          <w:rFonts w:eastAsiaTheme="majorEastAsia" w:cstheme="majorBidi"/>
          <w:b/>
          <w:sz w:val="28"/>
          <w:szCs w:val="32"/>
        </w:rPr>
      </w:pPr>
      <w:r>
        <w:br w:type="page"/>
      </w:r>
    </w:p>
    <w:p w14:paraId="694C3B8D" w14:textId="77777777" w:rsidR="00706EDB" w:rsidRPr="0092513C" w:rsidRDefault="00706EDB" w:rsidP="0092513C">
      <w:pPr>
        <w:pStyle w:val="berschrift1"/>
      </w:pPr>
      <w:bookmarkStart w:id="25" w:name="_Toc79993164"/>
      <w:r w:rsidRPr="0092513C">
        <w:lastRenderedPageBreak/>
        <w:t>Regler iV-Lüftungssysteme</w:t>
      </w:r>
      <w:bookmarkEnd w:id="22"/>
      <w:bookmarkEnd w:id="25"/>
    </w:p>
    <w:p w14:paraId="2C959020" w14:textId="77777777" w:rsidR="0061734F" w:rsidRPr="00640680" w:rsidRDefault="0053475F" w:rsidP="00640680">
      <w:pPr>
        <w:rPr>
          <w:b/>
          <w:sz w:val="28"/>
        </w:rPr>
      </w:pPr>
      <w:r>
        <w:rPr>
          <w:b/>
          <w:sz w:val="28"/>
          <w:szCs w:val="28"/>
        </w:rPr>
        <w:t>Steuerung dezentraler Lüftungssysteme mit WRG</w:t>
      </w:r>
    </w:p>
    <w:p w14:paraId="00C6F7CA" w14:textId="77777777" w:rsidR="00640680" w:rsidRDefault="00640680" w:rsidP="00640680">
      <w:pPr>
        <w:pStyle w:val="berschrift2"/>
      </w:pPr>
    </w:p>
    <w:p w14:paraId="6C1CC3E4" w14:textId="77777777" w:rsidR="00640680" w:rsidRDefault="00640680" w:rsidP="00640680">
      <w:pPr>
        <w:pStyle w:val="berschrift2"/>
      </w:pPr>
      <w:bookmarkStart w:id="26" w:name="_Toc79993165"/>
      <w:r>
        <w:t>Regler sMove s4</w:t>
      </w:r>
      <w:bookmarkEnd w:id="26"/>
    </w:p>
    <w:p w14:paraId="2693F4EC" w14:textId="77777777" w:rsidR="00640680" w:rsidRDefault="00640680" w:rsidP="00640680">
      <w:pPr>
        <w:spacing w:after="0" w:line="360" w:lineRule="auto"/>
        <w:rPr>
          <w:rFonts w:cs="Arial"/>
          <w:b/>
          <w:szCs w:val="20"/>
        </w:rPr>
      </w:pPr>
    </w:p>
    <w:p w14:paraId="1527C0C1" w14:textId="77777777" w:rsidR="00640680" w:rsidRDefault="00640680" w:rsidP="00640680">
      <w:pPr>
        <w:spacing w:after="0" w:line="360" w:lineRule="auto"/>
        <w:jc w:val="both"/>
        <w:rPr>
          <w:rFonts w:cs="Arial"/>
          <w:szCs w:val="20"/>
        </w:rPr>
      </w:pPr>
      <w:r>
        <w:rPr>
          <w:rFonts w:cs="Arial"/>
          <w:szCs w:val="20"/>
        </w:rPr>
        <w:t>Basis</w:t>
      </w:r>
      <w:r w:rsidRPr="00FB7617">
        <w:rPr>
          <w:rFonts w:cs="Arial"/>
          <w:szCs w:val="20"/>
        </w:rPr>
        <w:t>regler zur</w:t>
      </w:r>
      <w:r>
        <w:rPr>
          <w:rFonts w:cs="Arial"/>
          <w:szCs w:val="20"/>
        </w:rPr>
        <w:t xml:space="preserve"> zentralen</w:t>
      </w:r>
      <w:r w:rsidRPr="00FB7617">
        <w:rPr>
          <w:rFonts w:cs="Arial"/>
          <w:szCs w:val="20"/>
        </w:rPr>
        <w:t xml:space="preserve"> Ansteuerung von bis zu 4x iV-Smart</w:t>
      </w:r>
      <w:r w:rsidR="00BA0373" w:rsidRPr="00BA0373">
        <w:rPr>
          <w:rFonts w:cs="Arial"/>
          <w:szCs w:val="20"/>
          <w:vertAlign w:val="superscript"/>
        </w:rPr>
        <w:t>+</w:t>
      </w:r>
      <w:r w:rsidR="00BA0373">
        <w:rPr>
          <w:rFonts w:cs="Arial"/>
          <w:szCs w:val="20"/>
        </w:rPr>
        <w:t xml:space="preserve"> / iV14-Zero</w:t>
      </w:r>
      <w:r w:rsidR="00B934D9">
        <w:rPr>
          <w:rFonts w:cs="Arial"/>
          <w:szCs w:val="20"/>
        </w:rPr>
        <w:t xml:space="preserve"> / iV-Light / iV-Compact</w:t>
      </w:r>
      <w:r w:rsidR="00BA0373">
        <w:rPr>
          <w:rFonts w:cs="Arial"/>
          <w:szCs w:val="20"/>
        </w:rPr>
        <w:t xml:space="preserve"> </w:t>
      </w:r>
      <w:r w:rsidRPr="00FB7617">
        <w:rPr>
          <w:rFonts w:cs="Arial"/>
          <w:szCs w:val="20"/>
        </w:rPr>
        <w:t>oder 2x iV-Twin</w:t>
      </w:r>
      <w:r w:rsidR="00B934D9" w:rsidRPr="00A66860">
        <w:rPr>
          <w:rFonts w:cs="Arial"/>
          <w:szCs w:val="20"/>
          <w:vertAlign w:val="superscript"/>
        </w:rPr>
        <w:t>+</w:t>
      </w:r>
      <w:r w:rsidRPr="00FB7617">
        <w:rPr>
          <w:rFonts w:cs="Arial"/>
          <w:szCs w:val="20"/>
        </w:rPr>
        <w:t xml:space="preserve"> / iV</w:t>
      </w:r>
      <w:r w:rsidR="004B692F">
        <w:rPr>
          <w:rFonts w:cs="Arial"/>
          <w:szCs w:val="20"/>
        </w:rPr>
        <w:t>14-MaxAir / iV-Office</w:t>
      </w:r>
      <w:r w:rsidRPr="00FB7617">
        <w:rPr>
          <w:rFonts w:cs="Arial"/>
          <w:szCs w:val="20"/>
        </w:rPr>
        <w:t xml:space="preserve">. </w:t>
      </w:r>
      <w:r w:rsidR="005B4FBC">
        <w:rPr>
          <w:rFonts w:cs="Arial"/>
          <w:szCs w:val="20"/>
        </w:rPr>
        <w:t>5 Jahre Herstellergarantie.</w:t>
      </w:r>
    </w:p>
    <w:p w14:paraId="311A5660" w14:textId="77777777" w:rsidR="005B4FBC" w:rsidRDefault="005B4FBC" w:rsidP="00640680">
      <w:pPr>
        <w:spacing w:after="0" w:line="360" w:lineRule="auto"/>
        <w:jc w:val="both"/>
        <w:rPr>
          <w:rFonts w:cs="Arial"/>
          <w:szCs w:val="20"/>
        </w:rPr>
      </w:pPr>
    </w:p>
    <w:p w14:paraId="5A70656F" w14:textId="77777777" w:rsidR="00640680" w:rsidRPr="006D3D5E" w:rsidRDefault="00640680" w:rsidP="00640680">
      <w:pPr>
        <w:spacing w:after="0" w:line="360" w:lineRule="auto"/>
        <w:jc w:val="both"/>
        <w:rPr>
          <w:rFonts w:cs="Arial"/>
          <w:szCs w:val="20"/>
          <w:u w:val="single"/>
        </w:rPr>
      </w:pPr>
      <w:r w:rsidRPr="006D3D5E">
        <w:rPr>
          <w:rFonts w:cs="Arial"/>
          <w:szCs w:val="20"/>
          <w:u w:val="single"/>
        </w:rPr>
        <w:t>Kompletter Regler bestehend aus:</w:t>
      </w:r>
    </w:p>
    <w:p w14:paraId="24F034E2" w14:textId="77777777" w:rsidR="00640680" w:rsidRDefault="00640680" w:rsidP="00640680">
      <w:pPr>
        <w:spacing w:after="0" w:line="360" w:lineRule="auto"/>
        <w:jc w:val="both"/>
        <w:rPr>
          <w:rFonts w:cs="Arial"/>
          <w:szCs w:val="20"/>
        </w:rPr>
      </w:pPr>
    </w:p>
    <w:p w14:paraId="2E29889C" w14:textId="77777777" w:rsidR="00640680" w:rsidRDefault="00640680" w:rsidP="00640680">
      <w:pPr>
        <w:spacing w:after="0" w:line="360" w:lineRule="auto"/>
        <w:jc w:val="both"/>
        <w:rPr>
          <w:rFonts w:cs="Arial"/>
          <w:szCs w:val="20"/>
        </w:rPr>
      </w:pPr>
      <w:r>
        <w:rPr>
          <w:rFonts w:cs="Arial"/>
          <w:szCs w:val="20"/>
        </w:rPr>
        <w:t xml:space="preserve">Bedienelement 86 x 86 x 24 mm (B x H x T) mit kapazitiven Tastfeldern und Acrylglasabdeckung. </w:t>
      </w:r>
      <w:r w:rsidR="007359FF">
        <w:t>Farbe weiß (</w:t>
      </w:r>
      <w:r w:rsidR="007359FF" w:rsidRPr="007359FF">
        <w:t>RAL 9016</w:t>
      </w:r>
      <w:r w:rsidR="007359FF">
        <w:t>)</w:t>
      </w:r>
      <w:r>
        <w:rPr>
          <w:rFonts w:cs="Arial"/>
          <w:szCs w:val="20"/>
        </w:rPr>
        <w:t>. Gehäusematerial ABS.</w:t>
      </w:r>
    </w:p>
    <w:p w14:paraId="0A6A9F98" w14:textId="77777777" w:rsidR="00640680" w:rsidRDefault="00640680" w:rsidP="00640680">
      <w:pPr>
        <w:spacing w:after="0" w:line="360" w:lineRule="auto"/>
        <w:jc w:val="both"/>
        <w:rPr>
          <w:rFonts w:cs="Arial"/>
          <w:szCs w:val="20"/>
        </w:rPr>
      </w:pPr>
      <w:r>
        <w:rPr>
          <w:rFonts w:cs="Arial"/>
          <w:szCs w:val="20"/>
        </w:rPr>
        <w:t>Schaltnetzteil für Unterputzmontage / Schaltschrankeinbau.</w:t>
      </w:r>
    </w:p>
    <w:p w14:paraId="3779324E" w14:textId="77777777" w:rsidR="00640680" w:rsidRDefault="00640680" w:rsidP="00640680">
      <w:pPr>
        <w:spacing w:after="0" w:line="360" w:lineRule="auto"/>
        <w:jc w:val="both"/>
        <w:rPr>
          <w:rFonts w:cs="Arial"/>
          <w:szCs w:val="20"/>
        </w:rPr>
      </w:pPr>
    </w:p>
    <w:p w14:paraId="3F8BBAFE" w14:textId="77777777" w:rsidR="00640680" w:rsidRDefault="00640680" w:rsidP="00640680">
      <w:pPr>
        <w:spacing w:after="0" w:line="360" w:lineRule="auto"/>
        <w:jc w:val="both"/>
        <w:rPr>
          <w:rFonts w:cs="Arial"/>
          <w:szCs w:val="20"/>
          <w:u w:val="single"/>
        </w:rPr>
      </w:pPr>
      <w:r>
        <w:rPr>
          <w:rFonts w:cs="Arial"/>
          <w:szCs w:val="20"/>
          <w:u w:val="single"/>
        </w:rPr>
        <w:t>Ausstattung:</w:t>
      </w:r>
    </w:p>
    <w:p w14:paraId="6E918840" w14:textId="77777777" w:rsidR="00640680" w:rsidRDefault="00640680" w:rsidP="00640680">
      <w:pPr>
        <w:spacing w:after="0" w:line="360" w:lineRule="auto"/>
        <w:jc w:val="both"/>
        <w:rPr>
          <w:rFonts w:cs="Arial"/>
          <w:szCs w:val="20"/>
        </w:rPr>
      </w:pPr>
    </w:p>
    <w:p w14:paraId="6024E141" w14:textId="77777777" w:rsidR="00640680" w:rsidRDefault="00640680" w:rsidP="00640680">
      <w:pPr>
        <w:spacing w:after="0" w:line="360" w:lineRule="auto"/>
        <w:jc w:val="both"/>
        <w:rPr>
          <w:rFonts w:cs="Arial"/>
          <w:szCs w:val="20"/>
        </w:rPr>
      </w:pPr>
      <w:r>
        <w:rPr>
          <w:rFonts w:cs="Arial"/>
          <w:szCs w:val="20"/>
        </w:rPr>
        <w:t>Betriebsarten Wärmerückgewinnung und Durchlüftung.</w:t>
      </w:r>
    </w:p>
    <w:p w14:paraId="01E26AEF" w14:textId="77777777" w:rsidR="00640680" w:rsidRDefault="00640680" w:rsidP="00640680">
      <w:pPr>
        <w:spacing w:after="0" w:line="360" w:lineRule="auto"/>
        <w:jc w:val="both"/>
        <w:rPr>
          <w:rFonts w:cs="Arial"/>
          <w:szCs w:val="20"/>
        </w:rPr>
      </w:pPr>
      <w:r w:rsidRPr="00FF0C76">
        <w:rPr>
          <w:rFonts w:cs="Arial"/>
          <w:szCs w:val="20"/>
        </w:rPr>
        <w:t xml:space="preserve">Bedienung </w:t>
      </w:r>
      <w:r>
        <w:rPr>
          <w:rFonts w:cs="Arial"/>
          <w:szCs w:val="20"/>
        </w:rPr>
        <w:t>mittels</w:t>
      </w:r>
      <w:r w:rsidRPr="00FF0C76">
        <w:rPr>
          <w:rFonts w:cs="Arial"/>
          <w:szCs w:val="20"/>
        </w:rPr>
        <w:t xml:space="preserve"> „Touch </w:t>
      </w:r>
      <w:r w:rsidR="00D42303" w:rsidRPr="00FF0C76">
        <w:rPr>
          <w:rFonts w:cs="Arial"/>
          <w:szCs w:val="20"/>
        </w:rPr>
        <w:t>‘</w:t>
      </w:r>
      <w:r w:rsidRPr="00FF0C76">
        <w:rPr>
          <w:rFonts w:cs="Arial"/>
          <w:szCs w:val="20"/>
        </w:rPr>
        <w:t>n‘ Slide“</w:t>
      </w:r>
      <w:r>
        <w:rPr>
          <w:rFonts w:cs="Arial"/>
          <w:szCs w:val="20"/>
        </w:rPr>
        <w:t>-Technik: Anwahl vorgegebener Lüftungsstufen und stufenlose Justierung mittels Schieberegler. LED-Indikation und LED-Lichtband.</w:t>
      </w:r>
    </w:p>
    <w:p w14:paraId="662D1103" w14:textId="77777777" w:rsidR="00640680" w:rsidRDefault="00640680" w:rsidP="00640680">
      <w:pPr>
        <w:spacing w:after="0" w:line="360" w:lineRule="auto"/>
        <w:jc w:val="both"/>
        <w:rPr>
          <w:rFonts w:cs="Arial"/>
          <w:szCs w:val="20"/>
        </w:rPr>
      </w:pPr>
      <w:r>
        <w:rPr>
          <w:rFonts w:cs="Arial"/>
          <w:szCs w:val="20"/>
        </w:rPr>
        <w:t>Pausenfunktion</w:t>
      </w:r>
      <w:r w:rsidR="00FB6F8B">
        <w:rPr>
          <w:rFonts w:cs="Arial"/>
          <w:szCs w:val="20"/>
        </w:rPr>
        <w:t>:</w:t>
      </w:r>
      <w:r>
        <w:rPr>
          <w:rFonts w:cs="Arial"/>
          <w:szCs w:val="20"/>
        </w:rPr>
        <w:t xml:space="preserve"> </w:t>
      </w:r>
      <w:r w:rsidR="00FB6F8B">
        <w:rPr>
          <w:rFonts w:cs="Arial"/>
          <w:szCs w:val="20"/>
        </w:rPr>
        <w:t>1, 2, 4 oder 8 Stunden</w:t>
      </w:r>
      <w:r>
        <w:rPr>
          <w:rFonts w:cs="Arial"/>
          <w:szCs w:val="20"/>
        </w:rPr>
        <w:t>. Betriebsstundenzähler.</w:t>
      </w:r>
      <w:r w:rsidR="00A64D3B">
        <w:rPr>
          <w:rFonts w:cs="Arial"/>
          <w:szCs w:val="20"/>
        </w:rPr>
        <w:t xml:space="preserve"> Filterwechselanzeige.</w:t>
      </w:r>
      <w:r w:rsidR="00FB6F8B">
        <w:rPr>
          <w:rFonts w:cs="Arial"/>
          <w:szCs w:val="20"/>
        </w:rPr>
        <w:t xml:space="preserve"> Boost-Funktion.</w:t>
      </w:r>
    </w:p>
    <w:p w14:paraId="69F29727" w14:textId="77777777" w:rsidR="00640680" w:rsidRDefault="00640680" w:rsidP="00640680">
      <w:pPr>
        <w:spacing w:after="0" w:line="360" w:lineRule="auto"/>
        <w:jc w:val="both"/>
        <w:rPr>
          <w:rFonts w:cs="Arial"/>
          <w:szCs w:val="20"/>
        </w:rPr>
      </w:pPr>
      <w:r>
        <w:rPr>
          <w:rFonts w:cs="Arial"/>
          <w:szCs w:val="20"/>
        </w:rPr>
        <w:t>Externer Eingang zur E</w:t>
      </w:r>
      <w:r w:rsidR="001755E3">
        <w:rPr>
          <w:rFonts w:cs="Arial"/>
          <w:szCs w:val="20"/>
        </w:rPr>
        <w:t xml:space="preserve">inbindung zusätzlicher Sensorik </w:t>
      </w:r>
      <w:r w:rsidR="00102115">
        <w:rPr>
          <w:rFonts w:cs="Arial"/>
          <w:szCs w:val="20"/>
        </w:rPr>
        <w:t>(</w:t>
      </w:r>
      <w:r w:rsidR="001755E3" w:rsidRPr="003C634B">
        <w:rPr>
          <w:rFonts w:cs="Arial"/>
          <w:szCs w:val="20"/>
        </w:rPr>
        <w:t>CO</w:t>
      </w:r>
      <w:r w:rsidR="001755E3" w:rsidRPr="00317AF7">
        <w:rPr>
          <w:rFonts w:cs="Arial"/>
          <w:szCs w:val="20"/>
          <w:vertAlign w:val="subscript"/>
        </w:rPr>
        <w:t>2</w:t>
      </w:r>
      <w:r w:rsidR="00102115">
        <w:rPr>
          <w:rFonts w:cs="Arial"/>
          <w:szCs w:val="20"/>
          <w:vertAlign w:val="subscript"/>
        </w:rPr>
        <w:t>-</w:t>
      </w:r>
      <w:r w:rsidR="00102115" w:rsidRPr="00102115">
        <w:rPr>
          <w:rFonts w:cs="Arial"/>
          <w:szCs w:val="20"/>
        </w:rPr>
        <w:t>Sensor</w:t>
      </w:r>
      <w:r w:rsidR="001755E3" w:rsidRPr="00102115">
        <w:rPr>
          <w:rFonts w:cs="Arial"/>
          <w:szCs w:val="20"/>
        </w:rPr>
        <w:t>,</w:t>
      </w:r>
      <w:r w:rsidR="001755E3" w:rsidRPr="003C634B">
        <w:rPr>
          <w:rFonts w:cs="Arial"/>
          <w:szCs w:val="20"/>
        </w:rPr>
        <w:t xml:space="preserve"> </w:t>
      </w:r>
      <w:r w:rsidR="00102115">
        <w:rPr>
          <w:rFonts w:cs="Arial"/>
          <w:szCs w:val="20"/>
        </w:rPr>
        <w:t>Hygrostat</w:t>
      </w:r>
      <w:r w:rsidR="001755E3" w:rsidRPr="003C634B">
        <w:rPr>
          <w:rFonts w:cs="Arial"/>
          <w:szCs w:val="20"/>
        </w:rPr>
        <w:t>, Druckwächter etc.).</w:t>
      </w:r>
    </w:p>
    <w:p w14:paraId="1A9D95B4" w14:textId="77777777" w:rsidR="00640680" w:rsidRDefault="00640680" w:rsidP="00640680">
      <w:pPr>
        <w:spacing w:after="0" w:line="360" w:lineRule="auto"/>
        <w:jc w:val="both"/>
        <w:rPr>
          <w:rFonts w:cs="Arial"/>
          <w:szCs w:val="20"/>
        </w:rPr>
      </w:pPr>
      <w:r w:rsidRPr="00142EA1">
        <w:rPr>
          <w:rFonts w:cs="Arial"/>
          <w:szCs w:val="20"/>
        </w:rPr>
        <w:t>Einbindung in existierendes Haussteuerungssystem via Analogeingang (0</w:t>
      </w:r>
      <w:r>
        <w:rPr>
          <w:rFonts w:cs="Arial"/>
          <w:szCs w:val="20"/>
        </w:rPr>
        <w:t xml:space="preserve"> </w:t>
      </w:r>
      <w:r w:rsidRPr="00142EA1">
        <w:rPr>
          <w:rFonts w:cs="Arial"/>
          <w:szCs w:val="20"/>
        </w:rPr>
        <w:t>-</w:t>
      </w:r>
      <w:r>
        <w:rPr>
          <w:rFonts w:cs="Arial"/>
          <w:szCs w:val="20"/>
        </w:rPr>
        <w:t xml:space="preserve"> </w:t>
      </w:r>
      <w:r w:rsidRPr="00142EA1">
        <w:rPr>
          <w:rFonts w:cs="Arial"/>
          <w:szCs w:val="20"/>
        </w:rPr>
        <w:t>10</w:t>
      </w:r>
      <w:r>
        <w:rPr>
          <w:rFonts w:cs="Arial"/>
          <w:szCs w:val="20"/>
        </w:rPr>
        <w:t xml:space="preserve"> </w:t>
      </w:r>
      <w:r w:rsidRPr="00142EA1">
        <w:rPr>
          <w:rFonts w:cs="Arial"/>
          <w:szCs w:val="20"/>
        </w:rPr>
        <w:t>V)</w:t>
      </w:r>
      <w:r>
        <w:rPr>
          <w:rFonts w:cs="Arial"/>
          <w:szCs w:val="20"/>
        </w:rPr>
        <w:t>.</w:t>
      </w:r>
    </w:p>
    <w:p w14:paraId="2A84C866" w14:textId="77777777" w:rsidR="00640680" w:rsidRDefault="00640680" w:rsidP="00640680">
      <w:pPr>
        <w:spacing w:after="0" w:line="360" w:lineRule="auto"/>
        <w:jc w:val="both"/>
        <w:rPr>
          <w:rFonts w:cs="Arial"/>
          <w:szCs w:val="20"/>
        </w:rPr>
      </w:pPr>
      <w:r>
        <w:rPr>
          <w:rFonts w:cs="Arial"/>
          <w:szCs w:val="20"/>
        </w:rPr>
        <w:t xml:space="preserve">Ausführung Standard: Deaktivierung bei Bedarf / Ausführung Flat: </w:t>
      </w:r>
      <w:r w:rsidR="00BF6DCE" w:rsidRPr="00BF6DCE">
        <w:rPr>
          <w:rFonts w:cs="Arial"/>
          <w:szCs w:val="20"/>
        </w:rPr>
        <w:t>Deaktivierungssperre</w:t>
      </w:r>
      <w:r w:rsidR="00BF6DCE">
        <w:rPr>
          <w:rFonts w:cs="Arial"/>
          <w:szCs w:val="20"/>
        </w:rPr>
        <w:t>.</w:t>
      </w:r>
    </w:p>
    <w:p w14:paraId="4308B8C3" w14:textId="77777777" w:rsidR="00640680" w:rsidRDefault="00640680" w:rsidP="00640680">
      <w:pPr>
        <w:spacing w:after="0" w:line="360" w:lineRule="auto"/>
        <w:jc w:val="both"/>
        <w:rPr>
          <w:rFonts w:cs="Arial"/>
          <w:szCs w:val="20"/>
        </w:rPr>
      </w:pPr>
    </w:p>
    <w:p w14:paraId="40A4E429" w14:textId="77777777" w:rsidR="00640680" w:rsidRDefault="00640680" w:rsidP="00640680">
      <w:pPr>
        <w:spacing w:after="0" w:line="360" w:lineRule="auto"/>
        <w:jc w:val="both"/>
        <w:rPr>
          <w:rFonts w:cs="Arial"/>
          <w:szCs w:val="20"/>
          <w:u w:val="single"/>
        </w:rPr>
      </w:pPr>
      <w:r>
        <w:rPr>
          <w:rFonts w:cs="Arial"/>
          <w:szCs w:val="20"/>
          <w:u w:val="single"/>
        </w:rPr>
        <w:t>Technische Daten:</w:t>
      </w:r>
    </w:p>
    <w:p w14:paraId="10D1D223" w14:textId="77777777" w:rsidR="00640680" w:rsidRDefault="00640680" w:rsidP="00640680">
      <w:pPr>
        <w:spacing w:after="0" w:line="360" w:lineRule="auto"/>
        <w:jc w:val="both"/>
        <w:rPr>
          <w:rFonts w:cs="Arial"/>
          <w:szCs w:val="20"/>
        </w:rPr>
      </w:pPr>
      <w:r>
        <w:rPr>
          <w:rFonts w:cs="Arial"/>
          <w:szCs w:val="20"/>
        </w:rPr>
        <w:t xml:space="preserve">          </w:t>
      </w:r>
    </w:p>
    <w:p w14:paraId="5C774900" w14:textId="77777777" w:rsidR="00640680" w:rsidRDefault="00640680" w:rsidP="00640680">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sidR="00FE2787">
        <w:rPr>
          <w:rFonts w:cs="Arial"/>
          <w:szCs w:val="20"/>
        </w:rPr>
        <w:tab/>
      </w:r>
      <w:r>
        <w:rPr>
          <w:rFonts w:cs="Arial"/>
          <w:szCs w:val="20"/>
        </w:rPr>
        <w:t>230 / 50</w:t>
      </w:r>
    </w:p>
    <w:p w14:paraId="67387F5B" w14:textId="77777777" w:rsidR="00640680" w:rsidRDefault="00640680" w:rsidP="00640680">
      <w:pPr>
        <w:spacing w:after="0" w:line="360" w:lineRule="auto"/>
        <w:jc w:val="both"/>
        <w:rPr>
          <w:rFonts w:cs="Arial"/>
          <w:szCs w:val="20"/>
        </w:rPr>
      </w:pPr>
      <w:r>
        <w:rPr>
          <w:rFonts w:cs="Arial"/>
          <w:szCs w:val="20"/>
        </w:rPr>
        <w:t>Betriebsspannung Regler [V DC]</w:t>
      </w:r>
      <w:r>
        <w:rPr>
          <w:rFonts w:cs="Arial"/>
          <w:szCs w:val="20"/>
        </w:rPr>
        <w:tab/>
      </w:r>
      <w:r w:rsidR="00FE2787">
        <w:rPr>
          <w:rFonts w:cs="Arial"/>
          <w:szCs w:val="20"/>
        </w:rPr>
        <w:tab/>
      </w:r>
      <w:r>
        <w:rPr>
          <w:rFonts w:cs="Arial"/>
          <w:szCs w:val="20"/>
        </w:rPr>
        <w:t>24</w:t>
      </w:r>
    </w:p>
    <w:p w14:paraId="7D7AB7A5" w14:textId="77777777" w:rsidR="00640680" w:rsidRDefault="00640680" w:rsidP="00640680">
      <w:pPr>
        <w:spacing w:after="0" w:line="360" w:lineRule="auto"/>
        <w:jc w:val="both"/>
        <w:rPr>
          <w:rFonts w:cs="Arial"/>
          <w:szCs w:val="20"/>
        </w:rPr>
      </w:pPr>
      <w:r>
        <w:rPr>
          <w:rFonts w:cs="Arial"/>
          <w:szCs w:val="20"/>
        </w:rPr>
        <w:t>Ausgangsspannung Regler [V DC]</w:t>
      </w:r>
      <w:r>
        <w:rPr>
          <w:rFonts w:cs="Arial"/>
          <w:szCs w:val="20"/>
        </w:rPr>
        <w:tab/>
      </w:r>
      <w:r w:rsidR="00FE2787">
        <w:rPr>
          <w:rFonts w:cs="Arial"/>
          <w:szCs w:val="20"/>
        </w:rPr>
        <w:tab/>
      </w:r>
      <w:r>
        <w:rPr>
          <w:rFonts w:cs="Arial"/>
          <w:szCs w:val="20"/>
        </w:rPr>
        <w:t>6,7 - 15,3</w:t>
      </w:r>
    </w:p>
    <w:p w14:paraId="67E4433A" w14:textId="543F254B" w:rsidR="00640680" w:rsidRDefault="00640680" w:rsidP="00640680">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max. [W]</w:t>
      </w:r>
      <w:r>
        <w:rPr>
          <w:rFonts w:cs="Arial"/>
          <w:szCs w:val="20"/>
        </w:rPr>
        <w:tab/>
      </w:r>
      <w:r>
        <w:rPr>
          <w:rFonts w:cs="Arial"/>
          <w:szCs w:val="20"/>
        </w:rPr>
        <w:tab/>
      </w:r>
      <w:r w:rsidR="00FE2787">
        <w:rPr>
          <w:rFonts w:cs="Arial"/>
          <w:szCs w:val="20"/>
        </w:rPr>
        <w:tab/>
      </w:r>
      <w:r>
        <w:rPr>
          <w:rFonts w:cs="Arial"/>
          <w:szCs w:val="20"/>
        </w:rPr>
        <w:t>11</w:t>
      </w:r>
    </w:p>
    <w:p w14:paraId="3AF405E0" w14:textId="15868A30" w:rsidR="00640680" w:rsidRDefault="00640680" w:rsidP="00640680">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Standby [W]</w:t>
      </w:r>
      <w:r>
        <w:rPr>
          <w:rFonts w:cs="Arial"/>
          <w:szCs w:val="20"/>
        </w:rPr>
        <w:tab/>
      </w:r>
      <w:r w:rsidR="00FE2787">
        <w:rPr>
          <w:rFonts w:cs="Arial"/>
          <w:szCs w:val="20"/>
        </w:rPr>
        <w:tab/>
      </w:r>
      <w:r>
        <w:rPr>
          <w:rFonts w:cs="Arial"/>
          <w:szCs w:val="20"/>
        </w:rPr>
        <w:t>0,5</w:t>
      </w:r>
    </w:p>
    <w:p w14:paraId="3E923B3E" w14:textId="77777777" w:rsidR="00640680" w:rsidRDefault="00640680" w:rsidP="00640680">
      <w:pPr>
        <w:spacing w:after="0" w:line="360" w:lineRule="auto"/>
        <w:jc w:val="both"/>
        <w:rPr>
          <w:rFonts w:cs="Arial"/>
          <w:szCs w:val="20"/>
        </w:rPr>
      </w:pPr>
      <w:r>
        <w:rPr>
          <w:rFonts w:cs="Arial"/>
          <w:szCs w:val="20"/>
        </w:rPr>
        <w:t>Gesamtschaltstrom [A]</w:t>
      </w:r>
      <w:r>
        <w:rPr>
          <w:rFonts w:cs="Arial"/>
          <w:szCs w:val="20"/>
        </w:rPr>
        <w:tab/>
      </w:r>
      <w:r>
        <w:rPr>
          <w:rFonts w:cs="Arial"/>
          <w:szCs w:val="20"/>
        </w:rPr>
        <w:tab/>
      </w:r>
      <w:r>
        <w:rPr>
          <w:rFonts w:cs="Arial"/>
          <w:szCs w:val="20"/>
        </w:rPr>
        <w:tab/>
      </w:r>
      <w:r w:rsidR="00FE2787">
        <w:rPr>
          <w:rFonts w:cs="Arial"/>
          <w:szCs w:val="20"/>
        </w:rPr>
        <w:tab/>
      </w:r>
      <w:r>
        <w:rPr>
          <w:rFonts w:cs="Arial"/>
          <w:szCs w:val="20"/>
        </w:rPr>
        <w:t xml:space="preserve">1,2 </w:t>
      </w:r>
    </w:p>
    <w:p w14:paraId="0AF77D56" w14:textId="77777777" w:rsidR="00640680" w:rsidRDefault="00640680" w:rsidP="00640680">
      <w:pPr>
        <w:spacing w:after="0" w:line="360" w:lineRule="auto"/>
        <w:jc w:val="both"/>
        <w:rPr>
          <w:rFonts w:cs="Arial"/>
          <w:szCs w:val="20"/>
        </w:rPr>
      </w:pPr>
      <w:r>
        <w:rPr>
          <w:rFonts w:cs="Arial"/>
          <w:szCs w:val="20"/>
        </w:rPr>
        <w:t>Schutzart IP 20. Schutzklasse II.</w:t>
      </w:r>
    </w:p>
    <w:p w14:paraId="53900E7A" w14:textId="77777777" w:rsidR="00640680" w:rsidRDefault="00640680" w:rsidP="00640680">
      <w:pPr>
        <w:spacing w:after="0" w:line="360" w:lineRule="auto"/>
        <w:jc w:val="both"/>
        <w:rPr>
          <w:rFonts w:cs="Arial"/>
          <w:szCs w:val="20"/>
        </w:rPr>
      </w:pPr>
    </w:p>
    <w:p w14:paraId="58884E0A" w14:textId="77777777" w:rsidR="00640680" w:rsidRDefault="00640680" w:rsidP="00640680">
      <w:pPr>
        <w:spacing w:after="0" w:line="360" w:lineRule="auto"/>
        <w:jc w:val="both"/>
        <w:rPr>
          <w:rFonts w:cs="Arial"/>
          <w:szCs w:val="20"/>
        </w:rPr>
      </w:pPr>
      <w:r>
        <w:rPr>
          <w:rFonts w:cs="Arial"/>
          <w:szCs w:val="20"/>
        </w:rPr>
        <w:t>Einbau je nach Netzteilvariante mit Dose Unterputz Ø 60 mm, T 90 mm / Dose Unterputz Ø 60 mm, T 66 mm.  Hohlwandeinbau mittels Dose Wandeinbau Ø 70 mm, T 87 mm / Dose Hohlwand Ø 68 mm, T 61 mm.</w:t>
      </w:r>
      <w:r w:rsidR="001E11C7">
        <w:rPr>
          <w:rFonts w:cs="Arial"/>
          <w:szCs w:val="20"/>
        </w:rPr>
        <w:t xml:space="preserve"> Aufputzmontage mittels </w:t>
      </w:r>
      <w:r w:rsidR="001E11C7" w:rsidRPr="00F26131">
        <w:rPr>
          <w:rFonts w:cs="Arial"/>
          <w:szCs w:val="20"/>
        </w:rPr>
        <w:t xml:space="preserve">Dose </w:t>
      </w:r>
      <w:r w:rsidR="001E11C7">
        <w:rPr>
          <w:rFonts w:cs="Arial"/>
          <w:szCs w:val="20"/>
        </w:rPr>
        <w:t>Aufputz 81</w:t>
      </w:r>
      <w:r w:rsidR="00614558">
        <w:rPr>
          <w:rFonts w:cs="Arial"/>
          <w:szCs w:val="20"/>
        </w:rPr>
        <w:t xml:space="preserve"> </w:t>
      </w:r>
      <w:r w:rsidR="001E11C7">
        <w:rPr>
          <w:rFonts w:cs="Arial"/>
          <w:szCs w:val="20"/>
        </w:rPr>
        <w:t>x</w:t>
      </w:r>
      <w:r w:rsidR="00614558">
        <w:rPr>
          <w:rFonts w:cs="Arial"/>
          <w:szCs w:val="20"/>
        </w:rPr>
        <w:t xml:space="preserve"> </w:t>
      </w:r>
      <w:r w:rsidR="001E11C7">
        <w:rPr>
          <w:rFonts w:cs="Arial"/>
          <w:szCs w:val="20"/>
        </w:rPr>
        <w:t>81</w:t>
      </w:r>
      <w:r w:rsidR="00614558">
        <w:rPr>
          <w:rFonts w:cs="Arial"/>
          <w:szCs w:val="20"/>
        </w:rPr>
        <w:t xml:space="preserve"> </w:t>
      </w:r>
      <w:r w:rsidR="001E11C7">
        <w:rPr>
          <w:rFonts w:cs="Arial"/>
          <w:szCs w:val="20"/>
        </w:rPr>
        <w:t>x</w:t>
      </w:r>
      <w:r w:rsidR="00614558">
        <w:rPr>
          <w:rFonts w:cs="Arial"/>
          <w:szCs w:val="20"/>
        </w:rPr>
        <w:t xml:space="preserve"> </w:t>
      </w:r>
      <w:r w:rsidR="001E11C7">
        <w:rPr>
          <w:rFonts w:cs="Arial"/>
          <w:szCs w:val="20"/>
        </w:rPr>
        <w:t>43</w:t>
      </w:r>
      <w:r w:rsidR="00614558">
        <w:rPr>
          <w:rFonts w:cs="Arial"/>
          <w:szCs w:val="20"/>
        </w:rPr>
        <w:t xml:space="preserve"> mm (B x H x T)</w:t>
      </w:r>
      <w:r w:rsidR="001E11C7">
        <w:rPr>
          <w:rFonts w:cs="Arial"/>
          <w:szCs w:val="20"/>
        </w:rPr>
        <w:t>.</w:t>
      </w:r>
    </w:p>
    <w:p w14:paraId="0026A8CF" w14:textId="77777777" w:rsidR="00640680" w:rsidRPr="00640680" w:rsidRDefault="00640680" w:rsidP="00640680">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40680" w14:paraId="2D8838CB" w14:textId="77777777" w:rsidTr="000E1397">
        <w:tc>
          <w:tcPr>
            <w:tcW w:w="1134" w:type="dxa"/>
            <w:vAlign w:val="bottom"/>
            <w:hideMark/>
          </w:tcPr>
          <w:p w14:paraId="6626B223" w14:textId="77777777" w:rsidR="00640680" w:rsidRDefault="00640680" w:rsidP="000E1397">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758CD79B" w14:textId="77777777" w:rsidR="00640680" w:rsidRDefault="00640680" w:rsidP="000E1397">
            <w:pPr>
              <w:spacing w:after="0" w:line="360" w:lineRule="auto"/>
              <w:jc w:val="right"/>
              <w:rPr>
                <w:rFonts w:cs="Arial"/>
                <w:b/>
                <w:sz w:val="22"/>
                <w:szCs w:val="20"/>
              </w:rPr>
            </w:pPr>
          </w:p>
        </w:tc>
        <w:tc>
          <w:tcPr>
            <w:tcW w:w="2819" w:type="dxa"/>
            <w:vAlign w:val="bottom"/>
            <w:hideMark/>
          </w:tcPr>
          <w:p w14:paraId="37385D4E" w14:textId="77777777" w:rsidR="00640680" w:rsidRDefault="00640680" w:rsidP="000E1397">
            <w:pPr>
              <w:spacing w:after="0" w:line="360" w:lineRule="auto"/>
              <w:rPr>
                <w:rFonts w:cs="Arial"/>
                <w:sz w:val="22"/>
                <w:szCs w:val="20"/>
              </w:rPr>
            </w:pPr>
            <w:r>
              <w:rPr>
                <w:rFonts w:cs="Arial"/>
                <w:sz w:val="22"/>
                <w:szCs w:val="20"/>
              </w:rPr>
              <w:t>Stk.</w:t>
            </w:r>
          </w:p>
        </w:tc>
        <w:tc>
          <w:tcPr>
            <w:tcW w:w="583" w:type="dxa"/>
            <w:vAlign w:val="bottom"/>
            <w:hideMark/>
          </w:tcPr>
          <w:p w14:paraId="086046E4" w14:textId="77777777" w:rsidR="00640680" w:rsidRDefault="00640680" w:rsidP="000E1397">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708C4C3A" w14:textId="77777777" w:rsidR="00640680" w:rsidRDefault="00640680" w:rsidP="000E1397">
            <w:pPr>
              <w:spacing w:after="0" w:line="360" w:lineRule="auto"/>
              <w:jc w:val="right"/>
              <w:rPr>
                <w:rFonts w:cs="Arial"/>
                <w:b/>
                <w:sz w:val="22"/>
                <w:szCs w:val="20"/>
              </w:rPr>
            </w:pPr>
          </w:p>
        </w:tc>
        <w:tc>
          <w:tcPr>
            <w:tcW w:w="608" w:type="dxa"/>
            <w:vAlign w:val="bottom"/>
            <w:hideMark/>
          </w:tcPr>
          <w:p w14:paraId="51553E23" w14:textId="77777777" w:rsidR="00640680" w:rsidRDefault="00640680" w:rsidP="000E1397">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4E3DA24D" w14:textId="77777777" w:rsidR="00640680" w:rsidRDefault="00640680" w:rsidP="000E1397">
            <w:pPr>
              <w:spacing w:after="0" w:line="360" w:lineRule="auto"/>
              <w:jc w:val="right"/>
              <w:rPr>
                <w:rFonts w:cs="Arial"/>
                <w:b/>
                <w:sz w:val="22"/>
                <w:szCs w:val="20"/>
              </w:rPr>
            </w:pPr>
          </w:p>
        </w:tc>
      </w:tr>
    </w:tbl>
    <w:p w14:paraId="5DF78EE6" w14:textId="77777777" w:rsidR="00640680" w:rsidRDefault="00640680" w:rsidP="00640680">
      <w:pPr>
        <w:spacing w:after="160" w:line="256" w:lineRule="auto"/>
        <w:rPr>
          <w:rFonts w:cs="Arial"/>
          <w:szCs w:val="20"/>
        </w:rPr>
      </w:pPr>
      <w:r>
        <w:rPr>
          <w:rFonts w:cs="Arial"/>
          <w:szCs w:val="20"/>
        </w:rPr>
        <w:br w:type="page"/>
      </w:r>
    </w:p>
    <w:p w14:paraId="7D31EE82" w14:textId="77777777" w:rsidR="00640680" w:rsidRDefault="00640680" w:rsidP="00640680">
      <w:pPr>
        <w:pStyle w:val="berschrift2"/>
      </w:pPr>
      <w:bookmarkStart w:id="27" w:name="_Toc79993166"/>
      <w:r>
        <w:lastRenderedPageBreak/>
        <w:t>Regler sMove s8</w:t>
      </w:r>
      <w:bookmarkEnd w:id="27"/>
    </w:p>
    <w:p w14:paraId="7F97F313" w14:textId="77777777" w:rsidR="00640680" w:rsidRDefault="00640680" w:rsidP="00640680">
      <w:pPr>
        <w:spacing w:after="0" w:line="360" w:lineRule="auto"/>
        <w:rPr>
          <w:rFonts w:cs="Arial"/>
          <w:szCs w:val="20"/>
        </w:rPr>
      </w:pPr>
    </w:p>
    <w:p w14:paraId="035517DE" w14:textId="77777777" w:rsidR="00B934D9" w:rsidRDefault="00B934D9" w:rsidP="00B934D9">
      <w:pPr>
        <w:spacing w:after="0" w:line="360" w:lineRule="auto"/>
        <w:jc w:val="both"/>
        <w:rPr>
          <w:rFonts w:cs="Arial"/>
          <w:szCs w:val="20"/>
        </w:rPr>
      </w:pPr>
      <w:r>
        <w:rPr>
          <w:rFonts w:cs="Arial"/>
          <w:szCs w:val="20"/>
        </w:rPr>
        <w:t>Basis</w:t>
      </w:r>
      <w:r w:rsidRPr="00FB7617">
        <w:rPr>
          <w:rFonts w:cs="Arial"/>
          <w:szCs w:val="20"/>
        </w:rPr>
        <w:t>regler zur</w:t>
      </w:r>
      <w:r>
        <w:rPr>
          <w:rFonts w:cs="Arial"/>
          <w:szCs w:val="20"/>
        </w:rPr>
        <w:t xml:space="preserve"> zentralen</w:t>
      </w:r>
      <w:r w:rsidRPr="00FB7617">
        <w:rPr>
          <w:rFonts w:cs="Arial"/>
          <w:szCs w:val="20"/>
        </w:rPr>
        <w:t xml:space="preserve"> Ansteuerung von bis zu </w:t>
      </w:r>
      <w:r>
        <w:rPr>
          <w:rFonts w:cs="Arial"/>
          <w:szCs w:val="20"/>
        </w:rPr>
        <w:t>8</w:t>
      </w:r>
      <w:r w:rsidRPr="00FB7617">
        <w:rPr>
          <w:rFonts w:cs="Arial"/>
          <w:szCs w:val="20"/>
        </w:rPr>
        <w:t>x iV-Smart</w:t>
      </w:r>
      <w:r w:rsidRPr="00BA0373">
        <w:rPr>
          <w:rFonts w:cs="Arial"/>
          <w:szCs w:val="20"/>
          <w:vertAlign w:val="superscript"/>
        </w:rPr>
        <w:t>+</w:t>
      </w:r>
      <w:r>
        <w:rPr>
          <w:rFonts w:cs="Arial"/>
          <w:szCs w:val="20"/>
        </w:rPr>
        <w:t xml:space="preserve"> / iV14-Zero / iV-Light / iV-Compact </w:t>
      </w:r>
      <w:r w:rsidRPr="00FB7617">
        <w:rPr>
          <w:rFonts w:cs="Arial"/>
          <w:szCs w:val="20"/>
        </w:rPr>
        <w:t xml:space="preserve">oder </w:t>
      </w:r>
      <w:r>
        <w:rPr>
          <w:rFonts w:cs="Arial"/>
          <w:szCs w:val="20"/>
        </w:rPr>
        <w:t>4</w:t>
      </w:r>
      <w:r w:rsidRPr="00FB7617">
        <w:rPr>
          <w:rFonts w:cs="Arial"/>
          <w:szCs w:val="20"/>
        </w:rPr>
        <w:t>x iV-Twin</w:t>
      </w:r>
      <w:r w:rsidRPr="00A66860">
        <w:rPr>
          <w:rFonts w:cs="Arial"/>
          <w:szCs w:val="20"/>
          <w:vertAlign w:val="superscript"/>
        </w:rPr>
        <w:t>+</w:t>
      </w:r>
      <w:r w:rsidR="002A6C59">
        <w:rPr>
          <w:rFonts w:cs="Arial"/>
          <w:szCs w:val="20"/>
        </w:rPr>
        <w:t xml:space="preserve"> / </w:t>
      </w:r>
      <w:r w:rsidR="004B692F" w:rsidRPr="00FB7617">
        <w:rPr>
          <w:rFonts w:cs="Arial"/>
          <w:szCs w:val="20"/>
        </w:rPr>
        <w:t>iV</w:t>
      </w:r>
      <w:r w:rsidR="004B692F">
        <w:rPr>
          <w:rFonts w:cs="Arial"/>
          <w:szCs w:val="20"/>
        </w:rPr>
        <w:t>14-MaxAir / iV-Office</w:t>
      </w:r>
      <w:r w:rsidRPr="00FB7617">
        <w:rPr>
          <w:rFonts w:cs="Arial"/>
          <w:szCs w:val="20"/>
        </w:rPr>
        <w:t xml:space="preserve">. </w:t>
      </w:r>
      <w:r>
        <w:rPr>
          <w:rFonts w:cs="Arial"/>
          <w:szCs w:val="20"/>
        </w:rPr>
        <w:t>5 Jahre Herstellergarantie.</w:t>
      </w:r>
    </w:p>
    <w:p w14:paraId="72814BC7" w14:textId="77777777" w:rsidR="005B4FBC" w:rsidRDefault="005B4FBC" w:rsidP="00640680">
      <w:pPr>
        <w:spacing w:after="0" w:line="360" w:lineRule="auto"/>
        <w:jc w:val="both"/>
        <w:rPr>
          <w:rFonts w:cs="Arial"/>
          <w:szCs w:val="20"/>
        </w:rPr>
      </w:pPr>
    </w:p>
    <w:p w14:paraId="654510F9" w14:textId="77777777" w:rsidR="00640680" w:rsidRPr="006D3D5E" w:rsidRDefault="00640680" w:rsidP="00640680">
      <w:pPr>
        <w:spacing w:after="0" w:line="360" w:lineRule="auto"/>
        <w:jc w:val="both"/>
        <w:rPr>
          <w:rFonts w:cs="Arial"/>
          <w:szCs w:val="20"/>
          <w:u w:val="single"/>
        </w:rPr>
      </w:pPr>
      <w:r w:rsidRPr="006D3D5E">
        <w:rPr>
          <w:rFonts w:cs="Arial"/>
          <w:szCs w:val="20"/>
          <w:u w:val="single"/>
        </w:rPr>
        <w:t>Kompletter Regler bestehend aus:</w:t>
      </w:r>
    </w:p>
    <w:p w14:paraId="25A8FECB" w14:textId="77777777" w:rsidR="00640680" w:rsidRDefault="00640680" w:rsidP="00640680">
      <w:pPr>
        <w:spacing w:after="0" w:line="360" w:lineRule="auto"/>
        <w:jc w:val="both"/>
        <w:rPr>
          <w:rFonts w:cs="Arial"/>
          <w:szCs w:val="20"/>
        </w:rPr>
      </w:pPr>
    </w:p>
    <w:p w14:paraId="5F437F85" w14:textId="77777777" w:rsidR="00640680" w:rsidRDefault="00640680" w:rsidP="00640680">
      <w:pPr>
        <w:spacing w:after="0" w:line="360" w:lineRule="auto"/>
        <w:jc w:val="both"/>
        <w:rPr>
          <w:rFonts w:cs="Arial"/>
          <w:szCs w:val="20"/>
        </w:rPr>
      </w:pPr>
      <w:r>
        <w:rPr>
          <w:rFonts w:cs="Arial"/>
          <w:szCs w:val="20"/>
        </w:rPr>
        <w:t xml:space="preserve">Bedienelement 86 x 86 x 24 mm (B x H x T) mit kapazitiven Tastfeldern und Acrylglasabdeckung. </w:t>
      </w:r>
      <w:r w:rsidR="007359FF">
        <w:t>Farbe weiß (</w:t>
      </w:r>
      <w:r w:rsidR="007359FF" w:rsidRPr="007359FF">
        <w:t>RAL 9016</w:t>
      </w:r>
      <w:r w:rsidR="007359FF">
        <w:t>)</w:t>
      </w:r>
      <w:r>
        <w:rPr>
          <w:rFonts w:cs="Arial"/>
          <w:szCs w:val="20"/>
        </w:rPr>
        <w:t>. Gehäusematerial ABS.</w:t>
      </w:r>
    </w:p>
    <w:p w14:paraId="3B7FFFFC" w14:textId="77777777" w:rsidR="00640680" w:rsidRDefault="00640680" w:rsidP="00640680">
      <w:pPr>
        <w:spacing w:after="0" w:line="360" w:lineRule="auto"/>
        <w:jc w:val="both"/>
        <w:rPr>
          <w:rFonts w:cs="Arial"/>
          <w:szCs w:val="20"/>
        </w:rPr>
      </w:pPr>
      <w:r>
        <w:rPr>
          <w:rFonts w:cs="Arial"/>
          <w:szCs w:val="20"/>
        </w:rPr>
        <w:t>Schaltnetzteil für Unterputzmontage / Schaltschrankeinbau.</w:t>
      </w:r>
    </w:p>
    <w:p w14:paraId="388C4B40" w14:textId="77777777" w:rsidR="00640680" w:rsidRDefault="00640680" w:rsidP="00640680">
      <w:pPr>
        <w:spacing w:after="0" w:line="360" w:lineRule="auto"/>
        <w:jc w:val="both"/>
        <w:rPr>
          <w:rFonts w:cs="Arial"/>
          <w:szCs w:val="20"/>
        </w:rPr>
      </w:pPr>
    </w:p>
    <w:p w14:paraId="792FB4E2" w14:textId="77777777" w:rsidR="00640680" w:rsidRDefault="00640680" w:rsidP="00640680">
      <w:pPr>
        <w:spacing w:after="0" w:line="360" w:lineRule="auto"/>
        <w:jc w:val="both"/>
        <w:rPr>
          <w:rFonts w:cs="Arial"/>
          <w:szCs w:val="20"/>
          <w:u w:val="single"/>
        </w:rPr>
      </w:pPr>
      <w:r>
        <w:rPr>
          <w:rFonts w:cs="Arial"/>
          <w:szCs w:val="20"/>
          <w:u w:val="single"/>
        </w:rPr>
        <w:t>Ausstattung:</w:t>
      </w:r>
    </w:p>
    <w:p w14:paraId="363B2BC0" w14:textId="77777777" w:rsidR="00640680" w:rsidRDefault="00640680" w:rsidP="00640680">
      <w:pPr>
        <w:spacing w:after="0" w:line="360" w:lineRule="auto"/>
        <w:jc w:val="both"/>
        <w:rPr>
          <w:rFonts w:cs="Arial"/>
          <w:szCs w:val="20"/>
        </w:rPr>
      </w:pPr>
    </w:p>
    <w:p w14:paraId="170A4316" w14:textId="77777777" w:rsidR="00640680" w:rsidRDefault="00640680" w:rsidP="00640680">
      <w:pPr>
        <w:spacing w:after="0" w:line="360" w:lineRule="auto"/>
        <w:jc w:val="both"/>
        <w:rPr>
          <w:rFonts w:cs="Arial"/>
          <w:szCs w:val="20"/>
        </w:rPr>
      </w:pPr>
      <w:r>
        <w:rPr>
          <w:rFonts w:cs="Arial"/>
          <w:szCs w:val="20"/>
        </w:rPr>
        <w:t>Betriebsarten Wärmerückgewinnung und Durchlüftung.</w:t>
      </w:r>
    </w:p>
    <w:p w14:paraId="7FBC70C4" w14:textId="77777777" w:rsidR="00640680" w:rsidRDefault="00640680" w:rsidP="00640680">
      <w:pPr>
        <w:spacing w:after="0" w:line="360" w:lineRule="auto"/>
        <w:jc w:val="both"/>
        <w:rPr>
          <w:rFonts w:cs="Arial"/>
          <w:szCs w:val="20"/>
        </w:rPr>
      </w:pPr>
      <w:r w:rsidRPr="00FF0C76">
        <w:rPr>
          <w:rFonts w:cs="Arial"/>
          <w:szCs w:val="20"/>
        </w:rPr>
        <w:t xml:space="preserve">Bedienung </w:t>
      </w:r>
      <w:r>
        <w:rPr>
          <w:rFonts w:cs="Arial"/>
          <w:szCs w:val="20"/>
        </w:rPr>
        <w:t>mittels</w:t>
      </w:r>
      <w:r w:rsidRPr="00FF0C76">
        <w:rPr>
          <w:rFonts w:cs="Arial"/>
          <w:szCs w:val="20"/>
        </w:rPr>
        <w:t xml:space="preserve"> „Touch </w:t>
      </w:r>
      <w:r w:rsidR="00D42303" w:rsidRPr="00FF0C76">
        <w:rPr>
          <w:rFonts w:cs="Arial"/>
          <w:szCs w:val="20"/>
        </w:rPr>
        <w:t>‘</w:t>
      </w:r>
      <w:r w:rsidRPr="00FF0C76">
        <w:rPr>
          <w:rFonts w:cs="Arial"/>
          <w:szCs w:val="20"/>
        </w:rPr>
        <w:t>n‘ Slide“</w:t>
      </w:r>
      <w:r>
        <w:rPr>
          <w:rFonts w:cs="Arial"/>
          <w:szCs w:val="20"/>
        </w:rPr>
        <w:t>-Technik: Anwahl vorgegebener Lüftungsstufen und stufenlose Justierung mittels Schieberegler. LED-Indikation und LED-Lichtband.</w:t>
      </w:r>
    </w:p>
    <w:p w14:paraId="7B3EFDDE" w14:textId="77777777" w:rsidR="00102115" w:rsidRDefault="00102115" w:rsidP="00102115">
      <w:pPr>
        <w:spacing w:after="0" w:line="360" w:lineRule="auto"/>
        <w:jc w:val="both"/>
        <w:rPr>
          <w:rFonts w:cs="Arial"/>
          <w:szCs w:val="20"/>
        </w:rPr>
      </w:pPr>
      <w:r>
        <w:rPr>
          <w:rFonts w:cs="Arial"/>
          <w:szCs w:val="20"/>
        </w:rPr>
        <w:t>Pausenfunktion: 1, 2, 4 oder 8 Stunden. Betriebsstundenzähler. Filterwechselanzeige. Boost-Funktion.</w:t>
      </w:r>
    </w:p>
    <w:p w14:paraId="3A9E38CA" w14:textId="77777777" w:rsidR="00640680" w:rsidRDefault="00102115" w:rsidP="00640680">
      <w:pPr>
        <w:spacing w:after="0" w:line="360" w:lineRule="auto"/>
        <w:jc w:val="both"/>
        <w:rPr>
          <w:rFonts w:cs="Arial"/>
          <w:szCs w:val="20"/>
        </w:rPr>
      </w:pPr>
      <w:r>
        <w:rPr>
          <w:rFonts w:cs="Arial"/>
          <w:szCs w:val="20"/>
        </w:rPr>
        <w:t>Externer Eingang zur Einbindung zusätzlicher Sensorik (</w:t>
      </w:r>
      <w:r w:rsidRPr="003C634B">
        <w:rPr>
          <w:rFonts w:cs="Arial"/>
          <w:szCs w:val="20"/>
        </w:rPr>
        <w:t>CO</w:t>
      </w:r>
      <w:r w:rsidRPr="00317AF7">
        <w:rPr>
          <w:rFonts w:cs="Arial"/>
          <w:szCs w:val="20"/>
          <w:vertAlign w:val="subscript"/>
        </w:rPr>
        <w:t>2</w:t>
      </w:r>
      <w:r>
        <w:rPr>
          <w:rFonts w:cs="Arial"/>
          <w:szCs w:val="20"/>
          <w:vertAlign w:val="subscript"/>
        </w:rPr>
        <w:t>-</w:t>
      </w:r>
      <w:r w:rsidRPr="00102115">
        <w:rPr>
          <w:rFonts w:cs="Arial"/>
          <w:szCs w:val="20"/>
        </w:rPr>
        <w:t>Sensor,</w:t>
      </w:r>
      <w:r w:rsidRPr="003C634B">
        <w:rPr>
          <w:rFonts w:cs="Arial"/>
          <w:szCs w:val="20"/>
        </w:rPr>
        <w:t xml:space="preserve"> </w:t>
      </w:r>
      <w:r>
        <w:rPr>
          <w:rFonts w:cs="Arial"/>
          <w:szCs w:val="20"/>
        </w:rPr>
        <w:t>Hygrostat</w:t>
      </w:r>
      <w:r w:rsidRPr="003C634B">
        <w:rPr>
          <w:rFonts w:cs="Arial"/>
          <w:szCs w:val="20"/>
        </w:rPr>
        <w:t>, Druckwächter etc.).</w:t>
      </w:r>
    </w:p>
    <w:p w14:paraId="62F5830F" w14:textId="77777777" w:rsidR="00640680" w:rsidRDefault="00640680" w:rsidP="00640680">
      <w:pPr>
        <w:spacing w:after="0" w:line="360" w:lineRule="auto"/>
        <w:jc w:val="both"/>
        <w:rPr>
          <w:rFonts w:cs="Arial"/>
          <w:szCs w:val="20"/>
        </w:rPr>
      </w:pPr>
      <w:r w:rsidRPr="00142EA1">
        <w:rPr>
          <w:rFonts w:cs="Arial"/>
          <w:szCs w:val="20"/>
        </w:rPr>
        <w:t>Einbindung in existierendes Haussteuerungssystem via Analogeingang (0</w:t>
      </w:r>
      <w:r w:rsidR="001755E3">
        <w:rPr>
          <w:rFonts w:cs="Arial"/>
          <w:szCs w:val="20"/>
        </w:rPr>
        <w:t xml:space="preserve"> </w:t>
      </w:r>
      <w:r w:rsidRPr="00142EA1">
        <w:rPr>
          <w:rFonts w:cs="Arial"/>
          <w:szCs w:val="20"/>
        </w:rPr>
        <w:t>-</w:t>
      </w:r>
      <w:r w:rsidR="001755E3">
        <w:rPr>
          <w:rFonts w:cs="Arial"/>
          <w:szCs w:val="20"/>
        </w:rPr>
        <w:t xml:space="preserve"> </w:t>
      </w:r>
      <w:r w:rsidRPr="00142EA1">
        <w:rPr>
          <w:rFonts w:cs="Arial"/>
          <w:szCs w:val="20"/>
        </w:rPr>
        <w:t>10</w:t>
      </w:r>
      <w:r>
        <w:rPr>
          <w:rFonts w:cs="Arial"/>
          <w:szCs w:val="20"/>
        </w:rPr>
        <w:t xml:space="preserve"> </w:t>
      </w:r>
      <w:r w:rsidRPr="00142EA1">
        <w:rPr>
          <w:rFonts w:cs="Arial"/>
          <w:szCs w:val="20"/>
        </w:rPr>
        <w:t>V)</w:t>
      </w:r>
      <w:r>
        <w:rPr>
          <w:rFonts w:cs="Arial"/>
          <w:szCs w:val="20"/>
        </w:rPr>
        <w:t>.</w:t>
      </w:r>
    </w:p>
    <w:p w14:paraId="7FB1C2F1" w14:textId="77777777" w:rsidR="00640680" w:rsidRDefault="00640680" w:rsidP="00640680">
      <w:pPr>
        <w:spacing w:after="0" w:line="360" w:lineRule="auto"/>
        <w:jc w:val="both"/>
        <w:rPr>
          <w:rFonts w:cs="Arial"/>
          <w:szCs w:val="20"/>
        </w:rPr>
      </w:pPr>
      <w:r>
        <w:rPr>
          <w:rFonts w:cs="Arial"/>
          <w:szCs w:val="20"/>
        </w:rPr>
        <w:t xml:space="preserve">Ausführung Standard: Deaktivierung bei Bedarf / </w:t>
      </w:r>
      <w:r w:rsidR="00BF6DCE">
        <w:rPr>
          <w:rFonts w:cs="Arial"/>
          <w:szCs w:val="20"/>
        </w:rPr>
        <w:t xml:space="preserve">Ausführung Flat: </w:t>
      </w:r>
      <w:r w:rsidR="00BF6DCE" w:rsidRPr="00BF6DCE">
        <w:rPr>
          <w:rFonts w:cs="Arial"/>
          <w:szCs w:val="20"/>
        </w:rPr>
        <w:t>Deaktivierungssperre</w:t>
      </w:r>
      <w:r w:rsidR="00BF6DCE">
        <w:rPr>
          <w:rFonts w:cs="Arial"/>
          <w:szCs w:val="20"/>
        </w:rPr>
        <w:t>.</w:t>
      </w:r>
    </w:p>
    <w:p w14:paraId="6190985A" w14:textId="77777777" w:rsidR="00640680" w:rsidRDefault="00640680" w:rsidP="00640680">
      <w:pPr>
        <w:spacing w:after="0" w:line="360" w:lineRule="auto"/>
        <w:jc w:val="both"/>
        <w:rPr>
          <w:rFonts w:cs="Arial"/>
          <w:szCs w:val="20"/>
        </w:rPr>
      </w:pPr>
    </w:p>
    <w:p w14:paraId="033197D4" w14:textId="77777777" w:rsidR="00640680" w:rsidRDefault="00640680" w:rsidP="00640680">
      <w:pPr>
        <w:spacing w:after="0" w:line="360" w:lineRule="auto"/>
        <w:jc w:val="both"/>
        <w:rPr>
          <w:rFonts w:cs="Arial"/>
          <w:szCs w:val="20"/>
          <w:u w:val="single"/>
        </w:rPr>
      </w:pPr>
      <w:r>
        <w:rPr>
          <w:rFonts w:cs="Arial"/>
          <w:szCs w:val="20"/>
          <w:u w:val="single"/>
        </w:rPr>
        <w:t>Technische Daten:</w:t>
      </w:r>
    </w:p>
    <w:p w14:paraId="209A5F68" w14:textId="77777777" w:rsidR="00640680" w:rsidRDefault="00640680" w:rsidP="00640680">
      <w:pPr>
        <w:spacing w:after="0" w:line="360" w:lineRule="auto"/>
        <w:jc w:val="both"/>
        <w:rPr>
          <w:rFonts w:cs="Arial"/>
          <w:szCs w:val="20"/>
        </w:rPr>
      </w:pPr>
      <w:r>
        <w:rPr>
          <w:rFonts w:cs="Arial"/>
          <w:szCs w:val="20"/>
        </w:rPr>
        <w:t xml:space="preserve">          </w:t>
      </w:r>
    </w:p>
    <w:p w14:paraId="5D4AE5E2" w14:textId="77777777" w:rsidR="00640680" w:rsidRDefault="00640680" w:rsidP="00640680">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sidR="00FE2787">
        <w:rPr>
          <w:rFonts w:cs="Arial"/>
          <w:szCs w:val="20"/>
        </w:rPr>
        <w:tab/>
      </w:r>
      <w:r>
        <w:rPr>
          <w:rFonts w:cs="Arial"/>
          <w:szCs w:val="20"/>
        </w:rPr>
        <w:t>230 / 50</w:t>
      </w:r>
    </w:p>
    <w:p w14:paraId="1D61FC6D" w14:textId="77777777" w:rsidR="00640680" w:rsidRDefault="00640680" w:rsidP="00640680">
      <w:pPr>
        <w:spacing w:after="0" w:line="360" w:lineRule="auto"/>
        <w:jc w:val="both"/>
        <w:rPr>
          <w:rFonts w:cs="Arial"/>
          <w:szCs w:val="20"/>
        </w:rPr>
      </w:pPr>
      <w:r>
        <w:rPr>
          <w:rFonts w:cs="Arial"/>
          <w:szCs w:val="20"/>
        </w:rPr>
        <w:t>Betriebsspannung Regler [V</w:t>
      </w:r>
      <w:r w:rsidR="00364231">
        <w:rPr>
          <w:rFonts w:cs="Arial"/>
          <w:szCs w:val="20"/>
        </w:rPr>
        <w:t xml:space="preserve"> DC</w:t>
      </w:r>
      <w:r>
        <w:rPr>
          <w:rFonts w:cs="Arial"/>
          <w:szCs w:val="20"/>
        </w:rPr>
        <w:t>]</w:t>
      </w:r>
      <w:r>
        <w:rPr>
          <w:rFonts w:cs="Arial"/>
          <w:szCs w:val="20"/>
        </w:rPr>
        <w:tab/>
      </w:r>
      <w:r w:rsidR="00FE2787">
        <w:rPr>
          <w:rFonts w:cs="Arial"/>
          <w:szCs w:val="20"/>
        </w:rPr>
        <w:tab/>
      </w:r>
      <w:r>
        <w:rPr>
          <w:rFonts w:cs="Arial"/>
          <w:szCs w:val="20"/>
        </w:rPr>
        <w:t>24</w:t>
      </w:r>
    </w:p>
    <w:p w14:paraId="531D9599" w14:textId="77777777" w:rsidR="00640680" w:rsidRDefault="00640680" w:rsidP="00640680">
      <w:pPr>
        <w:spacing w:after="0" w:line="360" w:lineRule="auto"/>
        <w:jc w:val="both"/>
        <w:rPr>
          <w:rFonts w:cs="Arial"/>
          <w:szCs w:val="20"/>
        </w:rPr>
      </w:pPr>
      <w:r>
        <w:rPr>
          <w:rFonts w:cs="Arial"/>
          <w:szCs w:val="20"/>
        </w:rPr>
        <w:t>Ausgangsspannung Regler [V DC]</w:t>
      </w:r>
      <w:r>
        <w:rPr>
          <w:rFonts w:cs="Arial"/>
          <w:szCs w:val="20"/>
        </w:rPr>
        <w:tab/>
      </w:r>
      <w:r w:rsidR="00FE2787">
        <w:rPr>
          <w:rFonts w:cs="Arial"/>
          <w:szCs w:val="20"/>
        </w:rPr>
        <w:tab/>
      </w:r>
      <w:r>
        <w:rPr>
          <w:rFonts w:cs="Arial"/>
          <w:szCs w:val="20"/>
        </w:rPr>
        <w:t>6,7 - 15,3</w:t>
      </w:r>
    </w:p>
    <w:p w14:paraId="3100EAAC" w14:textId="6570020A" w:rsidR="00640680" w:rsidRDefault="00640680" w:rsidP="00640680">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max. [W]</w:t>
      </w:r>
      <w:r>
        <w:rPr>
          <w:rFonts w:cs="Arial"/>
          <w:szCs w:val="20"/>
        </w:rPr>
        <w:tab/>
      </w:r>
      <w:r>
        <w:rPr>
          <w:rFonts w:cs="Arial"/>
          <w:szCs w:val="20"/>
        </w:rPr>
        <w:tab/>
      </w:r>
      <w:r w:rsidR="00FE2787">
        <w:rPr>
          <w:rFonts w:cs="Arial"/>
          <w:szCs w:val="20"/>
        </w:rPr>
        <w:tab/>
      </w:r>
      <w:r>
        <w:rPr>
          <w:rFonts w:cs="Arial"/>
          <w:szCs w:val="20"/>
        </w:rPr>
        <w:t>20</w:t>
      </w:r>
    </w:p>
    <w:p w14:paraId="0B378508" w14:textId="150B3917" w:rsidR="00640680" w:rsidRDefault="00640680" w:rsidP="00640680">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Standby [W]</w:t>
      </w:r>
      <w:r>
        <w:rPr>
          <w:rFonts w:cs="Arial"/>
          <w:szCs w:val="20"/>
        </w:rPr>
        <w:tab/>
      </w:r>
      <w:r w:rsidR="00FE2787">
        <w:rPr>
          <w:rFonts w:cs="Arial"/>
          <w:szCs w:val="20"/>
        </w:rPr>
        <w:tab/>
      </w:r>
      <w:r>
        <w:rPr>
          <w:rFonts w:cs="Arial"/>
          <w:szCs w:val="20"/>
        </w:rPr>
        <w:t>0,5</w:t>
      </w:r>
    </w:p>
    <w:p w14:paraId="6BF72E63" w14:textId="77777777" w:rsidR="00640680" w:rsidRDefault="00640680" w:rsidP="00640680">
      <w:pPr>
        <w:spacing w:after="0" w:line="360" w:lineRule="auto"/>
        <w:jc w:val="both"/>
        <w:rPr>
          <w:rFonts w:cs="Arial"/>
          <w:szCs w:val="20"/>
        </w:rPr>
      </w:pPr>
      <w:r>
        <w:rPr>
          <w:rFonts w:cs="Arial"/>
          <w:szCs w:val="20"/>
        </w:rPr>
        <w:t>Gesamtschaltstrom [A]</w:t>
      </w:r>
      <w:r>
        <w:rPr>
          <w:rFonts w:cs="Arial"/>
          <w:szCs w:val="20"/>
        </w:rPr>
        <w:tab/>
      </w:r>
      <w:r>
        <w:rPr>
          <w:rFonts w:cs="Arial"/>
          <w:szCs w:val="20"/>
        </w:rPr>
        <w:tab/>
      </w:r>
      <w:r>
        <w:rPr>
          <w:rFonts w:cs="Arial"/>
          <w:szCs w:val="20"/>
        </w:rPr>
        <w:tab/>
      </w:r>
      <w:r w:rsidR="00FE2787">
        <w:rPr>
          <w:rFonts w:cs="Arial"/>
          <w:szCs w:val="20"/>
        </w:rPr>
        <w:tab/>
      </w:r>
      <w:r>
        <w:rPr>
          <w:rFonts w:cs="Arial"/>
          <w:szCs w:val="20"/>
        </w:rPr>
        <w:t xml:space="preserve">1,2 </w:t>
      </w:r>
    </w:p>
    <w:p w14:paraId="04BB8BCC" w14:textId="77777777" w:rsidR="00640680" w:rsidRDefault="00640680" w:rsidP="00640680">
      <w:pPr>
        <w:spacing w:after="0" w:line="360" w:lineRule="auto"/>
        <w:jc w:val="both"/>
        <w:rPr>
          <w:rFonts w:cs="Arial"/>
          <w:szCs w:val="20"/>
        </w:rPr>
      </w:pPr>
      <w:r>
        <w:rPr>
          <w:rFonts w:cs="Arial"/>
          <w:szCs w:val="20"/>
        </w:rPr>
        <w:t>Schutzart IP 20. Schutzklasse II.</w:t>
      </w:r>
    </w:p>
    <w:p w14:paraId="29EEC017" w14:textId="77777777" w:rsidR="00640680" w:rsidRDefault="00640680" w:rsidP="00640680">
      <w:pPr>
        <w:spacing w:after="0" w:line="360" w:lineRule="auto"/>
        <w:jc w:val="both"/>
        <w:rPr>
          <w:rFonts w:cs="Arial"/>
          <w:szCs w:val="20"/>
        </w:rPr>
      </w:pPr>
    </w:p>
    <w:p w14:paraId="474C07EC" w14:textId="77777777" w:rsidR="001E11C7" w:rsidRDefault="00640680" w:rsidP="001E11C7">
      <w:pPr>
        <w:spacing w:after="0" w:line="360" w:lineRule="auto"/>
        <w:jc w:val="both"/>
        <w:rPr>
          <w:rFonts w:cs="Arial"/>
          <w:szCs w:val="20"/>
        </w:rPr>
      </w:pPr>
      <w:r>
        <w:rPr>
          <w:rFonts w:cs="Arial"/>
          <w:szCs w:val="20"/>
        </w:rPr>
        <w:t>Einbau je nach Netzteilvariante mit Dose(n) Unterputz Ø 60 mm, T 66 mm. Hohlwandeinbau mittels Dosen Wandeinbau Ø 70 mm, T 87 mm /</w:t>
      </w:r>
      <w:r w:rsidR="001E11C7">
        <w:rPr>
          <w:rFonts w:cs="Arial"/>
          <w:szCs w:val="20"/>
        </w:rPr>
        <w:t xml:space="preserve"> Dose Hohlwand Ø 68 mm, T 61 mm. Aufputzmontage mittels </w:t>
      </w:r>
      <w:r w:rsidR="001E11C7" w:rsidRPr="00F26131">
        <w:rPr>
          <w:rFonts w:cs="Arial"/>
          <w:szCs w:val="20"/>
        </w:rPr>
        <w:t xml:space="preserve">Dose </w:t>
      </w:r>
      <w:r w:rsidR="001E11C7">
        <w:rPr>
          <w:rFonts w:cs="Arial"/>
          <w:szCs w:val="20"/>
        </w:rPr>
        <w:t xml:space="preserve">Aufputz </w:t>
      </w:r>
      <w:r w:rsidR="00614558">
        <w:rPr>
          <w:rFonts w:cs="Arial"/>
          <w:szCs w:val="20"/>
        </w:rPr>
        <w:t>81 x 81 x 43 mm (B x H x T).</w:t>
      </w:r>
    </w:p>
    <w:p w14:paraId="4AD8D335" w14:textId="77777777" w:rsidR="00640680" w:rsidRPr="00640680" w:rsidRDefault="00640680" w:rsidP="00640680">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40680" w14:paraId="3F99B4E6" w14:textId="77777777" w:rsidTr="000E1397">
        <w:tc>
          <w:tcPr>
            <w:tcW w:w="1134" w:type="dxa"/>
            <w:vAlign w:val="bottom"/>
            <w:hideMark/>
          </w:tcPr>
          <w:p w14:paraId="7B2B765C" w14:textId="77777777" w:rsidR="00640680" w:rsidRDefault="00640680" w:rsidP="000E1397">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4D68AD05" w14:textId="77777777" w:rsidR="00640680" w:rsidRDefault="00640680" w:rsidP="000E1397">
            <w:pPr>
              <w:spacing w:after="0" w:line="360" w:lineRule="auto"/>
              <w:jc w:val="right"/>
              <w:rPr>
                <w:rFonts w:cs="Arial"/>
                <w:b/>
                <w:sz w:val="22"/>
                <w:szCs w:val="20"/>
              </w:rPr>
            </w:pPr>
          </w:p>
        </w:tc>
        <w:tc>
          <w:tcPr>
            <w:tcW w:w="2819" w:type="dxa"/>
            <w:vAlign w:val="bottom"/>
            <w:hideMark/>
          </w:tcPr>
          <w:p w14:paraId="43C26D8F" w14:textId="77777777" w:rsidR="00640680" w:rsidRDefault="00640680" w:rsidP="000E1397">
            <w:pPr>
              <w:spacing w:after="0" w:line="360" w:lineRule="auto"/>
              <w:rPr>
                <w:rFonts w:cs="Arial"/>
                <w:sz w:val="22"/>
                <w:szCs w:val="20"/>
              </w:rPr>
            </w:pPr>
            <w:r>
              <w:rPr>
                <w:rFonts w:cs="Arial"/>
                <w:sz w:val="22"/>
                <w:szCs w:val="20"/>
              </w:rPr>
              <w:t>Stk.</w:t>
            </w:r>
          </w:p>
        </w:tc>
        <w:tc>
          <w:tcPr>
            <w:tcW w:w="583" w:type="dxa"/>
            <w:vAlign w:val="bottom"/>
            <w:hideMark/>
          </w:tcPr>
          <w:p w14:paraId="14F1F180" w14:textId="77777777" w:rsidR="00640680" w:rsidRDefault="00640680" w:rsidP="000E1397">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20CA7A38" w14:textId="77777777" w:rsidR="00640680" w:rsidRDefault="00640680" w:rsidP="000E1397">
            <w:pPr>
              <w:spacing w:after="0" w:line="360" w:lineRule="auto"/>
              <w:jc w:val="right"/>
              <w:rPr>
                <w:rFonts w:cs="Arial"/>
                <w:b/>
                <w:sz w:val="22"/>
                <w:szCs w:val="20"/>
              </w:rPr>
            </w:pPr>
          </w:p>
        </w:tc>
        <w:tc>
          <w:tcPr>
            <w:tcW w:w="608" w:type="dxa"/>
            <w:vAlign w:val="bottom"/>
            <w:hideMark/>
          </w:tcPr>
          <w:p w14:paraId="12BF6B19" w14:textId="77777777" w:rsidR="00640680" w:rsidRDefault="00640680" w:rsidP="000E1397">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47C4CC3" w14:textId="77777777" w:rsidR="00640680" w:rsidRDefault="00640680" w:rsidP="000E1397">
            <w:pPr>
              <w:spacing w:after="0" w:line="360" w:lineRule="auto"/>
              <w:jc w:val="right"/>
              <w:rPr>
                <w:rFonts w:cs="Arial"/>
                <w:b/>
                <w:sz w:val="22"/>
                <w:szCs w:val="20"/>
              </w:rPr>
            </w:pPr>
          </w:p>
        </w:tc>
      </w:tr>
    </w:tbl>
    <w:p w14:paraId="06BDB027" w14:textId="77777777" w:rsidR="0067710F" w:rsidRDefault="00640680" w:rsidP="0067710F">
      <w:pPr>
        <w:pStyle w:val="berschrift2"/>
      </w:pPr>
      <w:r>
        <w:br w:type="page"/>
      </w:r>
      <w:bookmarkStart w:id="28" w:name="_Toc79993167"/>
      <w:r w:rsidR="0067710F">
        <w:lastRenderedPageBreak/>
        <w:t>Regler sMove s4 Long</w:t>
      </w:r>
      <w:bookmarkEnd w:id="28"/>
    </w:p>
    <w:p w14:paraId="361B7E6B" w14:textId="77777777" w:rsidR="0067710F" w:rsidRDefault="0067710F" w:rsidP="0067710F">
      <w:pPr>
        <w:spacing w:after="0" w:line="360" w:lineRule="auto"/>
        <w:rPr>
          <w:rFonts w:cs="Arial"/>
          <w:b/>
          <w:szCs w:val="20"/>
        </w:rPr>
      </w:pPr>
    </w:p>
    <w:p w14:paraId="57CD95D4" w14:textId="77777777" w:rsidR="00B934D9" w:rsidRDefault="00B934D9" w:rsidP="00B934D9">
      <w:pPr>
        <w:spacing w:after="0" w:line="360" w:lineRule="auto"/>
        <w:jc w:val="both"/>
        <w:rPr>
          <w:rFonts w:cs="Arial"/>
          <w:szCs w:val="20"/>
        </w:rPr>
      </w:pPr>
      <w:r>
        <w:rPr>
          <w:rFonts w:cs="Arial"/>
          <w:szCs w:val="20"/>
        </w:rPr>
        <w:t>Basis</w:t>
      </w:r>
      <w:r w:rsidRPr="00FB7617">
        <w:rPr>
          <w:rFonts w:cs="Arial"/>
          <w:szCs w:val="20"/>
        </w:rPr>
        <w:t>regler zur</w:t>
      </w:r>
      <w:r>
        <w:rPr>
          <w:rFonts w:cs="Arial"/>
          <w:szCs w:val="20"/>
        </w:rPr>
        <w:t xml:space="preserve"> zentralen</w:t>
      </w:r>
      <w:r w:rsidRPr="00FB7617">
        <w:rPr>
          <w:rFonts w:cs="Arial"/>
          <w:szCs w:val="20"/>
        </w:rPr>
        <w:t xml:space="preserve"> Ansteuerung von bis zu 4x iV-Smart</w:t>
      </w:r>
      <w:r w:rsidRPr="00BA0373">
        <w:rPr>
          <w:rFonts w:cs="Arial"/>
          <w:szCs w:val="20"/>
          <w:vertAlign w:val="superscript"/>
        </w:rPr>
        <w:t>+</w:t>
      </w:r>
      <w:r>
        <w:rPr>
          <w:rFonts w:cs="Arial"/>
          <w:szCs w:val="20"/>
        </w:rPr>
        <w:t xml:space="preserve"> / iV14-Zero / iV-Light / iV-Compact </w:t>
      </w:r>
      <w:r w:rsidRPr="00FB7617">
        <w:rPr>
          <w:rFonts w:cs="Arial"/>
          <w:szCs w:val="20"/>
        </w:rPr>
        <w:t>oder 2x iV-Twin</w:t>
      </w:r>
      <w:r w:rsidRPr="00A66860">
        <w:rPr>
          <w:rFonts w:cs="Arial"/>
          <w:szCs w:val="20"/>
          <w:vertAlign w:val="superscript"/>
        </w:rPr>
        <w:t>+</w:t>
      </w:r>
      <w:r w:rsidR="004B692F">
        <w:rPr>
          <w:rFonts w:cs="Arial"/>
          <w:szCs w:val="20"/>
        </w:rPr>
        <w:t xml:space="preserve"> / </w:t>
      </w:r>
      <w:r w:rsidR="004B692F" w:rsidRPr="00FB7617">
        <w:rPr>
          <w:rFonts w:cs="Arial"/>
          <w:szCs w:val="20"/>
        </w:rPr>
        <w:t>iV</w:t>
      </w:r>
      <w:r w:rsidR="004B692F">
        <w:rPr>
          <w:rFonts w:cs="Arial"/>
          <w:szCs w:val="20"/>
        </w:rPr>
        <w:t>14-MaxAir / iV-Office</w:t>
      </w:r>
      <w:r w:rsidRPr="00FB7617">
        <w:rPr>
          <w:rFonts w:cs="Arial"/>
          <w:szCs w:val="20"/>
        </w:rPr>
        <w:t>.</w:t>
      </w:r>
      <w:r>
        <w:rPr>
          <w:rFonts w:cs="Arial"/>
          <w:szCs w:val="20"/>
        </w:rPr>
        <w:t xml:space="preserve"> Langversion mit vergrößerter Abdeckung.</w:t>
      </w:r>
      <w:r w:rsidRPr="00FB7617">
        <w:rPr>
          <w:rFonts w:cs="Arial"/>
          <w:szCs w:val="20"/>
        </w:rPr>
        <w:t xml:space="preserve"> </w:t>
      </w:r>
      <w:r>
        <w:rPr>
          <w:rFonts w:cs="Arial"/>
          <w:szCs w:val="20"/>
        </w:rPr>
        <w:t>5 Jahre Hersteller</w:t>
      </w:r>
      <w:r w:rsidR="004B692F">
        <w:rPr>
          <w:rFonts w:cs="Arial"/>
          <w:szCs w:val="20"/>
        </w:rPr>
        <w:t>-</w:t>
      </w:r>
      <w:r>
        <w:rPr>
          <w:rFonts w:cs="Arial"/>
          <w:szCs w:val="20"/>
        </w:rPr>
        <w:t>garantie.</w:t>
      </w:r>
    </w:p>
    <w:p w14:paraId="04F9C062" w14:textId="77777777" w:rsidR="0067710F" w:rsidRDefault="0067710F" w:rsidP="0067710F">
      <w:pPr>
        <w:spacing w:after="0" w:line="360" w:lineRule="auto"/>
        <w:jc w:val="both"/>
        <w:rPr>
          <w:rFonts w:cs="Arial"/>
          <w:szCs w:val="20"/>
        </w:rPr>
      </w:pPr>
    </w:p>
    <w:p w14:paraId="7C562552" w14:textId="77777777" w:rsidR="0067710F" w:rsidRPr="006D3D5E" w:rsidRDefault="0067710F" w:rsidP="0067710F">
      <w:pPr>
        <w:spacing w:after="0" w:line="360" w:lineRule="auto"/>
        <w:jc w:val="both"/>
        <w:rPr>
          <w:rFonts w:cs="Arial"/>
          <w:szCs w:val="20"/>
          <w:u w:val="single"/>
        </w:rPr>
      </w:pPr>
      <w:r w:rsidRPr="006D3D5E">
        <w:rPr>
          <w:rFonts w:cs="Arial"/>
          <w:szCs w:val="20"/>
          <w:u w:val="single"/>
        </w:rPr>
        <w:t>Kompletter Regler bestehend aus:</w:t>
      </w:r>
    </w:p>
    <w:p w14:paraId="0FE2C410" w14:textId="77777777" w:rsidR="0067710F" w:rsidRDefault="0067710F" w:rsidP="0067710F">
      <w:pPr>
        <w:spacing w:after="0" w:line="360" w:lineRule="auto"/>
        <w:jc w:val="both"/>
        <w:rPr>
          <w:rFonts w:cs="Arial"/>
          <w:szCs w:val="20"/>
        </w:rPr>
      </w:pPr>
    </w:p>
    <w:p w14:paraId="0988444D" w14:textId="77777777" w:rsidR="0067710F" w:rsidRDefault="0067710F" w:rsidP="0067710F">
      <w:pPr>
        <w:spacing w:after="0" w:line="360" w:lineRule="auto"/>
        <w:jc w:val="both"/>
        <w:rPr>
          <w:rFonts w:cs="Arial"/>
          <w:szCs w:val="20"/>
        </w:rPr>
      </w:pPr>
      <w:r>
        <w:rPr>
          <w:rFonts w:cs="Arial"/>
          <w:szCs w:val="20"/>
        </w:rPr>
        <w:t xml:space="preserve">Bedienelement 86 x 158 x 24 mm (B x H x T) mit kapazitiven Tastfeldern und Acrylglasabdeckung. </w:t>
      </w:r>
      <w:r w:rsidR="007359FF">
        <w:t>Farbe weiß (</w:t>
      </w:r>
      <w:r w:rsidR="007359FF" w:rsidRPr="007359FF">
        <w:t>RAL 9016</w:t>
      </w:r>
      <w:r w:rsidR="007359FF">
        <w:t>)</w:t>
      </w:r>
      <w:r>
        <w:rPr>
          <w:rFonts w:cs="Arial"/>
          <w:szCs w:val="20"/>
        </w:rPr>
        <w:t>. Gehäusematerial ABS.</w:t>
      </w:r>
    </w:p>
    <w:p w14:paraId="4BB0F113" w14:textId="77777777" w:rsidR="0067710F" w:rsidRDefault="0067710F" w:rsidP="0067710F">
      <w:pPr>
        <w:spacing w:after="0" w:line="360" w:lineRule="auto"/>
        <w:jc w:val="both"/>
        <w:rPr>
          <w:rFonts w:cs="Arial"/>
          <w:szCs w:val="20"/>
        </w:rPr>
      </w:pPr>
      <w:r>
        <w:rPr>
          <w:rFonts w:cs="Arial"/>
          <w:szCs w:val="20"/>
        </w:rPr>
        <w:t>Schaltnetzteil für Unterputzmontage.</w:t>
      </w:r>
    </w:p>
    <w:p w14:paraId="5E1D3B18" w14:textId="77777777" w:rsidR="0067710F" w:rsidRDefault="0067710F" w:rsidP="0067710F">
      <w:pPr>
        <w:spacing w:after="0" w:line="360" w:lineRule="auto"/>
        <w:jc w:val="both"/>
        <w:rPr>
          <w:rFonts w:cs="Arial"/>
          <w:szCs w:val="20"/>
        </w:rPr>
      </w:pPr>
    </w:p>
    <w:p w14:paraId="2270F5B7" w14:textId="77777777" w:rsidR="0067710F" w:rsidRDefault="0067710F" w:rsidP="0067710F">
      <w:pPr>
        <w:spacing w:after="0" w:line="360" w:lineRule="auto"/>
        <w:jc w:val="both"/>
        <w:rPr>
          <w:rFonts w:cs="Arial"/>
          <w:szCs w:val="20"/>
          <w:u w:val="single"/>
        </w:rPr>
      </w:pPr>
      <w:r>
        <w:rPr>
          <w:rFonts w:cs="Arial"/>
          <w:szCs w:val="20"/>
          <w:u w:val="single"/>
        </w:rPr>
        <w:t>Ausstattung:</w:t>
      </w:r>
    </w:p>
    <w:p w14:paraId="628F39D5" w14:textId="77777777" w:rsidR="0067710F" w:rsidRDefault="0067710F" w:rsidP="0067710F">
      <w:pPr>
        <w:spacing w:after="0" w:line="360" w:lineRule="auto"/>
        <w:jc w:val="both"/>
        <w:rPr>
          <w:rFonts w:cs="Arial"/>
          <w:szCs w:val="20"/>
        </w:rPr>
      </w:pPr>
    </w:p>
    <w:p w14:paraId="2BAA7DBE" w14:textId="77777777" w:rsidR="0067710F" w:rsidRDefault="0067710F" w:rsidP="0067710F">
      <w:pPr>
        <w:spacing w:after="0" w:line="360" w:lineRule="auto"/>
        <w:jc w:val="both"/>
        <w:rPr>
          <w:rFonts w:cs="Arial"/>
          <w:szCs w:val="20"/>
        </w:rPr>
      </w:pPr>
      <w:r>
        <w:rPr>
          <w:rFonts w:cs="Arial"/>
          <w:szCs w:val="20"/>
        </w:rPr>
        <w:t>Betriebsarten Wärmerückgewinnung und Durchlüftung.</w:t>
      </w:r>
    </w:p>
    <w:p w14:paraId="46A6A1F0" w14:textId="77777777" w:rsidR="0067710F" w:rsidRDefault="0067710F" w:rsidP="0067710F">
      <w:pPr>
        <w:spacing w:after="0" w:line="360" w:lineRule="auto"/>
        <w:jc w:val="both"/>
        <w:rPr>
          <w:rFonts w:cs="Arial"/>
          <w:szCs w:val="20"/>
        </w:rPr>
      </w:pPr>
      <w:r w:rsidRPr="00FF0C76">
        <w:rPr>
          <w:rFonts w:cs="Arial"/>
          <w:szCs w:val="20"/>
        </w:rPr>
        <w:t xml:space="preserve">Bedienung </w:t>
      </w:r>
      <w:r>
        <w:rPr>
          <w:rFonts w:cs="Arial"/>
          <w:szCs w:val="20"/>
        </w:rPr>
        <w:t>mittels</w:t>
      </w:r>
      <w:r w:rsidRPr="00FF0C76">
        <w:rPr>
          <w:rFonts w:cs="Arial"/>
          <w:szCs w:val="20"/>
        </w:rPr>
        <w:t xml:space="preserve"> „Touch ‘n‘ Slide“</w:t>
      </w:r>
      <w:r>
        <w:rPr>
          <w:rFonts w:cs="Arial"/>
          <w:szCs w:val="20"/>
        </w:rPr>
        <w:t>-Technik: Anwahl vorgegebener Lüftungsstufen und stufenlose Justierung mittels Schieberegler. LED-Indikation und LED-Lichtband.</w:t>
      </w:r>
    </w:p>
    <w:p w14:paraId="019F4BB5" w14:textId="77777777" w:rsidR="00102115" w:rsidRDefault="00102115" w:rsidP="00102115">
      <w:pPr>
        <w:spacing w:after="0" w:line="360" w:lineRule="auto"/>
        <w:jc w:val="both"/>
        <w:rPr>
          <w:rFonts w:cs="Arial"/>
          <w:szCs w:val="20"/>
        </w:rPr>
      </w:pPr>
      <w:r>
        <w:rPr>
          <w:rFonts w:cs="Arial"/>
          <w:szCs w:val="20"/>
        </w:rPr>
        <w:t>Pausenfunktion: 1, 2, 4 oder 8 Stunden. Betriebsstundenzähler. Filterwechselanzeige. Boost-Funktion.</w:t>
      </w:r>
    </w:p>
    <w:p w14:paraId="57281839" w14:textId="77777777" w:rsidR="0067710F" w:rsidRDefault="00102115" w:rsidP="0067710F">
      <w:pPr>
        <w:spacing w:after="0" w:line="360" w:lineRule="auto"/>
        <w:jc w:val="both"/>
        <w:rPr>
          <w:rFonts w:cs="Arial"/>
          <w:szCs w:val="20"/>
        </w:rPr>
      </w:pPr>
      <w:r>
        <w:rPr>
          <w:rFonts w:cs="Arial"/>
          <w:szCs w:val="20"/>
        </w:rPr>
        <w:t>Externer Eingang zur Einbindung zusätzlicher Sensorik (</w:t>
      </w:r>
      <w:r w:rsidRPr="003C634B">
        <w:rPr>
          <w:rFonts w:cs="Arial"/>
          <w:szCs w:val="20"/>
        </w:rPr>
        <w:t>CO</w:t>
      </w:r>
      <w:r w:rsidRPr="00317AF7">
        <w:rPr>
          <w:rFonts w:cs="Arial"/>
          <w:szCs w:val="20"/>
          <w:vertAlign w:val="subscript"/>
        </w:rPr>
        <w:t>2</w:t>
      </w:r>
      <w:r>
        <w:rPr>
          <w:rFonts w:cs="Arial"/>
          <w:szCs w:val="20"/>
          <w:vertAlign w:val="subscript"/>
        </w:rPr>
        <w:t>-</w:t>
      </w:r>
      <w:r w:rsidRPr="00102115">
        <w:rPr>
          <w:rFonts w:cs="Arial"/>
          <w:szCs w:val="20"/>
        </w:rPr>
        <w:t>Sensor,</w:t>
      </w:r>
      <w:r w:rsidRPr="003C634B">
        <w:rPr>
          <w:rFonts w:cs="Arial"/>
          <w:szCs w:val="20"/>
        </w:rPr>
        <w:t xml:space="preserve"> </w:t>
      </w:r>
      <w:r>
        <w:rPr>
          <w:rFonts w:cs="Arial"/>
          <w:szCs w:val="20"/>
        </w:rPr>
        <w:t>Hygrostat</w:t>
      </w:r>
      <w:r w:rsidRPr="003C634B">
        <w:rPr>
          <w:rFonts w:cs="Arial"/>
          <w:szCs w:val="20"/>
        </w:rPr>
        <w:t>, Druckwächter etc.).</w:t>
      </w:r>
    </w:p>
    <w:p w14:paraId="383628C3" w14:textId="77777777" w:rsidR="0067710F" w:rsidRDefault="0067710F" w:rsidP="0067710F">
      <w:pPr>
        <w:spacing w:after="0" w:line="360" w:lineRule="auto"/>
        <w:jc w:val="both"/>
        <w:rPr>
          <w:rFonts w:cs="Arial"/>
          <w:szCs w:val="20"/>
        </w:rPr>
      </w:pPr>
      <w:r w:rsidRPr="00142EA1">
        <w:rPr>
          <w:rFonts w:cs="Arial"/>
          <w:szCs w:val="20"/>
        </w:rPr>
        <w:t>Einbindung in existierendes Haussteuerungssystem via Analogeingang (0</w:t>
      </w:r>
      <w:r>
        <w:rPr>
          <w:rFonts w:cs="Arial"/>
          <w:szCs w:val="20"/>
        </w:rPr>
        <w:t xml:space="preserve"> </w:t>
      </w:r>
      <w:r w:rsidRPr="00142EA1">
        <w:rPr>
          <w:rFonts w:cs="Arial"/>
          <w:szCs w:val="20"/>
        </w:rPr>
        <w:t>-</w:t>
      </w:r>
      <w:r>
        <w:rPr>
          <w:rFonts w:cs="Arial"/>
          <w:szCs w:val="20"/>
        </w:rPr>
        <w:t xml:space="preserve"> </w:t>
      </w:r>
      <w:r w:rsidRPr="00142EA1">
        <w:rPr>
          <w:rFonts w:cs="Arial"/>
          <w:szCs w:val="20"/>
        </w:rPr>
        <w:t>10</w:t>
      </w:r>
      <w:r>
        <w:rPr>
          <w:rFonts w:cs="Arial"/>
          <w:szCs w:val="20"/>
        </w:rPr>
        <w:t xml:space="preserve"> </w:t>
      </w:r>
      <w:r w:rsidRPr="00142EA1">
        <w:rPr>
          <w:rFonts w:cs="Arial"/>
          <w:szCs w:val="20"/>
        </w:rPr>
        <w:t>V)</w:t>
      </w:r>
      <w:r>
        <w:rPr>
          <w:rFonts w:cs="Arial"/>
          <w:szCs w:val="20"/>
        </w:rPr>
        <w:t>.</w:t>
      </w:r>
    </w:p>
    <w:p w14:paraId="10C68EEB" w14:textId="77777777" w:rsidR="0067710F" w:rsidRDefault="0067710F" w:rsidP="0067710F">
      <w:pPr>
        <w:spacing w:after="0" w:line="360" w:lineRule="auto"/>
        <w:jc w:val="both"/>
        <w:rPr>
          <w:rFonts w:cs="Arial"/>
          <w:szCs w:val="20"/>
        </w:rPr>
      </w:pPr>
      <w:r>
        <w:rPr>
          <w:rFonts w:cs="Arial"/>
          <w:szCs w:val="20"/>
        </w:rPr>
        <w:t xml:space="preserve">Ausführung Standard: Deaktivierung bei Bedarf / </w:t>
      </w:r>
      <w:r w:rsidR="00BF6DCE">
        <w:rPr>
          <w:rFonts w:cs="Arial"/>
          <w:szCs w:val="20"/>
        </w:rPr>
        <w:t xml:space="preserve">Ausführung Flat: </w:t>
      </w:r>
      <w:r w:rsidR="00BF6DCE" w:rsidRPr="00BF6DCE">
        <w:rPr>
          <w:rFonts w:cs="Arial"/>
          <w:szCs w:val="20"/>
        </w:rPr>
        <w:t>Deaktivierungssperre</w:t>
      </w:r>
      <w:r w:rsidR="00BF6DCE">
        <w:rPr>
          <w:rFonts w:cs="Arial"/>
          <w:szCs w:val="20"/>
        </w:rPr>
        <w:t>.</w:t>
      </w:r>
    </w:p>
    <w:p w14:paraId="2C658B30" w14:textId="77777777" w:rsidR="0067710F" w:rsidRDefault="0067710F" w:rsidP="0067710F">
      <w:pPr>
        <w:spacing w:after="0" w:line="360" w:lineRule="auto"/>
        <w:jc w:val="both"/>
        <w:rPr>
          <w:rFonts w:cs="Arial"/>
          <w:szCs w:val="20"/>
        </w:rPr>
      </w:pPr>
    </w:p>
    <w:p w14:paraId="4E9984A8" w14:textId="77777777" w:rsidR="0067710F" w:rsidRDefault="0067710F" w:rsidP="0067710F">
      <w:pPr>
        <w:spacing w:after="0" w:line="360" w:lineRule="auto"/>
        <w:jc w:val="both"/>
        <w:rPr>
          <w:rFonts w:cs="Arial"/>
          <w:szCs w:val="20"/>
          <w:u w:val="single"/>
        </w:rPr>
      </w:pPr>
      <w:r>
        <w:rPr>
          <w:rFonts w:cs="Arial"/>
          <w:szCs w:val="20"/>
          <w:u w:val="single"/>
        </w:rPr>
        <w:t>Technische Daten:</w:t>
      </w:r>
    </w:p>
    <w:p w14:paraId="72830129" w14:textId="77777777" w:rsidR="0067710F" w:rsidRDefault="0067710F" w:rsidP="0067710F">
      <w:pPr>
        <w:spacing w:after="0" w:line="360" w:lineRule="auto"/>
        <w:jc w:val="both"/>
        <w:rPr>
          <w:rFonts w:cs="Arial"/>
          <w:szCs w:val="20"/>
        </w:rPr>
      </w:pPr>
      <w:r>
        <w:rPr>
          <w:rFonts w:cs="Arial"/>
          <w:szCs w:val="20"/>
        </w:rPr>
        <w:t xml:space="preserve">          </w:t>
      </w:r>
    </w:p>
    <w:p w14:paraId="26D083D2" w14:textId="77777777" w:rsidR="0067710F" w:rsidRDefault="0067710F" w:rsidP="0067710F">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285DE7EE" w14:textId="77777777" w:rsidR="0067710F" w:rsidRDefault="0067710F" w:rsidP="0067710F">
      <w:pPr>
        <w:spacing w:after="0" w:line="360" w:lineRule="auto"/>
        <w:jc w:val="both"/>
        <w:rPr>
          <w:rFonts w:cs="Arial"/>
          <w:szCs w:val="20"/>
        </w:rPr>
      </w:pPr>
      <w:r>
        <w:rPr>
          <w:rFonts w:cs="Arial"/>
          <w:szCs w:val="20"/>
        </w:rPr>
        <w:t>Betriebsspannung Regler [V DC]</w:t>
      </w:r>
      <w:r>
        <w:rPr>
          <w:rFonts w:cs="Arial"/>
          <w:szCs w:val="20"/>
        </w:rPr>
        <w:tab/>
      </w:r>
      <w:r>
        <w:rPr>
          <w:rFonts w:cs="Arial"/>
          <w:szCs w:val="20"/>
        </w:rPr>
        <w:tab/>
        <w:t>24</w:t>
      </w:r>
    </w:p>
    <w:p w14:paraId="35976ABB" w14:textId="77777777" w:rsidR="0067710F" w:rsidRDefault="0067710F" w:rsidP="0067710F">
      <w:pPr>
        <w:spacing w:after="0" w:line="360" w:lineRule="auto"/>
        <w:jc w:val="both"/>
        <w:rPr>
          <w:rFonts w:cs="Arial"/>
          <w:szCs w:val="20"/>
        </w:rPr>
      </w:pPr>
      <w:r>
        <w:rPr>
          <w:rFonts w:cs="Arial"/>
          <w:szCs w:val="20"/>
        </w:rPr>
        <w:t>Ausgangsspannung Regler [V DC]</w:t>
      </w:r>
      <w:r>
        <w:rPr>
          <w:rFonts w:cs="Arial"/>
          <w:szCs w:val="20"/>
        </w:rPr>
        <w:tab/>
      </w:r>
      <w:r>
        <w:rPr>
          <w:rFonts w:cs="Arial"/>
          <w:szCs w:val="20"/>
        </w:rPr>
        <w:tab/>
        <w:t>6,7 - 15,3</w:t>
      </w:r>
    </w:p>
    <w:p w14:paraId="0CE65689" w14:textId="6A99D9B4" w:rsidR="0067710F" w:rsidRDefault="0067710F" w:rsidP="0067710F">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max. [W]</w:t>
      </w:r>
      <w:r>
        <w:rPr>
          <w:rFonts w:cs="Arial"/>
          <w:szCs w:val="20"/>
        </w:rPr>
        <w:tab/>
      </w:r>
      <w:r>
        <w:rPr>
          <w:rFonts w:cs="Arial"/>
          <w:szCs w:val="20"/>
        </w:rPr>
        <w:tab/>
      </w:r>
      <w:r>
        <w:rPr>
          <w:rFonts w:cs="Arial"/>
          <w:szCs w:val="20"/>
        </w:rPr>
        <w:tab/>
        <w:t>11</w:t>
      </w:r>
    </w:p>
    <w:p w14:paraId="7B928DFF" w14:textId="2B41D0FE" w:rsidR="0067710F" w:rsidRDefault="0067710F" w:rsidP="0067710F">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Standby [W]</w:t>
      </w:r>
      <w:r>
        <w:rPr>
          <w:rFonts w:cs="Arial"/>
          <w:szCs w:val="20"/>
        </w:rPr>
        <w:tab/>
      </w:r>
      <w:r>
        <w:rPr>
          <w:rFonts w:cs="Arial"/>
          <w:szCs w:val="20"/>
        </w:rPr>
        <w:tab/>
        <w:t>0,5</w:t>
      </w:r>
    </w:p>
    <w:p w14:paraId="405E73BC" w14:textId="77777777" w:rsidR="0067710F" w:rsidRDefault="0067710F" w:rsidP="0067710F">
      <w:pPr>
        <w:spacing w:after="0" w:line="360" w:lineRule="auto"/>
        <w:jc w:val="both"/>
        <w:rPr>
          <w:rFonts w:cs="Arial"/>
          <w:szCs w:val="20"/>
        </w:rPr>
      </w:pPr>
      <w:r>
        <w:rPr>
          <w:rFonts w:cs="Arial"/>
          <w:szCs w:val="20"/>
        </w:rPr>
        <w:t>Gesamtschaltstrom [A]</w:t>
      </w:r>
      <w:r>
        <w:rPr>
          <w:rFonts w:cs="Arial"/>
          <w:szCs w:val="20"/>
        </w:rPr>
        <w:tab/>
      </w:r>
      <w:r>
        <w:rPr>
          <w:rFonts w:cs="Arial"/>
          <w:szCs w:val="20"/>
        </w:rPr>
        <w:tab/>
      </w:r>
      <w:r>
        <w:rPr>
          <w:rFonts w:cs="Arial"/>
          <w:szCs w:val="20"/>
        </w:rPr>
        <w:tab/>
      </w:r>
      <w:r>
        <w:rPr>
          <w:rFonts w:cs="Arial"/>
          <w:szCs w:val="20"/>
        </w:rPr>
        <w:tab/>
        <w:t xml:space="preserve">1,2 </w:t>
      </w:r>
    </w:p>
    <w:p w14:paraId="028AD622" w14:textId="77777777" w:rsidR="0067710F" w:rsidRDefault="0067710F" w:rsidP="0067710F">
      <w:pPr>
        <w:spacing w:after="0" w:line="360" w:lineRule="auto"/>
        <w:jc w:val="both"/>
        <w:rPr>
          <w:rFonts w:cs="Arial"/>
          <w:szCs w:val="20"/>
        </w:rPr>
      </w:pPr>
      <w:r>
        <w:rPr>
          <w:rFonts w:cs="Arial"/>
          <w:szCs w:val="20"/>
        </w:rPr>
        <w:t>Schutzart IP 20. Schutzklasse II.</w:t>
      </w:r>
    </w:p>
    <w:p w14:paraId="234579DF" w14:textId="77777777" w:rsidR="0067710F" w:rsidRDefault="0067710F" w:rsidP="0067710F">
      <w:pPr>
        <w:spacing w:after="0" w:line="360" w:lineRule="auto"/>
        <w:jc w:val="both"/>
        <w:rPr>
          <w:rFonts w:cs="Arial"/>
          <w:szCs w:val="20"/>
        </w:rPr>
      </w:pPr>
    </w:p>
    <w:p w14:paraId="3B61173D" w14:textId="77777777" w:rsidR="0067710F" w:rsidRDefault="0067710F" w:rsidP="0067710F">
      <w:pPr>
        <w:spacing w:after="0" w:line="360" w:lineRule="auto"/>
        <w:jc w:val="both"/>
        <w:rPr>
          <w:rFonts w:cs="Arial"/>
          <w:szCs w:val="20"/>
        </w:rPr>
      </w:pPr>
      <w:r w:rsidRPr="00D00529">
        <w:rPr>
          <w:rFonts w:cs="Arial"/>
          <w:szCs w:val="20"/>
        </w:rPr>
        <w:t xml:space="preserve">Einbau mit </w:t>
      </w:r>
      <w:r w:rsidR="00D00529" w:rsidRPr="00D00529">
        <w:rPr>
          <w:rFonts w:cs="Arial"/>
          <w:szCs w:val="20"/>
        </w:rPr>
        <w:t>Doppeldose Hohlwand 70</w:t>
      </w:r>
      <w:r w:rsidR="00D00529">
        <w:rPr>
          <w:rFonts w:cs="Arial"/>
          <w:szCs w:val="20"/>
        </w:rPr>
        <w:t xml:space="preserve"> </w:t>
      </w:r>
      <w:r w:rsidR="00D00529" w:rsidRPr="00D00529">
        <w:rPr>
          <w:rFonts w:cs="Arial"/>
          <w:szCs w:val="20"/>
        </w:rPr>
        <w:t>x</w:t>
      </w:r>
      <w:r w:rsidR="00D00529">
        <w:rPr>
          <w:rFonts w:cs="Arial"/>
          <w:szCs w:val="20"/>
        </w:rPr>
        <w:t xml:space="preserve"> </w:t>
      </w:r>
      <w:r w:rsidR="00D00529" w:rsidRPr="00D00529">
        <w:rPr>
          <w:rFonts w:cs="Arial"/>
          <w:szCs w:val="20"/>
        </w:rPr>
        <w:t>142</w:t>
      </w:r>
      <w:r w:rsidR="00D00529">
        <w:rPr>
          <w:rFonts w:cs="Arial"/>
          <w:szCs w:val="20"/>
        </w:rPr>
        <w:t xml:space="preserve"> </w:t>
      </w:r>
      <w:r w:rsidR="00D00529" w:rsidRPr="00D00529">
        <w:rPr>
          <w:rFonts w:cs="Arial"/>
          <w:szCs w:val="20"/>
        </w:rPr>
        <w:t>x</w:t>
      </w:r>
      <w:r w:rsidR="00D00529">
        <w:rPr>
          <w:rFonts w:cs="Arial"/>
          <w:szCs w:val="20"/>
        </w:rPr>
        <w:t xml:space="preserve"> </w:t>
      </w:r>
      <w:r w:rsidR="00D00529" w:rsidRPr="00D00529">
        <w:rPr>
          <w:rFonts w:cs="Arial"/>
          <w:szCs w:val="20"/>
        </w:rPr>
        <w:t>75</w:t>
      </w:r>
      <w:r w:rsidR="00D00529">
        <w:rPr>
          <w:rFonts w:cs="Arial"/>
          <w:szCs w:val="20"/>
        </w:rPr>
        <w:t xml:space="preserve"> mm (B x H x T)</w:t>
      </w:r>
      <w:r w:rsidR="00D00529" w:rsidRPr="00D00529">
        <w:rPr>
          <w:rFonts w:cs="Arial"/>
          <w:szCs w:val="20"/>
        </w:rPr>
        <w:t>.</w:t>
      </w:r>
    </w:p>
    <w:p w14:paraId="16C5449F" w14:textId="77777777" w:rsidR="0067710F" w:rsidRPr="00640680" w:rsidRDefault="0067710F" w:rsidP="0067710F">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7710F" w14:paraId="518E7449" w14:textId="77777777" w:rsidTr="00A47D83">
        <w:tc>
          <w:tcPr>
            <w:tcW w:w="1134" w:type="dxa"/>
            <w:vAlign w:val="bottom"/>
            <w:hideMark/>
          </w:tcPr>
          <w:p w14:paraId="28E649DA" w14:textId="77777777" w:rsidR="0067710F" w:rsidRDefault="0067710F" w:rsidP="00A47D83">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25ABEB9E" w14:textId="77777777" w:rsidR="0067710F" w:rsidRDefault="0067710F" w:rsidP="00A47D83">
            <w:pPr>
              <w:spacing w:after="0" w:line="360" w:lineRule="auto"/>
              <w:jc w:val="right"/>
              <w:rPr>
                <w:rFonts w:cs="Arial"/>
                <w:b/>
                <w:sz w:val="22"/>
                <w:szCs w:val="20"/>
              </w:rPr>
            </w:pPr>
          </w:p>
        </w:tc>
        <w:tc>
          <w:tcPr>
            <w:tcW w:w="2819" w:type="dxa"/>
            <w:vAlign w:val="bottom"/>
            <w:hideMark/>
          </w:tcPr>
          <w:p w14:paraId="4F7AC172" w14:textId="77777777" w:rsidR="0067710F" w:rsidRDefault="0067710F" w:rsidP="00A47D83">
            <w:pPr>
              <w:spacing w:after="0" w:line="360" w:lineRule="auto"/>
              <w:rPr>
                <w:rFonts w:cs="Arial"/>
                <w:sz w:val="22"/>
                <w:szCs w:val="20"/>
              </w:rPr>
            </w:pPr>
            <w:r>
              <w:rPr>
                <w:rFonts w:cs="Arial"/>
                <w:sz w:val="22"/>
                <w:szCs w:val="20"/>
              </w:rPr>
              <w:t>Stk.</w:t>
            </w:r>
          </w:p>
        </w:tc>
        <w:tc>
          <w:tcPr>
            <w:tcW w:w="583" w:type="dxa"/>
            <w:vAlign w:val="bottom"/>
            <w:hideMark/>
          </w:tcPr>
          <w:p w14:paraId="335C2355" w14:textId="77777777" w:rsidR="0067710F" w:rsidRDefault="0067710F" w:rsidP="00A47D83">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70C44373" w14:textId="77777777" w:rsidR="0067710F" w:rsidRDefault="0067710F" w:rsidP="00A47D83">
            <w:pPr>
              <w:spacing w:after="0" w:line="360" w:lineRule="auto"/>
              <w:jc w:val="right"/>
              <w:rPr>
                <w:rFonts w:cs="Arial"/>
                <w:b/>
                <w:sz w:val="22"/>
                <w:szCs w:val="20"/>
              </w:rPr>
            </w:pPr>
          </w:p>
        </w:tc>
        <w:tc>
          <w:tcPr>
            <w:tcW w:w="608" w:type="dxa"/>
            <w:vAlign w:val="bottom"/>
            <w:hideMark/>
          </w:tcPr>
          <w:p w14:paraId="345C8F3C" w14:textId="77777777" w:rsidR="0067710F" w:rsidRDefault="0067710F" w:rsidP="00A47D83">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DEFBF65" w14:textId="77777777" w:rsidR="0067710F" w:rsidRDefault="0067710F" w:rsidP="00A47D83">
            <w:pPr>
              <w:spacing w:after="0" w:line="360" w:lineRule="auto"/>
              <w:jc w:val="right"/>
              <w:rPr>
                <w:rFonts w:cs="Arial"/>
                <w:b/>
                <w:sz w:val="22"/>
                <w:szCs w:val="20"/>
              </w:rPr>
            </w:pPr>
          </w:p>
        </w:tc>
      </w:tr>
    </w:tbl>
    <w:p w14:paraId="610FF241" w14:textId="77777777" w:rsidR="0067710F" w:rsidRDefault="0067710F" w:rsidP="0067710F">
      <w:pPr>
        <w:spacing w:after="160" w:line="256" w:lineRule="auto"/>
        <w:rPr>
          <w:rFonts w:cs="Arial"/>
          <w:szCs w:val="20"/>
        </w:rPr>
      </w:pPr>
      <w:r>
        <w:rPr>
          <w:rFonts w:cs="Arial"/>
          <w:szCs w:val="20"/>
        </w:rPr>
        <w:br w:type="page"/>
      </w:r>
    </w:p>
    <w:p w14:paraId="3BCD8A5F" w14:textId="77777777" w:rsidR="0067710F" w:rsidRDefault="0067710F" w:rsidP="0067710F">
      <w:pPr>
        <w:pStyle w:val="berschrift2"/>
      </w:pPr>
      <w:bookmarkStart w:id="29" w:name="_Toc79993168"/>
      <w:r>
        <w:lastRenderedPageBreak/>
        <w:t>Regler sMove s8 Long</w:t>
      </w:r>
      <w:bookmarkEnd w:id="29"/>
    </w:p>
    <w:p w14:paraId="5742216C" w14:textId="77777777" w:rsidR="0067710F" w:rsidRDefault="0067710F" w:rsidP="0067710F">
      <w:pPr>
        <w:spacing w:after="0" w:line="360" w:lineRule="auto"/>
        <w:rPr>
          <w:rFonts w:cs="Arial"/>
          <w:szCs w:val="20"/>
        </w:rPr>
      </w:pPr>
    </w:p>
    <w:p w14:paraId="1F090DF1" w14:textId="77777777" w:rsidR="00B934D9" w:rsidRDefault="00B934D9" w:rsidP="00B934D9">
      <w:pPr>
        <w:spacing w:after="0" w:line="360" w:lineRule="auto"/>
        <w:jc w:val="both"/>
        <w:rPr>
          <w:rFonts w:cs="Arial"/>
          <w:szCs w:val="20"/>
        </w:rPr>
      </w:pPr>
      <w:r>
        <w:rPr>
          <w:rFonts w:cs="Arial"/>
          <w:szCs w:val="20"/>
        </w:rPr>
        <w:t>Basis</w:t>
      </w:r>
      <w:r w:rsidRPr="00FB7617">
        <w:rPr>
          <w:rFonts w:cs="Arial"/>
          <w:szCs w:val="20"/>
        </w:rPr>
        <w:t>regler zur</w:t>
      </w:r>
      <w:r>
        <w:rPr>
          <w:rFonts w:cs="Arial"/>
          <w:szCs w:val="20"/>
        </w:rPr>
        <w:t xml:space="preserve"> zentralen</w:t>
      </w:r>
      <w:r w:rsidRPr="00FB7617">
        <w:rPr>
          <w:rFonts w:cs="Arial"/>
          <w:szCs w:val="20"/>
        </w:rPr>
        <w:t xml:space="preserve"> Ansteuerung von bis zu </w:t>
      </w:r>
      <w:r>
        <w:rPr>
          <w:rFonts w:cs="Arial"/>
          <w:szCs w:val="20"/>
        </w:rPr>
        <w:t>8</w:t>
      </w:r>
      <w:r w:rsidRPr="00FB7617">
        <w:rPr>
          <w:rFonts w:cs="Arial"/>
          <w:szCs w:val="20"/>
        </w:rPr>
        <w:t>x iV-Smart</w:t>
      </w:r>
      <w:r w:rsidRPr="00BA0373">
        <w:rPr>
          <w:rFonts w:cs="Arial"/>
          <w:szCs w:val="20"/>
          <w:vertAlign w:val="superscript"/>
        </w:rPr>
        <w:t>+</w:t>
      </w:r>
      <w:r>
        <w:rPr>
          <w:rFonts w:cs="Arial"/>
          <w:szCs w:val="20"/>
        </w:rPr>
        <w:t xml:space="preserve"> / iV14-Zero / iV-Light / iV-Compact </w:t>
      </w:r>
      <w:r w:rsidRPr="00FB7617">
        <w:rPr>
          <w:rFonts w:cs="Arial"/>
          <w:szCs w:val="20"/>
        </w:rPr>
        <w:t xml:space="preserve">oder </w:t>
      </w:r>
      <w:r>
        <w:rPr>
          <w:rFonts w:cs="Arial"/>
          <w:szCs w:val="20"/>
        </w:rPr>
        <w:t>4</w:t>
      </w:r>
      <w:r w:rsidRPr="00FB7617">
        <w:rPr>
          <w:rFonts w:cs="Arial"/>
          <w:szCs w:val="20"/>
        </w:rPr>
        <w:t>x iV-Twin</w:t>
      </w:r>
      <w:r w:rsidRPr="00A66860">
        <w:rPr>
          <w:rFonts w:cs="Arial"/>
          <w:szCs w:val="20"/>
          <w:vertAlign w:val="superscript"/>
        </w:rPr>
        <w:t>+</w:t>
      </w:r>
      <w:r w:rsidRPr="00FB7617">
        <w:rPr>
          <w:rFonts w:cs="Arial"/>
          <w:szCs w:val="20"/>
        </w:rPr>
        <w:t xml:space="preserve"> / </w:t>
      </w:r>
      <w:r w:rsidR="004B692F" w:rsidRPr="00FB7617">
        <w:rPr>
          <w:rFonts w:cs="Arial"/>
          <w:szCs w:val="20"/>
        </w:rPr>
        <w:t>iV</w:t>
      </w:r>
      <w:r w:rsidR="004B692F">
        <w:rPr>
          <w:rFonts w:cs="Arial"/>
          <w:szCs w:val="20"/>
        </w:rPr>
        <w:t>14-MaxAir / iV-Office</w:t>
      </w:r>
      <w:r w:rsidRPr="00FB7617">
        <w:rPr>
          <w:rFonts w:cs="Arial"/>
          <w:szCs w:val="20"/>
        </w:rPr>
        <w:t>.</w:t>
      </w:r>
      <w:r>
        <w:rPr>
          <w:rFonts w:cs="Arial"/>
          <w:szCs w:val="20"/>
        </w:rPr>
        <w:t xml:space="preserve"> Langversion mit vergrößerter Abdeckung.</w:t>
      </w:r>
      <w:r w:rsidRPr="00FB7617">
        <w:rPr>
          <w:rFonts w:cs="Arial"/>
          <w:szCs w:val="20"/>
        </w:rPr>
        <w:t xml:space="preserve"> </w:t>
      </w:r>
      <w:r>
        <w:rPr>
          <w:rFonts w:cs="Arial"/>
          <w:szCs w:val="20"/>
        </w:rPr>
        <w:t>5 Jahre Hersteller</w:t>
      </w:r>
      <w:r w:rsidR="004B692F">
        <w:rPr>
          <w:rFonts w:cs="Arial"/>
          <w:szCs w:val="20"/>
        </w:rPr>
        <w:t>-</w:t>
      </w:r>
      <w:r>
        <w:rPr>
          <w:rFonts w:cs="Arial"/>
          <w:szCs w:val="20"/>
        </w:rPr>
        <w:t>garantie.</w:t>
      </w:r>
    </w:p>
    <w:p w14:paraId="3968AAFF" w14:textId="77777777" w:rsidR="0067710F" w:rsidRDefault="0067710F" w:rsidP="0067710F">
      <w:pPr>
        <w:spacing w:after="0" w:line="360" w:lineRule="auto"/>
        <w:jc w:val="both"/>
        <w:rPr>
          <w:rFonts w:cs="Arial"/>
          <w:szCs w:val="20"/>
        </w:rPr>
      </w:pPr>
    </w:p>
    <w:p w14:paraId="7F74C74F" w14:textId="77777777" w:rsidR="0067710F" w:rsidRPr="006D3D5E" w:rsidRDefault="0067710F" w:rsidP="0067710F">
      <w:pPr>
        <w:spacing w:after="0" w:line="360" w:lineRule="auto"/>
        <w:jc w:val="both"/>
        <w:rPr>
          <w:rFonts w:cs="Arial"/>
          <w:szCs w:val="20"/>
          <w:u w:val="single"/>
        </w:rPr>
      </w:pPr>
      <w:r w:rsidRPr="006D3D5E">
        <w:rPr>
          <w:rFonts w:cs="Arial"/>
          <w:szCs w:val="20"/>
          <w:u w:val="single"/>
        </w:rPr>
        <w:t>Kompletter Regler bestehend aus:</w:t>
      </w:r>
    </w:p>
    <w:p w14:paraId="3E0F1743" w14:textId="77777777" w:rsidR="0067710F" w:rsidRDefault="0067710F" w:rsidP="0067710F">
      <w:pPr>
        <w:spacing w:after="0" w:line="360" w:lineRule="auto"/>
        <w:jc w:val="both"/>
        <w:rPr>
          <w:rFonts w:cs="Arial"/>
          <w:szCs w:val="20"/>
        </w:rPr>
      </w:pPr>
    </w:p>
    <w:p w14:paraId="63FC3F07" w14:textId="77777777" w:rsidR="0067710F" w:rsidRDefault="0067710F" w:rsidP="0067710F">
      <w:pPr>
        <w:spacing w:after="0" w:line="360" w:lineRule="auto"/>
        <w:jc w:val="both"/>
        <w:rPr>
          <w:rFonts w:cs="Arial"/>
          <w:szCs w:val="20"/>
        </w:rPr>
      </w:pPr>
      <w:r>
        <w:rPr>
          <w:rFonts w:cs="Arial"/>
          <w:szCs w:val="20"/>
        </w:rPr>
        <w:t xml:space="preserve">Bedienelement 86 x 158 x 24 mm (B x H x T) mit kapazitiven Tastfeldern und Acrylglasabdeckung. </w:t>
      </w:r>
      <w:r w:rsidR="007359FF">
        <w:t>Farbe weiß (</w:t>
      </w:r>
      <w:r w:rsidR="007359FF" w:rsidRPr="007359FF">
        <w:t>RAL 9016</w:t>
      </w:r>
      <w:r w:rsidR="007359FF">
        <w:t>)</w:t>
      </w:r>
      <w:r>
        <w:rPr>
          <w:rFonts w:cs="Arial"/>
          <w:szCs w:val="20"/>
        </w:rPr>
        <w:t>. Gehäusematerial ABS.</w:t>
      </w:r>
    </w:p>
    <w:p w14:paraId="5F0AD9A4" w14:textId="77777777" w:rsidR="0067710F" w:rsidRDefault="0067710F" w:rsidP="0067710F">
      <w:pPr>
        <w:spacing w:after="0" w:line="360" w:lineRule="auto"/>
        <w:jc w:val="both"/>
        <w:rPr>
          <w:rFonts w:cs="Arial"/>
          <w:szCs w:val="20"/>
        </w:rPr>
      </w:pPr>
      <w:r>
        <w:rPr>
          <w:rFonts w:cs="Arial"/>
          <w:szCs w:val="20"/>
        </w:rPr>
        <w:t>Schaltnetzteil für Unterputzmontage.</w:t>
      </w:r>
    </w:p>
    <w:p w14:paraId="3E4C4A36" w14:textId="77777777" w:rsidR="00BF6DCE" w:rsidRDefault="00BF6DCE" w:rsidP="0067710F">
      <w:pPr>
        <w:spacing w:after="0" w:line="360" w:lineRule="auto"/>
        <w:jc w:val="both"/>
        <w:rPr>
          <w:rFonts w:cs="Arial"/>
          <w:szCs w:val="20"/>
          <w:u w:val="single"/>
        </w:rPr>
      </w:pPr>
    </w:p>
    <w:p w14:paraId="0FC7C719" w14:textId="77777777" w:rsidR="0067710F" w:rsidRDefault="0067710F" w:rsidP="0067710F">
      <w:pPr>
        <w:spacing w:after="0" w:line="360" w:lineRule="auto"/>
        <w:jc w:val="both"/>
        <w:rPr>
          <w:rFonts w:cs="Arial"/>
          <w:szCs w:val="20"/>
          <w:u w:val="single"/>
        </w:rPr>
      </w:pPr>
      <w:r>
        <w:rPr>
          <w:rFonts w:cs="Arial"/>
          <w:szCs w:val="20"/>
          <w:u w:val="single"/>
        </w:rPr>
        <w:t>Ausstattung:</w:t>
      </w:r>
    </w:p>
    <w:p w14:paraId="7E2DB683" w14:textId="77777777" w:rsidR="0067710F" w:rsidRDefault="0067710F" w:rsidP="0067710F">
      <w:pPr>
        <w:spacing w:after="0" w:line="360" w:lineRule="auto"/>
        <w:jc w:val="both"/>
        <w:rPr>
          <w:rFonts w:cs="Arial"/>
          <w:szCs w:val="20"/>
        </w:rPr>
      </w:pPr>
    </w:p>
    <w:p w14:paraId="3ABFB4C7" w14:textId="77777777" w:rsidR="0067710F" w:rsidRDefault="0067710F" w:rsidP="0067710F">
      <w:pPr>
        <w:spacing w:after="0" w:line="360" w:lineRule="auto"/>
        <w:jc w:val="both"/>
        <w:rPr>
          <w:rFonts w:cs="Arial"/>
          <w:szCs w:val="20"/>
        </w:rPr>
      </w:pPr>
      <w:r>
        <w:rPr>
          <w:rFonts w:cs="Arial"/>
          <w:szCs w:val="20"/>
        </w:rPr>
        <w:t>Betriebsarten Wärmerückgewinnung und Durchlüftung.</w:t>
      </w:r>
    </w:p>
    <w:p w14:paraId="6787136D" w14:textId="77777777" w:rsidR="0067710F" w:rsidRDefault="0067710F" w:rsidP="0067710F">
      <w:pPr>
        <w:spacing w:after="0" w:line="360" w:lineRule="auto"/>
        <w:jc w:val="both"/>
        <w:rPr>
          <w:rFonts w:cs="Arial"/>
          <w:szCs w:val="20"/>
        </w:rPr>
      </w:pPr>
      <w:r w:rsidRPr="00FF0C76">
        <w:rPr>
          <w:rFonts w:cs="Arial"/>
          <w:szCs w:val="20"/>
        </w:rPr>
        <w:t xml:space="preserve">Bedienung </w:t>
      </w:r>
      <w:r>
        <w:rPr>
          <w:rFonts w:cs="Arial"/>
          <w:szCs w:val="20"/>
        </w:rPr>
        <w:t>mittels</w:t>
      </w:r>
      <w:r w:rsidRPr="00FF0C76">
        <w:rPr>
          <w:rFonts w:cs="Arial"/>
          <w:szCs w:val="20"/>
        </w:rPr>
        <w:t xml:space="preserve"> „Touch ‘n‘ Slide“</w:t>
      </w:r>
      <w:r>
        <w:rPr>
          <w:rFonts w:cs="Arial"/>
          <w:szCs w:val="20"/>
        </w:rPr>
        <w:t>-Technik: Anwahl vorgegebener Lüftungsstufen und stufenlose Justierung mittels Schieberegler. LED-Indikation und LED-Lichtband.</w:t>
      </w:r>
    </w:p>
    <w:p w14:paraId="44013455" w14:textId="77777777" w:rsidR="00102115" w:rsidRDefault="00102115" w:rsidP="00102115">
      <w:pPr>
        <w:spacing w:after="0" w:line="360" w:lineRule="auto"/>
        <w:jc w:val="both"/>
        <w:rPr>
          <w:rFonts w:cs="Arial"/>
          <w:szCs w:val="20"/>
        </w:rPr>
      </w:pPr>
      <w:r>
        <w:rPr>
          <w:rFonts w:cs="Arial"/>
          <w:szCs w:val="20"/>
        </w:rPr>
        <w:t>Pausenfunktion: 1, 2, 4 oder 8 Stunden. Betriebsstundenzähler. Filterwechselanzeige. Boost-Funktion.</w:t>
      </w:r>
    </w:p>
    <w:p w14:paraId="7D4184C1" w14:textId="77777777" w:rsidR="0067710F" w:rsidRDefault="00102115" w:rsidP="0067710F">
      <w:pPr>
        <w:spacing w:after="0" w:line="360" w:lineRule="auto"/>
        <w:jc w:val="both"/>
        <w:rPr>
          <w:rFonts w:cs="Arial"/>
          <w:szCs w:val="20"/>
        </w:rPr>
      </w:pPr>
      <w:r>
        <w:rPr>
          <w:rFonts w:cs="Arial"/>
          <w:szCs w:val="20"/>
        </w:rPr>
        <w:t>Externer Eingang zur Einbindung zusätzlicher Sensorik (</w:t>
      </w:r>
      <w:r w:rsidRPr="003C634B">
        <w:rPr>
          <w:rFonts w:cs="Arial"/>
          <w:szCs w:val="20"/>
        </w:rPr>
        <w:t>CO</w:t>
      </w:r>
      <w:r w:rsidRPr="00317AF7">
        <w:rPr>
          <w:rFonts w:cs="Arial"/>
          <w:szCs w:val="20"/>
          <w:vertAlign w:val="subscript"/>
        </w:rPr>
        <w:t>2</w:t>
      </w:r>
      <w:r>
        <w:rPr>
          <w:rFonts w:cs="Arial"/>
          <w:szCs w:val="20"/>
          <w:vertAlign w:val="subscript"/>
        </w:rPr>
        <w:t>-</w:t>
      </w:r>
      <w:r w:rsidRPr="00102115">
        <w:rPr>
          <w:rFonts w:cs="Arial"/>
          <w:szCs w:val="20"/>
        </w:rPr>
        <w:t>Sensor,</w:t>
      </w:r>
      <w:r w:rsidRPr="003C634B">
        <w:rPr>
          <w:rFonts w:cs="Arial"/>
          <w:szCs w:val="20"/>
        </w:rPr>
        <w:t xml:space="preserve"> </w:t>
      </w:r>
      <w:r>
        <w:rPr>
          <w:rFonts w:cs="Arial"/>
          <w:szCs w:val="20"/>
        </w:rPr>
        <w:t>Hygrostat</w:t>
      </w:r>
      <w:r w:rsidRPr="003C634B">
        <w:rPr>
          <w:rFonts w:cs="Arial"/>
          <w:szCs w:val="20"/>
        </w:rPr>
        <w:t>, Druckwächter etc.).</w:t>
      </w:r>
    </w:p>
    <w:p w14:paraId="558EE52F" w14:textId="77777777" w:rsidR="0067710F" w:rsidRDefault="0067710F" w:rsidP="0067710F">
      <w:pPr>
        <w:spacing w:after="0" w:line="360" w:lineRule="auto"/>
        <w:jc w:val="both"/>
        <w:rPr>
          <w:rFonts w:cs="Arial"/>
          <w:szCs w:val="20"/>
        </w:rPr>
      </w:pPr>
      <w:r w:rsidRPr="00142EA1">
        <w:rPr>
          <w:rFonts w:cs="Arial"/>
          <w:szCs w:val="20"/>
        </w:rPr>
        <w:t>Einbindung in existierendes Haussteuerungssystem via Analogeingang (0</w:t>
      </w:r>
      <w:r>
        <w:rPr>
          <w:rFonts w:cs="Arial"/>
          <w:szCs w:val="20"/>
        </w:rPr>
        <w:t xml:space="preserve"> </w:t>
      </w:r>
      <w:r w:rsidRPr="00142EA1">
        <w:rPr>
          <w:rFonts w:cs="Arial"/>
          <w:szCs w:val="20"/>
        </w:rPr>
        <w:t>-</w:t>
      </w:r>
      <w:r>
        <w:rPr>
          <w:rFonts w:cs="Arial"/>
          <w:szCs w:val="20"/>
        </w:rPr>
        <w:t xml:space="preserve"> </w:t>
      </w:r>
      <w:r w:rsidRPr="00142EA1">
        <w:rPr>
          <w:rFonts w:cs="Arial"/>
          <w:szCs w:val="20"/>
        </w:rPr>
        <w:t>10</w:t>
      </w:r>
      <w:r>
        <w:rPr>
          <w:rFonts w:cs="Arial"/>
          <w:szCs w:val="20"/>
        </w:rPr>
        <w:t xml:space="preserve"> </w:t>
      </w:r>
      <w:r w:rsidRPr="00142EA1">
        <w:rPr>
          <w:rFonts w:cs="Arial"/>
          <w:szCs w:val="20"/>
        </w:rPr>
        <w:t>V)</w:t>
      </w:r>
      <w:r>
        <w:rPr>
          <w:rFonts w:cs="Arial"/>
          <w:szCs w:val="20"/>
        </w:rPr>
        <w:t>.</w:t>
      </w:r>
    </w:p>
    <w:p w14:paraId="65FB2CB0" w14:textId="77777777" w:rsidR="0067710F" w:rsidRDefault="0067710F" w:rsidP="0067710F">
      <w:pPr>
        <w:spacing w:after="0" w:line="360" w:lineRule="auto"/>
        <w:jc w:val="both"/>
        <w:rPr>
          <w:rFonts w:cs="Arial"/>
          <w:szCs w:val="20"/>
        </w:rPr>
      </w:pPr>
      <w:r>
        <w:rPr>
          <w:rFonts w:cs="Arial"/>
          <w:szCs w:val="20"/>
        </w:rPr>
        <w:t xml:space="preserve">Ausführung Standard: Deaktivierung bei Bedarf / </w:t>
      </w:r>
      <w:r w:rsidR="00BF6DCE">
        <w:rPr>
          <w:rFonts w:cs="Arial"/>
          <w:szCs w:val="20"/>
        </w:rPr>
        <w:t xml:space="preserve">Ausführung Flat: </w:t>
      </w:r>
      <w:r w:rsidR="00BF6DCE" w:rsidRPr="00BF6DCE">
        <w:rPr>
          <w:rFonts w:cs="Arial"/>
          <w:szCs w:val="20"/>
        </w:rPr>
        <w:t>Deaktivierungssperre</w:t>
      </w:r>
      <w:r w:rsidR="00BF6DCE">
        <w:rPr>
          <w:rFonts w:cs="Arial"/>
          <w:szCs w:val="20"/>
        </w:rPr>
        <w:t>.</w:t>
      </w:r>
    </w:p>
    <w:p w14:paraId="6FEE5C5D" w14:textId="77777777" w:rsidR="0067710F" w:rsidRDefault="0067710F" w:rsidP="0067710F">
      <w:pPr>
        <w:spacing w:after="0" w:line="360" w:lineRule="auto"/>
        <w:jc w:val="both"/>
        <w:rPr>
          <w:rFonts w:cs="Arial"/>
          <w:szCs w:val="20"/>
        </w:rPr>
      </w:pPr>
    </w:p>
    <w:p w14:paraId="265A425D" w14:textId="77777777" w:rsidR="0067710F" w:rsidRDefault="0067710F" w:rsidP="0067710F">
      <w:pPr>
        <w:spacing w:after="0" w:line="360" w:lineRule="auto"/>
        <w:jc w:val="both"/>
        <w:rPr>
          <w:rFonts w:cs="Arial"/>
          <w:szCs w:val="20"/>
          <w:u w:val="single"/>
        </w:rPr>
      </w:pPr>
      <w:r>
        <w:rPr>
          <w:rFonts w:cs="Arial"/>
          <w:szCs w:val="20"/>
          <w:u w:val="single"/>
        </w:rPr>
        <w:t>Technische Daten:</w:t>
      </w:r>
    </w:p>
    <w:p w14:paraId="6FB0B6E2" w14:textId="77777777" w:rsidR="0067710F" w:rsidRDefault="0067710F" w:rsidP="0067710F">
      <w:pPr>
        <w:spacing w:after="0" w:line="360" w:lineRule="auto"/>
        <w:jc w:val="both"/>
        <w:rPr>
          <w:rFonts w:cs="Arial"/>
          <w:szCs w:val="20"/>
        </w:rPr>
      </w:pPr>
      <w:r>
        <w:rPr>
          <w:rFonts w:cs="Arial"/>
          <w:szCs w:val="20"/>
        </w:rPr>
        <w:t xml:space="preserve">          </w:t>
      </w:r>
    </w:p>
    <w:p w14:paraId="6964F8C8" w14:textId="77777777" w:rsidR="0067710F" w:rsidRDefault="0067710F" w:rsidP="0067710F">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61A8F416" w14:textId="77777777" w:rsidR="0067710F" w:rsidRDefault="0067710F" w:rsidP="0067710F">
      <w:pPr>
        <w:spacing w:after="0" w:line="360" w:lineRule="auto"/>
        <w:jc w:val="both"/>
        <w:rPr>
          <w:rFonts w:cs="Arial"/>
          <w:szCs w:val="20"/>
        </w:rPr>
      </w:pPr>
      <w:r>
        <w:rPr>
          <w:rFonts w:cs="Arial"/>
          <w:szCs w:val="20"/>
        </w:rPr>
        <w:t>Betriebsspannung Regler [V DC]</w:t>
      </w:r>
      <w:r>
        <w:rPr>
          <w:rFonts w:cs="Arial"/>
          <w:szCs w:val="20"/>
        </w:rPr>
        <w:tab/>
      </w:r>
      <w:r>
        <w:rPr>
          <w:rFonts w:cs="Arial"/>
          <w:szCs w:val="20"/>
        </w:rPr>
        <w:tab/>
        <w:t>24</w:t>
      </w:r>
    </w:p>
    <w:p w14:paraId="29A8CB42" w14:textId="77777777" w:rsidR="0067710F" w:rsidRDefault="0067710F" w:rsidP="0067710F">
      <w:pPr>
        <w:spacing w:after="0" w:line="360" w:lineRule="auto"/>
        <w:jc w:val="both"/>
        <w:rPr>
          <w:rFonts w:cs="Arial"/>
          <w:szCs w:val="20"/>
        </w:rPr>
      </w:pPr>
      <w:r>
        <w:rPr>
          <w:rFonts w:cs="Arial"/>
          <w:szCs w:val="20"/>
        </w:rPr>
        <w:t>Ausgangsspannung Regler [V DC]</w:t>
      </w:r>
      <w:r>
        <w:rPr>
          <w:rFonts w:cs="Arial"/>
          <w:szCs w:val="20"/>
        </w:rPr>
        <w:tab/>
      </w:r>
      <w:r>
        <w:rPr>
          <w:rFonts w:cs="Arial"/>
          <w:szCs w:val="20"/>
        </w:rPr>
        <w:tab/>
        <w:t>6,7 - 15,3</w:t>
      </w:r>
    </w:p>
    <w:p w14:paraId="4B8A5F98" w14:textId="16FB6AC1" w:rsidR="0067710F" w:rsidRDefault="0067710F" w:rsidP="0067710F">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max. [W]</w:t>
      </w:r>
      <w:r>
        <w:rPr>
          <w:rFonts w:cs="Arial"/>
          <w:szCs w:val="20"/>
        </w:rPr>
        <w:tab/>
      </w:r>
      <w:r>
        <w:rPr>
          <w:rFonts w:cs="Arial"/>
          <w:szCs w:val="20"/>
        </w:rPr>
        <w:tab/>
      </w:r>
      <w:r>
        <w:rPr>
          <w:rFonts w:cs="Arial"/>
          <w:szCs w:val="20"/>
        </w:rPr>
        <w:tab/>
        <w:t>20</w:t>
      </w:r>
    </w:p>
    <w:p w14:paraId="1682220A" w14:textId="463B36B8" w:rsidR="0067710F" w:rsidRDefault="0067710F" w:rsidP="0067710F">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Standby [W]</w:t>
      </w:r>
      <w:r>
        <w:rPr>
          <w:rFonts w:cs="Arial"/>
          <w:szCs w:val="20"/>
        </w:rPr>
        <w:tab/>
      </w:r>
      <w:r>
        <w:rPr>
          <w:rFonts w:cs="Arial"/>
          <w:szCs w:val="20"/>
        </w:rPr>
        <w:tab/>
        <w:t>0,5</w:t>
      </w:r>
    </w:p>
    <w:p w14:paraId="1960889E" w14:textId="77777777" w:rsidR="0067710F" w:rsidRDefault="0067710F" w:rsidP="0067710F">
      <w:pPr>
        <w:spacing w:after="0" w:line="360" w:lineRule="auto"/>
        <w:jc w:val="both"/>
        <w:rPr>
          <w:rFonts w:cs="Arial"/>
          <w:szCs w:val="20"/>
        </w:rPr>
      </w:pPr>
      <w:r>
        <w:rPr>
          <w:rFonts w:cs="Arial"/>
          <w:szCs w:val="20"/>
        </w:rPr>
        <w:t>Gesamtschaltstrom [A]</w:t>
      </w:r>
      <w:r>
        <w:rPr>
          <w:rFonts w:cs="Arial"/>
          <w:szCs w:val="20"/>
        </w:rPr>
        <w:tab/>
      </w:r>
      <w:r>
        <w:rPr>
          <w:rFonts w:cs="Arial"/>
          <w:szCs w:val="20"/>
        </w:rPr>
        <w:tab/>
      </w:r>
      <w:r>
        <w:rPr>
          <w:rFonts w:cs="Arial"/>
          <w:szCs w:val="20"/>
        </w:rPr>
        <w:tab/>
      </w:r>
      <w:r>
        <w:rPr>
          <w:rFonts w:cs="Arial"/>
          <w:szCs w:val="20"/>
        </w:rPr>
        <w:tab/>
        <w:t xml:space="preserve">1,2 </w:t>
      </w:r>
    </w:p>
    <w:p w14:paraId="2765C49B" w14:textId="77777777" w:rsidR="0067710F" w:rsidRDefault="0067710F" w:rsidP="0067710F">
      <w:pPr>
        <w:spacing w:after="0" w:line="360" w:lineRule="auto"/>
        <w:jc w:val="both"/>
        <w:rPr>
          <w:rFonts w:cs="Arial"/>
          <w:szCs w:val="20"/>
        </w:rPr>
      </w:pPr>
      <w:r>
        <w:rPr>
          <w:rFonts w:cs="Arial"/>
          <w:szCs w:val="20"/>
        </w:rPr>
        <w:t>Schutzart IP 20. Schutzklasse II.</w:t>
      </w:r>
    </w:p>
    <w:p w14:paraId="0634326C" w14:textId="77777777" w:rsidR="0067710F" w:rsidRDefault="0067710F" w:rsidP="0067710F">
      <w:pPr>
        <w:spacing w:after="0" w:line="360" w:lineRule="auto"/>
        <w:jc w:val="both"/>
        <w:rPr>
          <w:rFonts w:cs="Arial"/>
          <w:szCs w:val="20"/>
        </w:rPr>
      </w:pPr>
    </w:p>
    <w:p w14:paraId="1B7F10FC" w14:textId="77777777" w:rsidR="0067710F" w:rsidRDefault="00D00529" w:rsidP="0067710F">
      <w:pPr>
        <w:spacing w:after="0" w:line="360" w:lineRule="auto"/>
        <w:jc w:val="both"/>
        <w:rPr>
          <w:rFonts w:cs="Arial"/>
          <w:szCs w:val="20"/>
        </w:rPr>
      </w:pPr>
      <w:r w:rsidRPr="00D00529">
        <w:rPr>
          <w:rFonts w:cs="Arial"/>
          <w:szCs w:val="20"/>
        </w:rPr>
        <w:t>Einbau mit Doppeldose Hohlwand 70</w:t>
      </w:r>
      <w:r>
        <w:rPr>
          <w:rFonts w:cs="Arial"/>
          <w:szCs w:val="20"/>
        </w:rPr>
        <w:t xml:space="preserve"> </w:t>
      </w:r>
      <w:r w:rsidRPr="00D00529">
        <w:rPr>
          <w:rFonts w:cs="Arial"/>
          <w:szCs w:val="20"/>
        </w:rPr>
        <w:t>x</w:t>
      </w:r>
      <w:r>
        <w:rPr>
          <w:rFonts w:cs="Arial"/>
          <w:szCs w:val="20"/>
        </w:rPr>
        <w:t xml:space="preserve"> </w:t>
      </w:r>
      <w:r w:rsidRPr="00D00529">
        <w:rPr>
          <w:rFonts w:cs="Arial"/>
          <w:szCs w:val="20"/>
        </w:rPr>
        <w:t>142</w:t>
      </w:r>
      <w:r>
        <w:rPr>
          <w:rFonts w:cs="Arial"/>
          <w:szCs w:val="20"/>
        </w:rPr>
        <w:t xml:space="preserve"> </w:t>
      </w:r>
      <w:r w:rsidRPr="00D00529">
        <w:rPr>
          <w:rFonts w:cs="Arial"/>
          <w:szCs w:val="20"/>
        </w:rPr>
        <w:t>x</w:t>
      </w:r>
      <w:r>
        <w:rPr>
          <w:rFonts w:cs="Arial"/>
          <w:szCs w:val="20"/>
        </w:rPr>
        <w:t xml:space="preserve"> </w:t>
      </w:r>
      <w:r w:rsidRPr="00D00529">
        <w:rPr>
          <w:rFonts w:cs="Arial"/>
          <w:szCs w:val="20"/>
        </w:rPr>
        <w:t>75</w:t>
      </w:r>
      <w:r>
        <w:rPr>
          <w:rFonts w:cs="Arial"/>
          <w:szCs w:val="20"/>
        </w:rPr>
        <w:t xml:space="preserve"> mm (B x H x T)</w:t>
      </w:r>
      <w:r w:rsidRPr="00D00529">
        <w:rPr>
          <w:rFonts w:cs="Arial"/>
          <w:szCs w:val="20"/>
        </w:rPr>
        <w:t>.</w:t>
      </w:r>
    </w:p>
    <w:p w14:paraId="74BB4C6A" w14:textId="77777777" w:rsidR="0067710F" w:rsidRPr="00640680" w:rsidRDefault="0067710F" w:rsidP="0067710F">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7710F" w14:paraId="171FA0F4" w14:textId="77777777" w:rsidTr="00A47D83">
        <w:tc>
          <w:tcPr>
            <w:tcW w:w="1134" w:type="dxa"/>
            <w:vAlign w:val="bottom"/>
            <w:hideMark/>
          </w:tcPr>
          <w:p w14:paraId="506F798A" w14:textId="77777777" w:rsidR="0067710F" w:rsidRDefault="0067710F" w:rsidP="00A47D83">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5F9686DC" w14:textId="77777777" w:rsidR="0067710F" w:rsidRDefault="0067710F" w:rsidP="00A47D83">
            <w:pPr>
              <w:spacing w:after="0" w:line="360" w:lineRule="auto"/>
              <w:jc w:val="right"/>
              <w:rPr>
                <w:rFonts w:cs="Arial"/>
                <w:b/>
                <w:sz w:val="22"/>
                <w:szCs w:val="20"/>
              </w:rPr>
            </w:pPr>
          </w:p>
        </w:tc>
        <w:tc>
          <w:tcPr>
            <w:tcW w:w="2819" w:type="dxa"/>
            <w:vAlign w:val="bottom"/>
            <w:hideMark/>
          </w:tcPr>
          <w:p w14:paraId="2CC09D0F" w14:textId="77777777" w:rsidR="0067710F" w:rsidRDefault="0067710F" w:rsidP="00A47D83">
            <w:pPr>
              <w:spacing w:after="0" w:line="360" w:lineRule="auto"/>
              <w:rPr>
                <w:rFonts w:cs="Arial"/>
                <w:sz w:val="22"/>
                <w:szCs w:val="20"/>
              </w:rPr>
            </w:pPr>
            <w:r>
              <w:rPr>
                <w:rFonts w:cs="Arial"/>
                <w:sz w:val="22"/>
                <w:szCs w:val="20"/>
              </w:rPr>
              <w:t>Stk.</w:t>
            </w:r>
          </w:p>
        </w:tc>
        <w:tc>
          <w:tcPr>
            <w:tcW w:w="583" w:type="dxa"/>
            <w:vAlign w:val="bottom"/>
            <w:hideMark/>
          </w:tcPr>
          <w:p w14:paraId="74561AF1" w14:textId="77777777" w:rsidR="0067710F" w:rsidRDefault="0067710F" w:rsidP="00A47D83">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26548F3B" w14:textId="77777777" w:rsidR="0067710F" w:rsidRDefault="0067710F" w:rsidP="00A47D83">
            <w:pPr>
              <w:spacing w:after="0" w:line="360" w:lineRule="auto"/>
              <w:jc w:val="right"/>
              <w:rPr>
                <w:rFonts w:cs="Arial"/>
                <w:b/>
                <w:sz w:val="22"/>
                <w:szCs w:val="20"/>
              </w:rPr>
            </w:pPr>
          </w:p>
        </w:tc>
        <w:tc>
          <w:tcPr>
            <w:tcW w:w="608" w:type="dxa"/>
            <w:vAlign w:val="bottom"/>
            <w:hideMark/>
          </w:tcPr>
          <w:p w14:paraId="150791B1" w14:textId="77777777" w:rsidR="0067710F" w:rsidRDefault="0067710F" w:rsidP="00A47D83">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E6D032C" w14:textId="77777777" w:rsidR="0067710F" w:rsidRDefault="0067710F" w:rsidP="00A47D83">
            <w:pPr>
              <w:spacing w:after="0" w:line="360" w:lineRule="auto"/>
              <w:jc w:val="right"/>
              <w:rPr>
                <w:rFonts w:cs="Arial"/>
                <w:b/>
                <w:sz w:val="22"/>
                <w:szCs w:val="20"/>
              </w:rPr>
            </w:pPr>
          </w:p>
        </w:tc>
      </w:tr>
    </w:tbl>
    <w:p w14:paraId="336E6EAF" w14:textId="77777777" w:rsidR="0067710F" w:rsidRDefault="0067710F">
      <w:pPr>
        <w:spacing w:after="160" w:line="259" w:lineRule="auto"/>
      </w:pPr>
      <w:r>
        <w:br w:type="page"/>
      </w:r>
    </w:p>
    <w:p w14:paraId="2E98F256" w14:textId="77777777" w:rsidR="009C190D" w:rsidRDefault="009C190D" w:rsidP="009C190D">
      <w:pPr>
        <w:spacing w:after="160" w:line="259" w:lineRule="auto"/>
        <w:rPr>
          <w:rFonts w:cs="Arial"/>
          <w:szCs w:val="20"/>
        </w:rPr>
      </w:pPr>
      <w:bookmarkStart w:id="30" w:name="_Toc531330533"/>
      <w:bookmarkStart w:id="31" w:name="_Toc79993169"/>
      <w:r w:rsidRPr="0092513C">
        <w:rPr>
          <w:rStyle w:val="berschrift2Zchn"/>
        </w:rPr>
        <w:lastRenderedPageBreak/>
        <w:t>Regler MZ-</w:t>
      </w:r>
      <w:r>
        <w:rPr>
          <w:rStyle w:val="berschrift2Zchn"/>
        </w:rPr>
        <w:t>Home</w:t>
      </w:r>
      <w:bookmarkEnd w:id="30"/>
      <w:bookmarkEnd w:id="31"/>
      <w:r>
        <w:rPr>
          <w:rFonts w:cs="Arial"/>
          <w:b/>
          <w:sz w:val="28"/>
          <w:szCs w:val="20"/>
        </w:rPr>
        <w:tab/>
      </w:r>
      <w:r w:rsidRPr="003C634B">
        <w:rPr>
          <w:rFonts w:cs="Arial"/>
          <w:szCs w:val="20"/>
        </w:rPr>
        <w:t>Basisausführung</w:t>
      </w:r>
    </w:p>
    <w:p w14:paraId="3C95A103" w14:textId="77777777" w:rsidR="009C190D" w:rsidRDefault="009C190D" w:rsidP="009C190D">
      <w:pPr>
        <w:spacing w:after="0" w:line="360" w:lineRule="auto"/>
        <w:rPr>
          <w:rFonts w:cs="Arial"/>
          <w:szCs w:val="20"/>
        </w:rPr>
      </w:pPr>
    </w:p>
    <w:p w14:paraId="534ECCC6" w14:textId="77777777" w:rsidR="009C190D" w:rsidRDefault="009C190D" w:rsidP="009C190D">
      <w:pPr>
        <w:spacing w:after="0" w:line="360" w:lineRule="auto"/>
        <w:jc w:val="both"/>
        <w:rPr>
          <w:rFonts w:cs="Arial"/>
          <w:szCs w:val="20"/>
        </w:rPr>
      </w:pPr>
      <w:r w:rsidRPr="003C634B">
        <w:rPr>
          <w:rFonts w:cs="Arial"/>
          <w:szCs w:val="20"/>
        </w:rPr>
        <w:t xml:space="preserve">Multi-Zone-Regler </w:t>
      </w:r>
      <w:r>
        <w:rPr>
          <w:rFonts w:cs="Arial"/>
          <w:szCs w:val="20"/>
        </w:rPr>
        <w:t>mit Clust-</w:t>
      </w:r>
      <w:r w:rsidRPr="003C634B">
        <w:rPr>
          <w:rFonts w:cs="Arial"/>
          <w:szCs w:val="20"/>
        </w:rPr>
        <w:t>Air</w:t>
      </w:r>
      <w:r w:rsidRPr="001B464A">
        <w:rPr>
          <w:rFonts w:cs="Arial"/>
          <w:szCs w:val="20"/>
          <w:vertAlign w:val="superscript"/>
        </w:rPr>
        <w:t>®</w:t>
      </w:r>
      <w:r w:rsidRPr="003C634B">
        <w:rPr>
          <w:rFonts w:cs="Arial"/>
          <w:szCs w:val="20"/>
        </w:rPr>
        <w:t>-</w:t>
      </w:r>
      <w:r>
        <w:rPr>
          <w:rFonts w:cs="Arial"/>
          <w:szCs w:val="20"/>
        </w:rPr>
        <w:t xml:space="preserve">Funktion </w:t>
      </w:r>
      <w:r w:rsidRPr="003C634B">
        <w:rPr>
          <w:rFonts w:cs="Arial"/>
          <w:szCs w:val="20"/>
        </w:rPr>
        <w:t>zur Ansteu</w:t>
      </w:r>
      <w:r>
        <w:rPr>
          <w:rFonts w:cs="Arial"/>
          <w:szCs w:val="20"/>
        </w:rPr>
        <w:t xml:space="preserve">erung von bis zu 16x </w:t>
      </w:r>
      <w:r w:rsidRPr="00FB7617">
        <w:rPr>
          <w:rFonts w:cs="Arial"/>
          <w:szCs w:val="20"/>
        </w:rPr>
        <w:t>iV-Smart</w:t>
      </w:r>
      <w:r w:rsidRPr="00BA0373">
        <w:rPr>
          <w:rFonts w:cs="Arial"/>
          <w:szCs w:val="20"/>
          <w:vertAlign w:val="superscript"/>
        </w:rPr>
        <w:t>+</w:t>
      </w:r>
      <w:r>
        <w:rPr>
          <w:rFonts w:cs="Arial"/>
          <w:szCs w:val="20"/>
        </w:rPr>
        <w:t xml:space="preserve"> / iV14-Zero</w:t>
      </w:r>
      <w:r w:rsidR="00A66860">
        <w:rPr>
          <w:rFonts w:cs="Arial"/>
          <w:szCs w:val="20"/>
        </w:rPr>
        <w:t xml:space="preserve"> / iV-Light / iV-Compact</w:t>
      </w:r>
      <w:r>
        <w:rPr>
          <w:rFonts w:cs="Arial"/>
          <w:szCs w:val="20"/>
        </w:rPr>
        <w:t xml:space="preserve"> </w:t>
      </w:r>
      <w:r w:rsidRPr="003C634B">
        <w:rPr>
          <w:rFonts w:cs="Arial"/>
          <w:szCs w:val="20"/>
        </w:rPr>
        <w:t>oder 8x iV-Twin</w:t>
      </w:r>
      <w:r w:rsidR="00A66860" w:rsidRPr="00A66860">
        <w:rPr>
          <w:rFonts w:cs="Arial"/>
          <w:szCs w:val="20"/>
          <w:vertAlign w:val="superscript"/>
        </w:rPr>
        <w:t>+</w:t>
      </w:r>
      <w:r w:rsidRPr="003C634B">
        <w:rPr>
          <w:rFonts w:cs="Arial"/>
          <w:szCs w:val="20"/>
        </w:rPr>
        <w:t xml:space="preserve"> / </w:t>
      </w:r>
      <w:r w:rsidR="004B692F" w:rsidRPr="00FB7617">
        <w:rPr>
          <w:rFonts w:cs="Arial"/>
          <w:szCs w:val="20"/>
        </w:rPr>
        <w:t>iV</w:t>
      </w:r>
      <w:r w:rsidR="004B692F">
        <w:rPr>
          <w:rFonts w:cs="Arial"/>
          <w:szCs w:val="20"/>
        </w:rPr>
        <w:t>14-MaxAir / iV-Office</w:t>
      </w:r>
      <w:r w:rsidRPr="003C634B">
        <w:rPr>
          <w:rFonts w:cs="Arial"/>
          <w:szCs w:val="20"/>
        </w:rPr>
        <w:t xml:space="preserve"> in max.</w:t>
      </w:r>
      <w:r>
        <w:rPr>
          <w:rFonts w:cs="Arial"/>
          <w:szCs w:val="20"/>
        </w:rPr>
        <w:t xml:space="preserve"> 4 verschiedenen Lüftungszonen. 5 Jahre Herstellergarantie.</w:t>
      </w:r>
    </w:p>
    <w:p w14:paraId="1112BC39" w14:textId="77777777" w:rsidR="009C190D" w:rsidRPr="00A66860" w:rsidRDefault="009C190D" w:rsidP="009C190D">
      <w:pPr>
        <w:spacing w:after="0" w:line="360" w:lineRule="auto"/>
        <w:jc w:val="both"/>
        <w:rPr>
          <w:rFonts w:cs="Arial"/>
          <w:sz w:val="18"/>
          <w:szCs w:val="20"/>
        </w:rPr>
      </w:pPr>
    </w:p>
    <w:p w14:paraId="16CB8697" w14:textId="77777777" w:rsidR="009C190D" w:rsidRDefault="009C190D" w:rsidP="009C190D">
      <w:pPr>
        <w:spacing w:after="0" w:line="360" w:lineRule="auto"/>
        <w:jc w:val="both"/>
        <w:rPr>
          <w:rFonts w:cs="Arial"/>
          <w:szCs w:val="20"/>
          <w:u w:val="single"/>
        </w:rPr>
      </w:pPr>
      <w:r>
        <w:rPr>
          <w:rFonts w:cs="Arial"/>
          <w:szCs w:val="20"/>
          <w:u w:val="single"/>
        </w:rPr>
        <w:t>Basisausführung bestehend aus</w:t>
      </w:r>
      <w:r w:rsidRPr="00FC3665">
        <w:rPr>
          <w:rFonts w:cs="Arial"/>
          <w:szCs w:val="20"/>
          <w:u w:val="single"/>
        </w:rPr>
        <w:t>:</w:t>
      </w:r>
    </w:p>
    <w:p w14:paraId="18F704F5" w14:textId="77777777" w:rsidR="009C190D" w:rsidRPr="002A7B6E" w:rsidRDefault="009C190D" w:rsidP="009C190D">
      <w:pPr>
        <w:spacing w:after="0" w:line="360" w:lineRule="auto"/>
        <w:jc w:val="both"/>
        <w:rPr>
          <w:rFonts w:cs="Arial"/>
          <w:sz w:val="10"/>
          <w:szCs w:val="10"/>
          <w:u w:val="single"/>
        </w:rPr>
      </w:pPr>
    </w:p>
    <w:p w14:paraId="5785E406" w14:textId="77777777" w:rsidR="009C190D" w:rsidRDefault="009C190D" w:rsidP="009C190D">
      <w:pPr>
        <w:spacing w:after="0" w:line="360" w:lineRule="auto"/>
        <w:jc w:val="both"/>
        <w:rPr>
          <w:rFonts w:cs="Arial"/>
          <w:szCs w:val="20"/>
        </w:rPr>
      </w:pPr>
      <w:r>
        <w:rPr>
          <w:rFonts w:cs="Arial"/>
          <w:szCs w:val="20"/>
        </w:rPr>
        <w:t xml:space="preserve">Bedieneinheit </w:t>
      </w:r>
      <w:r w:rsidRPr="003C634B">
        <w:rPr>
          <w:rFonts w:cs="Arial"/>
          <w:szCs w:val="20"/>
        </w:rPr>
        <w:t>mit beleuchtetem Display</w:t>
      </w:r>
      <w:r>
        <w:rPr>
          <w:rFonts w:cs="Arial"/>
          <w:szCs w:val="20"/>
        </w:rPr>
        <w:t xml:space="preserve"> 119 x 119 x 27,5 mm (B x H x T), 4 kapazitiven Tastern</w:t>
      </w:r>
      <w:r w:rsidRPr="003C634B">
        <w:rPr>
          <w:rFonts w:cs="Arial"/>
          <w:szCs w:val="20"/>
        </w:rPr>
        <w:t xml:space="preserve"> </w:t>
      </w:r>
      <w:r>
        <w:rPr>
          <w:rFonts w:cs="Arial"/>
          <w:szCs w:val="20"/>
        </w:rPr>
        <w:t>und Acrylglasabdeckung. Farbgebung weiß. Gehäusematerial PS.</w:t>
      </w:r>
    </w:p>
    <w:p w14:paraId="46899CC9" w14:textId="77777777" w:rsidR="009C190D" w:rsidRDefault="009C190D" w:rsidP="009C190D">
      <w:pPr>
        <w:spacing w:after="0" w:line="360" w:lineRule="auto"/>
        <w:jc w:val="both"/>
        <w:rPr>
          <w:rFonts w:cs="Arial"/>
          <w:szCs w:val="20"/>
        </w:rPr>
      </w:pPr>
      <w:r w:rsidRPr="003C634B">
        <w:rPr>
          <w:rFonts w:cs="Arial"/>
          <w:szCs w:val="20"/>
        </w:rPr>
        <w:t>Clust-Air</w:t>
      </w:r>
      <w:r w:rsidRPr="001B464A">
        <w:rPr>
          <w:rFonts w:cs="Arial"/>
          <w:szCs w:val="20"/>
          <w:vertAlign w:val="superscript"/>
        </w:rPr>
        <w:t>®</w:t>
      </w:r>
      <w:r w:rsidRPr="003C634B">
        <w:rPr>
          <w:rFonts w:cs="Arial"/>
          <w:szCs w:val="20"/>
        </w:rPr>
        <w:t xml:space="preserve">-Modul inkl. </w:t>
      </w:r>
      <w:r w:rsidRPr="00AC3557">
        <w:rPr>
          <w:rFonts w:cs="Arial"/>
          <w:szCs w:val="20"/>
        </w:rPr>
        <w:t>Feuchte</w:t>
      </w:r>
      <w:r>
        <w:rPr>
          <w:rFonts w:cs="Arial"/>
          <w:szCs w:val="20"/>
        </w:rPr>
        <w:t>-</w:t>
      </w:r>
      <w:r w:rsidRPr="00AC3557">
        <w:rPr>
          <w:rFonts w:cs="Arial"/>
          <w:szCs w:val="20"/>
        </w:rPr>
        <w:t xml:space="preserve">/Temperatursensor </w:t>
      </w:r>
      <w:r>
        <w:rPr>
          <w:rFonts w:cs="Arial"/>
          <w:szCs w:val="20"/>
        </w:rPr>
        <w:t xml:space="preserve">zur Schaffung einer Lüftungszone mit 2 - 4x </w:t>
      </w:r>
      <w:r w:rsidRPr="00FB7617">
        <w:rPr>
          <w:rFonts w:cs="Arial"/>
          <w:szCs w:val="20"/>
        </w:rPr>
        <w:t>iV-Smart</w:t>
      </w:r>
      <w:r w:rsidRPr="00BA0373">
        <w:rPr>
          <w:rFonts w:cs="Arial"/>
          <w:szCs w:val="20"/>
          <w:vertAlign w:val="superscript"/>
        </w:rPr>
        <w:t>+</w:t>
      </w:r>
      <w:r>
        <w:rPr>
          <w:rFonts w:cs="Arial"/>
          <w:szCs w:val="20"/>
        </w:rPr>
        <w:t xml:space="preserve"> / iV14-Zero</w:t>
      </w:r>
      <w:r w:rsidR="00A66860">
        <w:rPr>
          <w:rFonts w:cs="Arial"/>
          <w:szCs w:val="20"/>
        </w:rPr>
        <w:t xml:space="preserve"> / iV-Light / iV-Compact</w:t>
      </w:r>
      <w:r>
        <w:rPr>
          <w:rFonts w:cs="Arial"/>
          <w:szCs w:val="20"/>
        </w:rPr>
        <w:t xml:space="preserve"> oder 1 - 2x iV-Twin</w:t>
      </w:r>
      <w:r w:rsidR="00A66860">
        <w:rPr>
          <w:rFonts w:cs="Arial"/>
          <w:szCs w:val="20"/>
        </w:rPr>
        <w:t>+</w:t>
      </w:r>
      <w:r>
        <w:rPr>
          <w:rFonts w:cs="Arial"/>
          <w:szCs w:val="20"/>
        </w:rPr>
        <w:t xml:space="preserve"> </w:t>
      </w:r>
      <w:r w:rsidR="002A6C59">
        <w:rPr>
          <w:rFonts w:cs="Arial"/>
          <w:szCs w:val="20"/>
        </w:rPr>
        <w:t xml:space="preserve">/ </w:t>
      </w:r>
      <w:r w:rsidR="002A6C59" w:rsidRPr="00FB7617">
        <w:rPr>
          <w:rFonts w:cs="Arial"/>
          <w:szCs w:val="20"/>
        </w:rPr>
        <w:t>iV</w:t>
      </w:r>
      <w:r w:rsidR="002A6C59">
        <w:rPr>
          <w:rFonts w:cs="Arial"/>
          <w:szCs w:val="20"/>
        </w:rPr>
        <w:t>14-MaxAir / iV-Office</w:t>
      </w:r>
      <w:r>
        <w:rPr>
          <w:rFonts w:cs="Arial"/>
          <w:szCs w:val="20"/>
        </w:rPr>
        <w:t>. Automatische Kopplung mit LED-Leuchte bei Inbetriebnahme.</w:t>
      </w:r>
    </w:p>
    <w:p w14:paraId="2850A65C" w14:textId="77777777" w:rsidR="009C190D" w:rsidRDefault="009C190D" w:rsidP="009C190D">
      <w:pPr>
        <w:spacing w:after="0" w:line="360" w:lineRule="auto"/>
        <w:jc w:val="both"/>
        <w:rPr>
          <w:rFonts w:cs="Arial"/>
          <w:szCs w:val="20"/>
        </w:rPr>
      </w:pPr>
      <w:r>
        <w:rPr>
          <w:rFonts w:cs="Arial"/>
          <w:szCs w:val="20"/>
        </w:rPr>
        <w:t>Sensorgehäuse 71 x 71 x 27 mm (B x H x T). Farbe weiß. Material ABS.</w:t>
      </w:r>
    </w:p>
    <w:p w14:paraId="390ADB02" w14:textId="77777777" w:rsidR="009C190D" w:rsidRDefault="009C190D" w:rsidP="009C190D">
      <w:pPr>
        <w:spacing w:after="0" w:line="360" w:lineRule="auto"/>
        <w:jc w:val="both"/>
        <w:rPr>
          <w:rFonts w:cs="Arial"/>
          <w:szCs w:val="20"/>
        </w:rPr>
      </w:pPr>
      <w:r w:rsidRPr="003C634B">
        <w:rPr>
          <w:rFonts w:cs="Arial"/>
          <w:szCs w:val="20"/>
        </w:rPr>
        <w:t>Schaltnetzteil</w:t>
      </w:r>
      <w:r>
        <w:rPr>
          <w:rFonts w:cs="Arial"/>
          <w:szCs w:val="20"/>
        </w:rPr>
        <w:t xml:space="preserve"> für Schaltschrankeinbau.</w:t>
      </w:r>
    </w:p>
    <w:p w14:paraId="7080AF6B" w14:textId="77777777" w:rsidR="009C190D" w:rsidRDefault="009C190D" w:rsidP="009C190D">
      <w:pPr>
        <w:spacing w:after="0" w:line="360" w:lineRule="auto"/>
        <w:jc w:val="both"/>
        <w:rPr>
          <w:rFonts w:cs="Arial"/>
          <w:szCs w:val="20"/>
        </w:rPr>
      </w:pPr>
    </w:p>
    <w:p w14:paraId="13D697F5" w14:textId="77777777" w:rsidR="009C190D" w:rsidRDefault="009C190D" w:rsidP="009C190D">
      <w:pPr>
        <w:spacing w:after="0" w:line="360" w:lineRule="auto"/>
        <w:jc w:val="both"/>
        <w:rPr>
          <w:rFonts w:cs="Arial"/>
          <w:szCs w:val="20"/>
          <w:u w:val="single"/>
        </w:rPr>
      </w:pPr>
      <w:r>
        <w:rPr>
          <w:rFonts w:cs="Arial"/>
          <w:szCs w:val="20"/>
          <w:u w:val="single"/>
        </w:rPr>
        <w:t>Ausstattung:</w:t>
      </w:r>
    </w:p>
    <w:p w14:paraId="2A903DB0" w14:textId="77777777" w:rsidR="009C190D" w:rsidRPr="002A7B6E" w:rsidRDefault="009C190D" w:rsidP="009C190D">
      <w:pPr>
        <w:spacing w:after="0" w:line="360" w:lineRule="auto"/>
        <w:jc w:val="both"/>
        <w:rPr>
          <w:rFonts w:cs="Arial"/>
          <w:sz w:val="10"/>
          <w:szCs w:val="10"/>
          <w:u w:val="single"/>
        </w:rPr>
      </w:pPr>
    </w:p>
    <w:p w14:paraId="7A9B5ECD" w14:textId="77777777" w:rsidR="009C190D" w:rsidRPr="003C634B" w:rsidRDefault="009C190D" w:rsidP="009C190D">
      <w:pPr>
        <w:spacing w:after="0" w:line="360" w:lineRule="auto"/>
        <w:jc w:val="both"/>
        <w:rPr>
          <w:rFonts w:cs="Arial"/>
          <w:szCs w:val="20"/>
        </w:rPr>
      </w:pPr>
      <w:r>
        <w:rPr>
          <w:rFonts w:cs="Arial"/>
          <w:szCs w:val="20"/>
        </w:rPr>
        <w:t>Clust-</w:t>
      </w:r>
      <w:r w:rsidRPr="003C634B">
        <w:rPr>
          <w:rFonts w:cs="Arial"/>
          <w:szCs w:val="20"/>
        </w:rPr>
        <w:t>Air</w:t>
      </w:r>
      <w:r w:rsidRPr="001B464A">
        <w:rPr>
          <w:rFonts w:cs="Arial"/>
          <w:szCs w:val="20"/>
          <w:vertAlign w:val="superscript"/>
        </w:rPr>
        <w:t>®</w:t>
      </w:r>
      <w:r w:rsidRPr="003C634B">
        <w:rPr>
          <w:rFonts w:cs="Arial"/>
          <w:szCs w:val="20"/>
        </w:rPr>
        <w:t>-</w:t>
      </w:r>
      <w:r>
        <w:rPr>
          <w:rFonts w:cs="Arial"/>
          <w:szCs w:val="20"/>
        </w:rPr>
        <w:t>Technologie: Betriebsarten Wärmerückgewinnung</w:t>
      </w:r>
      <w:r w:rsidRPr="003C634B">
        <w:rPr>
          <w:rFonts w:cs="Arial"/>
          <w:szCs w:val="20"/>
        </w:rPr>
        <w:t>, D</w:t>
      </w:r>
      <w:r>
        <w:rPr>
          <w:rFonts w:cs="Arial"/>
          <w:szCs w:val="20"/>
        </w:rPr>
        <w:t>urchlüftung und Pausenfunktion je Lüftungszone, a</w:t>
      </w:r>
      <w:r w:rsidRPr="003C634B">
        <w:rPr>
          <w:rFonts w:cs="Arial"/>
          <w:szCs w:val="20"/>
        </w:rPr>
        <w:t>utomatische F</w:t>
      </w:r>
      <w:r>
        <w:rPr>
          <w:rFonts w:cs="Arial"/>
          <w:szCs w:val="20"/>
        </w:rPr>
        <w:t xml:space="preserve">euchtesteuerung je Lüftungszone, </w:t>
      </w:r>
      <w:r w:rsidRPr="003C634B">
        <w:rPr>
          <w:rFonts w:cs="Arial"/>
          <w:szCs w:val="20"/>
        </w:rPr>
        <w:t>Wochenzeitschaltuhr und Betrieb</w:t>
      </w:r>
      <w:r>
        <w:rPr>
          <w:rFonts w:cs="Arial"/>
          <w:szCs w:val="20"/>
        </w:rPr>
        <w:t xml:space="preserve">sstundenzähler je Lüftungszone, </w:t>
      </w:r>
      <w:r w:rsidRPr="003C634B">
        <w:rPr>
          <w:rFonts w:cs="Arial"/>
          <w:szCs w:val="20"/>
        </w:rPr>
        <w:t>Temperatur-/Feuchteanzeige je Lüftungszone.</w:t>
      </w:r>
    </w:p>
    <w:p w14:paraId="3590E4D2" w14:textId="77777777" w:rsidR="009C190D" w:rsidRPr="003C634B" w:rsidRDefault="009C190D" w:rsidP="009C190D">
      <w:pPr>
        <w:spacing w:after="0" w:line="360" w:lineRule="auto"/>
        <w:jc w:val="both"/>
        <w:rPr>
          <w:rFonts w:cs="Arial"/>
          <w:szCs w:val="20"/>
        </w:rPr>
      </w:pPr>
      <w:r w:rsidRPr="003C634B">
        <w:rPr>
          <w:rFonts w:cs="Arial"/>
          <w:szCs w:val="20"/>
        </w:rPr>
        <w:t>Filterwechselanzeige und Wartungsfunktion.</w:t>
      </w:r>
    </w:p>
    <w:p w14:paraId="12A719FE" w14:textId="77777777" w:rsidR="009C190D" w:rsidRDefault="009C190D" w:rsidP="009C190D">
      <w:pPr>
        <w:spacing w:after="0" w:line="360" w:lineRule="auto"/>
        <w:jc w:val="both"/>
        <w:rPr>
          <w:rFonts w:cs="Arial"/>
          <w:szCs w:val="20"/>
        </w:rPr>
      </w:pPr>
      <w:r>
        <w:rPr>
          <w:rFonts w:cs="Arial"/>
          <w:szCs w:val="20"/>
        </w:rPr>
        <w:t xml:space="preserve">Externer Eingang zur Einbindung zusätzlicher Sensorik </w:t>
      </w:r>
      <w:r w:rsidRPr="003C634B">
        <w:rPr>
          <w:rFonts w:cs="Arial"/>
          <w:szCs w:val="20"/>
        </w:rPr>
        <w:t>(z.B. CO</w:t>
      </w:r>
      <w:r w:rsidRPr="00317AF7">
        <w:rPr>
          <w:rFonts w:cs="Arial"/>
          <w:szCs w:val="20"/>
          <w:vertAlign w:val="subscript"/>
        </w:rPr>
        <w:t>2</w:t>
      </w:r>
      <w:r>
        <w:rPr>
          <w:rFonts w:cs="Arial"/>
          <w:szCs w:val="20"/>
        </w:rPr>
        <w:t>-Sensor,</w:t>
      </w:r>
      <w:r w:rsidRPr="003C634B">
        <w:rPr>
          <w:rFonts w:cs="Arial"/>
          <w:szCs w:val="20"/>
        </w:rPr>
        <w:t xml:space="preserve"> Druckwächter etc.).</w:t>
      </w:r>
    </w:p>
    <w:p w14:paraId="2F9CE69D" w14:textId="77777777" w:rsidR="009C190D" w:rsidRDefault="009C190D" w:rsidP="009C190D">
      <w:pPr>
        <w:spacing w:after="0" w:line="360" w:lineRule="auto"/>
        <w:jc w:val="both"/>
        <w:rPr>
          <w:rFonts w:cs="Arial"/>
          <w:szCs w:val="20"/>
        </w:rPr>
      </w:pPr>
      <w:r w:rsidRPr="00142EA1">
        <w:rPr>
          <w:rFonts w:cs="Arial"/>
          <w:szCs w:val="20"/>
        </w:rPr>
        <w:t>Einbindung in existierendes Haussteuerungssystem via Analogeingang (0</w:t>
      </w:r>
      <w:r>
        <w:rPr>
          <w:rFonts w:cs="Arial"/>
          <w:szCs w:val="20"/>
        </w:rPr>
        <w:t xml:space="preserve"> </w:t>
      </w:r>
      <w:r w:rsidRPr="00142EA1">
        <w:rPr>
          <w:rFonts w:cs="Arial"/>
          <w:szCs w:val="20"/>
        </w:rPr>
        <w:t>-</w:t>
      </w:r>
      <w:r>
        <w:rPr>
          <w:rFonts w:cs="Arial"/>
          <w:szCs w:val="20"/>
        </w:rPr>
        <w:t xml:space="preserve"> </w:t>
      </w:r>
      <w:r w:rsidRPr="00142EA1">
        <w:rPr>
          <w:rFonts w:cs="Arial"/>
          <w:szCs w:val="20"/>
        </w:rPr>
        <w:t>10</w:t>
      </w:r>
      <w:r>
        <w:rPr>
          <w:rFonts w:cs="Arial"/>
          <w:szCs w:val="20"/>
        </w:rPr>
        <w:t xml:space="preserve"> </w:t>
      </w:r>
      <w:r w:rsidRPr="00142EA1">
        <w:rPr>
          <w:rFonts w:cs="Arial"/>
          <w:szCs w:val="20"/>
        </w:rPr>
        <w:t>V)</w:t>
      </w:r>
      <w:r>
        <w:rPr>
          <w:rFonts w:cs="Arial"/>
          <w:szCs w:val="20"/>
        </w:rPr>
        <w:t>.</w:t>
      </w:r>
    </w:p>
    <w:p w14:paraId="3147D77F" w14:textId="77777777" w:rsidR="009C190D" w:rsidRDefault="009C190D" w:rsidP="009C190D">
      <w:pPr>
        <w:spacing w:after="0" w:line="360" w:lineRule="auto"/>
        <w:jc w:val="both"/>
        <w:rPr>
          <w:rFonts w:cs="Arial"/>
          <w:szCs w:val="20"/>
        </w:rPr>
      </w:pPr>
    </w:p>
    <w:p w14:paraId="2C230166" w14:textId="77777777" w:rsidR="009C190D" w:rsidRPr="00B8732E" w:rsidRDefault="009C190D" w:rsidP="009C190D">
      <w:pPr>
        <w:spacing w:after="0" w:line="360" w:lineRule="auto"/>
        <w:jc w:val="both"/>
        <w:rPr>
          <w:rFonts w:cs="Arial"/>
          <w:szCs w:val="20"/>
          <w:u w:val="single"/>
        </w:rPr>
      </w:pPr>
      <w:r w:rsidRPr="00B8732E">
        <w:rPr>
          <w:rFonts w:cs="Arial"/>
          <w:szCs w:val="20"/>
          <w:u w:val="single"/>
        </w:rPr>
        <w:t>Technische Daten:</w:t>
      </w:r>
    </w:p>
    <w:p w14:paraId="55F96CDC" w14:textId="77777777" w:rsidR="009C190D" w:rsidRPr="002A7B6E" w:rsidRDefault="009C190D" w:rsidP="009C190D">
      <w:pPr>
        <w:spacing w:after="0" w:line="360" w:lineRule="auto"/>
        <w:jc w:val="both"/>
        <w:rPr>
          <w:rFonts w:cs="Arial"/>
          <w:sz w:val="10"/>
          <w:szCs w:val="10"/>
        </w:rPr>
      </w:pPr>
    </w:p>
    <w:p w14:paraId="5CD226B6" w14:textId="77777777" w:rsidR="009C190D" w:rsidRDefault="009C190D" w:rsidP="009C190D">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0523F873" w14:textId="77777777" w:rsidR="009C190D" w:rsidRDefault="009C190D" w:rsidP="009C190D">
      <w:pPr>
        <w:spacing w:after="0" w:line="360" w:lineRule="auto"/>
        <w:jc w:val="both"/>
        <w:rPr>
          <w:rFonts w:cs="Arial"/>
          <w:szCs w:val="20"/>
        </w:rPr>
      </w:pPr>
      <w:r>
        <w:rPr>
          <w:rFonts w:cs="Arial"/>
          <w:szCs w:val="20"/>
        </w:rPr>
        <w:t>Betriebsspannung Regler [V DC]</w:t>
      </w:r>
      <w:r>
        <w:rPr>
          <w:rFonts w:cs="Arial"/>
          <w:szCs w:val="20"/>
        </w:rPr>
        <w:tab/>
      </w:r>
      <w:r>
        <w:rPr>
          <w:rFonts w:cs="Arial"/>
          <w:szCs w:val="20"/>
        </w:rPr>
        <w:tab/>
        <w:t>24</w:t>
      </w:r>
    </w:p>
    <w:p w14:paraId="4FFF0F92" w14:textId="77777777" w:rsidR="009C190D" w:rsidRDefault="009C190D" w:rsidP="009C190D">
      <w:pPr>
        <w:spacing w:after="0" w:line="360" w:lineRule="auto"/>
        <w:jc w:val="both"/>
        <w:rPr>
          <w:rFonts w:cs="Arial"/>
          <w:szCs w:val="20"/>
        </w:rPr>
      </w:pPr>
      <w:r>
        <w:rPr>
          <w:rFonts w:cs="Arial"/>
          <w:szCs w:val="20"/>
        </w:rPr>
        <w:t>Ausgangsspannung Regler [V DC]</w:t>
      </w:r>
      <w:r>
        <w:rPr>
          <w:rFonts w:cs="Arial"/>
          <w:szCs w:val="20"/>
        </w:rPr>
        <w:tab/>
      </w:r>
      <w:r>
        <w:rPr>
          <w:rFonts w:cs="Arial"/>
          <w:szCs w:val="20"/>
        </w:rPr>
        <w:tab/>
        <w:t>6,8 - 15,3</w:t>
      </w:r>
    </w:p>
    <w:p w14:paraId="07052BEF" w14:textId="68AF0B0E" w:rsidR="009C190D" w:rsidRDefault="009C190D" w:rsidP="009C190D">
      <w:pPr>
        <w:spacing w:after="0" w:line="360" w:lineRule="auto"/>
        <w:jc w:val="both"/>
        <w:rPr>
          <w:rFonts w:cs="Arial"/>
          <w:szCs w:val="20"/>
        </w:rPr>
      </w:pPr>
      <w:r>
        <w:rPr>
          <w:rFonts w:cs="Arial"/>
          <w:szCs w:val="20"/>
        </w:rPr>
        <w:t>Leistungsaufnahme Bedieneinheit</w:t>
      </w:r>
      <w:r w:rsidR="009A1E8B">
        <w:rPr>
          <w:rFonts w:cs="Arial"/>
          <w:szCs w:val="20"/>
        </w:rPr>
        <w:t>,</w:t>
      </w:r>
      <w:r>
        <w:rPr>
          <w:rFonts w:cs="Arial"/>
          <w:szCs w:val="20"/>
        </w:rPr>
        <w:t xml:space="preserve"> max. [W]</w:t>
      </w:r>
      <w:r>
        <w:rPr>
          <w:rFonts w:cs="Arial"/>
          <w:szCs w:val="20"/>
        </w:rPr>
        <w:tab/>
        <w:t>0,5</w:t>
      </w:r>
    </w:p>
    <w:p w14:paraId="6C7325C5" w14:textId="1E480C9A" w:rsidR="009C190D" w:rsidRDefault="009C190D" w:rsidP="009C190D">
      <w:pPr>
        <w:spacing w:after="0" w:line="360" w:lineRule="auto"/>
        <w:jc w:val="both"/>
        <w:rPr>
          <w:rFonts w:cs="Arial"/>
          <w:szCs w:val="20"/>
        </w:rPr>
      </w:pPr>
      <w:r>
        <w:rPr>
          <w:rFonts w:cs="Arial"/>
          <w:szCs w:val="20"/>
        </w:rPr>
        <w:t>Leistungsaufnahme Clust-Air-Modul</w:t>
      </w:r>
      <w:r w:rsidR="009A1E8B">
        <w:rPr>
          <w:rFonts w:cs="Arial"/>
          <w:szCs w:val="20"/>
        </w:rPr>
        <w:t>,</w:t>
      </w:r>
      <w:r>
        <w:rPr>
          <w:rFonts w:cs="Arial"/>
          <w:szCs w:val="20"/>
        </w:rPr>
        <w:t xml:space="preserve"> max. [W]</w:t>
      </w:r>
      <w:r>
        <w:rPr>
          <w:rFonts w:cs="Arial"/>
          <w:szCs w:val="20"/>
        </w:rPr>
        <w:tab/>
        <w:t xml:space="preserve">18 </w:t>
      </w:r>
    </w:p>
    <w:p w14:paraId="187CEE61" w14:textId="4D1834BB" w:rsidR="009C190D" w:rsidRDefault="009C190D" w:rsidP="009C190D">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Standby 4 Zonen [W]</w:t>
      </w:r>
      <w:r>
        <w:rPr>
          <w:rFonts w:cs="Arial"/>
          <w:szCs w:val="20"/>
        </w:rPr>
        <w:tab/>
        <w:t>2,5</w:t>
      </w:r>
    </w:p>
    <w:p w14:paraId="0BD1C3CD" w14:textId="5D31E86D" w:rsidR="009C190D" w:rsidRDefault="006308B7" w:rsidP="009C190D">
      <w:pPr>
        <w:spacing w:after="0" w:line="360" w:lineRule="auto"/>
        <w:jc w:val="both"/>
        <w:rPr>
          <w:rFonts w:cs="Arial"/>
          <w:szCs w:val="20"/>
        </w:rPr>
      </w:pPr>
      <w:r>
        <w:rPr>
          <w:rFonts w:cs="Arial"/>
          <w:szCs w:val="20"/>
        </w:rPr>
        <w:t>Messbereich</w:t>
      </w:r>
      <w:r w:rsidR="009C190D">
        <w:rPr>
          <w:rFonts w:cs="Arial"/>
          <w:szCs w:val="20"/>
        </w:rPr>
        <w:t xml:space="preserve"> </w:t>
      </w:r>
      <w:r>
        <w:rPr>
          <w:rFonts w:cs="Arial"/>
          <w:szCs w:val="20"/>
        </w:rPr>
        <w:t>Luftfeuchtigkeit</w:t>
      </w:r>
      <w:r w:rsidR="009C190D">
        <w:rPr>
          <w:rFonts w:cs="Arial"/>
          <w:szCs w:val="20"/>
        </w:rPr>
        <w:t xml:space="preserve"> </w:t>
      </w:r>
      <w:r w:rsidR="008245DB">
        <w:rPr>
          <w:rFonts w:cs="Arial"/>
          <w:szCs w:val="20"/>
        </w:rPr>
        <w:t xml:space="preserve">rF </w:t>
      </w:r>
      <w:r w:rsidR="009C190D">
        <w:rPr>
          <w:rFonts w:cs="Arial"/>
          <w:szCs w:val="20"/>
        </w:rPr>
        <w:t>[%]</w:t>
      </w:r>
      <w:r w:rsidR="009C190D">
        <w:rPr>
          <w:rFonts w:cs="Arial"/>
          <w:szCs w:val="20"/>
        </w:rPr>
        <w:tab/>
      </w:r>
      <w:r w:rsidR="009C190D">
        <w:rPr>
          <w:rFonts w:cs="Arial"/>
          <w:szCs w:val="20"/>
        </w:rPr>
        <w:tab/>
      </w:r>
      <w:r>
        <w:rPr>
          <w:rFonts w:cs="Arial"/>
          <w:szCs w:val="20"/>
        </w:rPr>
        <w:t>5</w:t>
      </w:r>
      <w:r w:rsidR="009C190D">
        <w:rPr>
          <w:rFonts w:cs="Arial"/>
          <w:szCs w:val="20"/>
        </w:rPr>
        <w:t xml:space="preserve"> </w:t>
      </w:r>
      <w:r w:rsidR="002A7B6E">
        <w:rPr>
          <w:rFonts w:cs="Arial"/>
          <w:szCs w:val="20"/>
        </w:rPr>
        <w:t>–</w:t>
      </w:r>
      <w:r w:rsidR="009C190D">
        <w:rPr>
          <w:rFonts w:cs="Arial"/>
          <w:szCs w:val="20"/>
        </w:rPr>
        <w:t xml:space="preserve"> </w:t>
      </w:r>
      <w:r>
        <w:rPr>
          <w:rFonts w:cs="Arial"/>
          <w:szCs w:val="20"/>
        </w:rPr>
        <w:t>95</w:t>
      </w:r>
    </w:p>
    <w:p w14:paraId="5B49B9AD" w14:textId="65963BF4" w:rsidR="002A7B6E" w:rsidRDefault="002A7B6E" w:rsidP="009C190D">
      <w:pPr>
        <w:spacing w:after="0" w:line="360" w:lineRule="auto"/>
        <w:jc w:val="both"/>
        <w:rPr>
          <w:rFonts w:cs="Arial"/>
          <w:szCs w:val="20"/>
        </w:rPr>
      </w:pPr>
      <w:r>
        <w:rPr>
          <w:rFonts w:cs="Arial"/>
          <w:szCs w:val="20"/>
        </w:rPr>
        <w:t>Messbereich Temperatur [°C]</w:t>
      </w:r>
      <w:r>
        <w:rPr>
          <w:rFonts w:cs="Arial"/>
          <w:szCs w:val="20"/>
        </w:rPr>
        <w:tab/>
      </w:r>
      <w:r>
        <w:rPr>
          <w:rFonts w:cs="Arial"/>
          <w:szCs w:val="20"/>
        </w:rPr>
        <w:tab/>
      </w:r>
      <w:r>
        <w:rPr>
          <w:rFonts w:cs="Arial"/>
          <w:szCs w:val="20"/>
        </w:rPr>
        <w:tab/>
        <w:t>0 - 99</w:t>
      </w:r>
    </w:p>
    <w:p w14:paraId="09514AAB" w14:textId="438A48D4" w:rsidR="009C190D" w:rsidRDefault="009C190D" w:rsidP="009C190D">
      <w:pPr>
        <w:spacing w:after="0" w:line="360" w:lineRule="auto"/>
        <w:jc w:val="both"/>
        <w:rPr>
          <w:rFonts w:cs="Arial"/>
          <w:szCs w:val="20"/>
        </w:rPr>
      </w:pPr>
      <w:r>
        <w:rPr>
          <w:rFonts w:cs="Arial"/>
          <w:szCs w:val="20"/>
        </w:rPr>
        <w:t>Schutzart IP 20. Schutzklasse II.</w:t>
      </w:r>
    </w:p>
    <w:p w14:paraId="0EAA48A2" w14:textId="77777777" w:rsidR="009C190D" w:rsidRDefault="009C190D" w:rsidP="009C190D">
      <w:pPr>
        <w:spacing w:after="0" w:line="360" w:lineRule="auto"/>
        <w:jc w:val="both"/>
        <w:rPr>
          <w:rFonts w:cs="Arial"/>
          <w:szCs w:val="20"/>
        </w:rPr>
      </w:pPr>
    </w:p>
    <w:p w14:paraId="35B11F68" w14:textId="6953810A" w:rsidR="009C190D" w:rsidRDefault="009C190D" w:rsidP="009C190D">
      <w:pPr>
        <w:spacing w:after="0" w:line="360" w:lineRule="auto"/>
        <w:jc w:val="both"/>
        <w:rPr>
          <w:rFonts w:cs="Arial"/>
          <w:szCs w:val="20"/>
        </w:rPr>
      </w:pPr>
      <w:r w:rsidRPr="003C634B">
        <w:rPr>
          <w:rFonts w:cs="Arial"/>
          <w:szCs w:val="20"/>
        </w:rPr>
        <w:t xml:space="preserve">Definition der Lüftungszonen </w:t>
      </w:r>
      <w:r w:rsidR="006308B7" w:rsidRPr="003C634B">
        <w:rPr>
          <w:rFonts w:cs="Arial"/>
          <w:szCs w:val="20"/>
        </w:rPr>
        <w:t>über zugehörige Clust-Air</w:t>
      </w:r>
      <w:r w:rsidRPr="003C634B">
        <w:rPr>
          <w:rFonts w:cs="Arial"/>
          <w:szCs w:val="20"/>
          <w:vertAlign w:val="superscript"/>
        </w:rPr>
        <w:t>®</w:t>
      </w:r>
      <w:r w:rsidRPr="003C634B">
        <w:rPr>
          <w:rFonts w:cs="Arial"/>
          <w:szCs w:val="20"/>
        </w:rPr>
        <w:t>-Module</w:t>
      </w:r>
      <w:r>
        <w:rPr>
          <w:rFonts w:cs="Arial"/>
          <w:szCs w:val="20"/>
        </w:rPr>
        <w:t xml:space="preserve">. Ergänzung der Basisausführung mit max. 3x weiteren </w:t>
      </w:r>
      <w:r w:rsidRPr="003C634B">
        <w:rPr>
          <w:rFonts w:cs="Arial"/>
          <w:szCs w:val="20"/>
        </w:rPr>
        <w:t>Clust-Air</w:t>
      </w:r>
      <w:r w:rsidRPr="001B464A">
        <w:rPr>
          <w:rFonts w:cs="Arial"/>
          <w:szCs w:val="20"/>
          <w:vertAlign w:val="superscript"/>
        </w:rPr>
        <w:t>®</w:t>
      </w:r>
      <w:r>
        <w:rPr>
          <w:rFonts w:cs="Arial"/>
          <w:szCs w:val="20"/>
        </w:rPr>
        <w:t>-Modulen inkl.</w:t>
      </w:r>
      <w:r w:rsidRPr="003C634B">
        <w:rPr>
          <w:rFonts w:cs="Arial"/>
          <w:szCs w:val="20"/>
        </w:rPr>
        <w:t xml:space="preserve"> </w:t>
      </w:r>
      <w:r w:rsidRPr="00AC3557">
        <w:rPr>
          <w:rFonts w:cs="Arial"/>
          <w:szCs w:val="20"/>
        </w:rPr>
        <w:t>Feuchte</w:t>
      </w:r>
      <w:r>
        <w:rPr>
          <w:rFonts w:cs="Arial"/>
          <w:szCs w:val="20"/>
        </w:rPr>
        <w:t>-</w:t>
      </w:r>
      <w:r w:rsidRPr="00AC3557">
        <w:rPr>
          <w:rFonts w:cs="Arial"/>
          <w:szCs w:val="20"/>
        </w:rPr>
        <w:t>/Temperatursensor</w:t>
      </w:r>
      <w:r>
        <w:rPr>
          <w:rFonts w:cs="Arial"/>
          <w:szCs w:val="20"/>
        </w:rPr>
        <w:t>en.</w:t>
      </w:r>
    </w:p>
    <w:p w14:paraId="670EA73B" w14:textId="77777777" w:rsidR="009C190D" w:rsidRDefault="009C190D" w:rsidP="009C190D">
      <w:pPr>
        <w:spacing w:after="0" w:line="360" w:lineRule="auto"/>
        <w:jc w:val="both"/>
        <w:rPr>
          <w:rFonts w:cs="Arial"/>
          <w:szCs w:val="20"/>
        </w:rPr>
      </w:pPr>
      <w:r w:rsidRPr="003C634B">
        <w:rPr>
          <w:rFonts w:cs="Arial"/>
          <w:szCs w:val="20"/>
        </w:rPr>
        <w:t xml:space="preserve">Einbau mit </w:t>
      </w:r>
      <w:r>
        <w:rPr>
          <w:rFonts w:cs="Arial"/>
          <w:szCs w:val="20"/>
        </w:rPr>
        <w:t xml:space="preserve">separater </w:t>
      </w:r>
      <w:r w:rsidRPr="003C634B">
        <w:rPr>
          <w:rFonts w:cs="Arial"/>
          <w:szCs w:val="20"/>
        </w:rPr>
        <w:t xml:space="preserve">Dose Unterputz Ø 60 mm, T 66 mm </w:t>
      </w:r>
      <w:r>
        <w:rPr>
          <w:rFonts w:cs="Arial"/>
          <w:szCs w:val="20"/>
        </w:rPr>
        <w:t>/</w:t>
      </w:r>
      <w:r w:rsidRPr="003C634B">
        <w:rPr>
          <w:rFonts w:cs="Arial"/>
          <w:szCs w:val="20"/>
        </w:rPr>
        <w:t xml:space="preserve"> Dose Hohlwand Ø 68 mm, T 61 </w:t>
      </w:r>
      <w:r>
        <w:rPr>
          <w:rFonts w:cs="Arial"/>
          <w:szCs w:val="20"/>
        </w:rPr>
        <w:t xml:space="preserve">mm. </w:t>
      </w:r>
    </w:p>
    <w:p w14:paraId="38326318" w14:textId="77777777" w:rsidR="009C190D" w:rsidRPr="003B7B79" w:rsidRDefault="009C190D" w:rsidP="009C190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9C190D" w:rsidRPr="00F91EA2" w14:paraId="521BCB00" w14:textId="77777777" w:rsidTr="003C63E3">
        <w:tc>
          <w:tcPr>
            <w:tcW w:w="1134" w:type="dxa"/>
            <w:vAlign w:val="bottom"/>
          </w:tcPr>
          <w:p w14:paraId="00104F56" w14:textId="77777777" w:rsidR="009C190D" w:rsidRPr="00F91EA2" w:rsidRDefault="009C190D" w:rsidP="003C63E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CC051E3" w14:textId="77777777" w:rsidR="009C190D" w:rsidRPr="00F91EA2" w:rsidRDefault="009C190D" w:rsidP="003C63E3">
            <w:pPr>
              <w:spacing w:after="0" w:line="360" w:lineRule="auto"/>
              <w:jc w:val="right"/>
              <w:rPr>
                <w:rFonts w:cs="Arial"/>
                <w:b/>
                <w:sz w:val="22"/>
                <w:szCs w:val="20"/>
              </w:rPr>
            </w:pPr>
          </w:p>
        </w:tc>
        <w:tc>
          <w:tcPr>
            <w:tcW w:w="2819" w:type="dxa"/>
            <w:vAlign w:val="bottom"/>
          </w:tcPr>
          <w:p w14:paraId="49123B6C" w14:textId="77777777" w:rsidR="009C190D" w:rsidRPr="00F91EA2" w:rsidRDefault="009C190D" w:rsidP="003C63E3">
            <w:pPr>
              <w:spacing w:after="0" w:line="360" w:lineRule="auto"/>
              <w:rPr>
                <w:rFonts w:cs="Arial"/>
                <w:sz w:val="22"/>
                <w:szCs w:val="20"/>
              </w:rPr>
            </w:pPr>
            <w:r w:rsidRPr="00F91EA2">
              <w:rPr>
                <w:rFonts w:cs="Arial"/>
                <w:sz w:val="22"/>
                <w:szCs w:val="20"/>
              </w:rPr>
              <w:t>Stk.</w:t>
            </w:r>
          </w:p>
        </w:tc>
        <w:tc>
          <w:tcPr>
            <w:tcW w:w="583" w:type="dxa"/>
            <w:vAlign w:val="bottom"/>
          </w:tcPr>
          <w:p w14:paraId="5B7E6A14" w14:textId="77777777" w:rsidR="009C190D" w:rsidRPr="00F91EA2" w:rsidRDefault="009C190D" w:rsidP="003C63E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BB872B6" w14:textId="77777777" w:rsidR="009C190D" w:rsidRPr="00F91EA2" w:rsidRDefault="009C190D" w:rsidP="003C63E3">
            <w:pPr>
              <w:spacing w:after="0" w:line="360" w:lineRule="auto"/>
              <w:jc w:val="right"/>
              <w:rPr>
                <w:rFonts w:cs="Arial"/>
                <w:b/>
                <w:sz w:val="22"/>
                <w:szCs w:val="20"/>
              </w:rPr>
            </w:pPr>
          </w:p>
        </w:tc>
        <w:tc>
          <w:tcPr>
            <w:tcW w:w="608" w:type="dxa"/>
            <w:vAlign w:val="bottom"/>
          </w:tcPr>
          <w:p w14:paraId="0E1563BF" w14:textId="77777777" w:rsidR="009C190D" w:rsidRPr="00F91EA2" w:rsidRDefault="009C190D" w:rsidP="003C63E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5A04FA1" w14:textId="77777777" w:rsidR="009C190D" w:rsidRPr="00F91EA2" w:rsidRDefault="009C190D" w:rsidP="003C63E3">
            <w:pPr>
              <w:spacing w:after="0" w:line="360" w:lineRule="auto"/>
              <w:jc w:val="right"/>
              <w:rPr>
                <w:rFonts w:cs="Arial"/>
                <w:b/>
                <w:sz w:val="22"/>
                <w:szCs w:val="20"/>
              </w:rPr>
            </w:pPr>
          </w:p>
        </w:tc>
      </w:tr>
    </w:tbl>
    <w:p w14:paraId="0F478DFA" w14:textId="77777777" w:rsidR="009C190D" w:rsidRDefault="009C190D" w:rsidP="009C190D">
      <w:pPr>
        <w:spacing w:after="0" w:line="360" w:lineRule="auto"/>
        <w:rPr>
          <w:rFonts w:cs="Arial"/>
          <w:szCs w:val="20"/>
        </w:rPr>
      </w:pPr>
      <w:bookmarkStart w:id="32" w:name="_Toc531330534"/>
      <w:bookmarkStart w:id="33" w:name="_Toc79993170"/>
      <w:r w:rsidRPr="0092513C">
        <w:rPr>
          <w:rStyle w:val="berschrift2Zchn"/>
        </w:rPr>
        <w:lastRenderedPageBreak/>
        <w:t>Clust-Air</w:t>
      </w:r>
      <w:r w:rsidRPr="0092513C">
        <w:rPr>
          <w:rStyle w:val="berschrift2Zchn"/>
          <w:vertAlign w:val="superscript"/>
        </w:rPr>
        <w:t>®</w:t>
      </w:r>
      <w:r w:rsidRPr="0092513C">
        <w:rPr>
          <w:rStyle w:val="berschrift2Zchn"/>
        </w:rPr>
        <w:t>-Modul</w:t>
      </w:r>
      <w:bookmarkEnd w:id="32"/>
      <w:bookmarkEnd w:id="33"/>
      <w:r w:rsidRPr="007E7737">
        <w:rPr>
          <w:rFonts w:cs="Arial"/>
          <w:b/>
          <w:sz w:val="28"/>
          <w:szCs w:val="20"/>
        </w:rPr>
        <w:tab/>
      </w:r>
      <w:r w:rsidRPr="007E7737">
        <w:rPr>
          <w:rFonts w:cs="Arial"/>
          <w:szCs w:val="20"/>
        </w:rPr>
        <w:t xml:space="preserve">(entspricht einer </w:t>
      </w:r>
      <w:r>
        <w:rPr>
          <w:rFonts w:cs="Arial"/>
          <w:szCs w:val="20"/>
        </w:rPr>
        <w:t>Lüftungsz</w:t>
      </w:r>
      <w:r w:rsidRPr="007E7737">
        <w:rPr>
          <w:rFonts w:cs="Arial"/>
          <w:szCs w:val="20"/>
        </w:rPr>
        <w:t>one des MZ-</w:t>
      </w:r>
      <w:r>
        <w:rPr>
          <w:rFonts w:cs="Arial"/>
          <w:szCs w:val="20"/>
        </w:rPr>
        <w:t>Home</w:t>
      </w:r>
      <w:r w:rsidRPr="007E7737">
        <w:rPr>
          <w:rFonts w:cs="Arial"/>
          <w:szCs w:val="20"/>
        </w:rPr>
        <w:t>)</w:t>
      </w:r>
    </w:p>
    <w:p w14:paraId="471E7488" w14:textId="77777777" w:rsidR="009C190D" w:rsidRPr="007E7737" w:rsidRDefault="009C190D" w:rsidP="009C190D">
      <w:pPr>
        <w:spacing w:after="0" w:line="360" w:lineRule="auto"/>
        <w:rPr>
          <w:rFonts w:cs="Arial"/>
          <w:szCs w:val="20"/>
        </w:rPr>
      </w:pPr>
    </w:p>
    <w:p w14:paraId="76694E89" w14:textId="77777777" w:rsidR="009C190D" w:rsidRPr="007E7737" w:rsidRDefault="009C190D" w:rsidP="009C190D">
      <w:pPr>
        <w:spacing w:after="0" w:line="360" w:lineRule="auto"/>
        <w:jc w:val="both"/>
        <w:rPr>
          <w:rFonts w:cs="Arial"/>
          <w:szCs w:val="20"/>
        </w:rPr>
      </w:pPr>
      <w:r w:rsidRPr="007E7737">
        <w:rPr>
          <w:rFonts w:cs="Arial"/>
          <w:szCs w:val="20"/>
        </w:rPr>
        <w:t>Modul zur Realisierung einer Clust-Air</w:t>
      </w:r>
      <w:r w:rsidRPr="007E7737">
        <w:rPr>
          <w:rFonts w:cs="Arial"/>
          <w:szCs w:val="20"/>
          <w:vertAlign w:val="superscript"/>
        </w:rPr>
        <w:t>®</w:t>
      </w:r>
      <w:r w:rsidRPr="007E7737">
        <w:rPr>
          <w:rFonts w:cs="Arial"/>
          <w:szCs w:val="20"/>
        </w:rPr>
        <w:t>-Steuerung. Anschluss am Regler MZ-</w:t>
      </w:r>
      <w:r>
        <w:rPr>
          <w:rFonts w:cs="Arial"/>
          <w:szCs w:val="20"/>
        </w:rPr>
        <w:t>Home</w:t>
      </w:r>
      <w:r w:rsidRPr="007E7737">
        <w:rPr>
          <w:rFonts w:cs="Arial"/>
          <w:szCs w:val="20"/>
        </w:rPr>
        <w:t xml:space="preserve"> zur weiteren Ansteuerung von bis zu 4x </w:t>
      </w:r>
      <w:r w:rsidRPr="00FB7617">
        <w:rPr>
          <w:rFonts w:cs="Arial"/>
          <w:szCs w:val="20"/>
        </w:rPr>
        <w:t>iV-Smart</w:t>
      </w:r>
      <w:r w:rsidRPr="00BA0373">
        <w:rPr>
          <w:rFonts w:cs="Arial"/>
          <w:szCs w:val="20"/>
          <w:vertAlign w:val="superscript"/>
        </w:rPr>
        <w:t>+</w:t>
      </w:r>
      <w:r>
        <w:rPr>
          <w:rFonts w:cs="Arial"/>
          <w:szCs w:val="20"/>
        </w:rPr>
        <w:t xml:space="preserve"> / iV14-Zero</w:t>
      </w:r>
      <w:r w:rsidR="00A66860">
        <w:rPr>
          <w:rFonts w:cs="Arial"/>
          <w:szCs w:val="20"/>
        </w:rPr>
        <w:t xml:space="preserve"> / iV-Light / iV-Compact</w:t>
      </w:r>
      <w:r>
        <w:rPr>
          <w:rFonts w:cs="Arial"/>
          <w:szCs w:val="20"/>
        </w:rPr>
        <w:t xml:space="preserve"> </w:t>
      </w:r>
      <w:r w:rsidRPr="007E7737">
        <w:rPr>
          <w:rFonts w:cs="Arial"/>
          <w:szCs w:val="20"/>
        </w:rPr>
        <w:t>oder 2x iV-Twin</w:t>
      </w:r>
      <w:r w:rsidR="00A66860" w:rsidRPr="00A66860">
        <w:rPr>
          <w:rFonts w:cs="Arial"/>
          <w:szCs w:val="20"/>
          <w:vertAlign w:val="superscript"/>
        </w:rPr>
        <w:t>+</w:t>
      </w:r>
      <w:r w:rsidRPr="007E7737">
        <w:rPr>
          <w:rFonts w:cs="Arial"/>
          <w:szCs w:val="20"/>
        </w:rPr>
        <w:t xml:space="preserve"> / </w:t>
      </w:r>
      <w:r w:rsidR="004B692F" w:rsidRPr="00FB7617">
        <w:rPr>
          <w:rFonts w:cs="Arial"/>
          <w:szCs w:val="20"/>
        </w:rPr>
        <w:t>iV</w:t>
      </w:r>
      <w:r w:rsidR="004B692F">
        <w:rPr>
          <w:rFonts w:cs="Arial"/>
          <w:szCs w:val="20"/>
        </w:rPr>
        <w:t>14-MaxAir / iV-Office</w:t>
      </w:r>
      <w:r w:rsidRPr="007E7737">
        <w:rPr>
          <w:rFonts w:cs="Arial"/>
          <w:szCs w:val="20"/>
        </w:rPr>
        <w:t>.</w:t>
      </w:r>
      <w:r>
        <w:rPr>
          <w:rFonts w:cs="Arial"/>
          <w:szCs w:val="20"/>
        </w:rPr>
        <w:t xml:space="preserve"> 5 Jahre Herstellergarantie.</w:t>
      </w:r>
    </w:p>
    <w:p w14:paraId="40F6C266" w14:textId="77777777" w:rsidR="009C190D" w:rsidRDefault="009C190D" w:rsidP="009C190D">
      <w:pPr>
        <w:spacing w:after="0" w:line="360" w:lineRule="auto"/>
        <w:jc w:val="both"/>
        <w:rPr>
          <w:rFonts w:cs="Arial"/>
          <w:szCs w:val="20"/>
        </w:rPr>
      </w:pPr>
    </w:p>
    <w:p w14:paraId="558C9ACB" w14:textId="77777777" w:rsidR="009C190D" w:rsidRDefault="009C190D" w:rsidP="009C190D">
      <w:pPr>
        <w:spacing w:after="0" w:line="360" w:lineRule="auto"/>
        <w:jc w:val="both"/>
        <w:rPr>
          <w:rFonts w:cs="Arial"/>
          <w:szCs w:val="20"/>
          <w:u w:val="single"/>
        </w:rPr>
      </w:pPr>
      <w:r w:rsidRPr="006F7C2F">
        <w:rPr>
          <w:rFonts w:cs="Arial"/>
          <w:szCs w:val="20"/>
          <w:u w:val="single"/>
        </w:rPr>
        <w:t>Ausstattung:</w:t>
      </w:r>
    </w:p>
    <w:p w14:paraId="0E1B527D" w14:textId="77777777" w:rsidR="009C190D" w:rsidRPr="00CD4B2F" w:rsidRDefault="009C190D" w:rsidP="009C190D">
      <w:pPr>
        <w:spacing w:after="0" w:line="360" w:lineRule="auto"/>
        <w:jc w:val="both"/>
        <w:rPr>
          <w:rFonts w:cs="Arial"/>
          <w:szCs w:val="20"/>
        </w:rPr>
      </w:pPr>
    </w:p>
    <w:p w14:paraId="493838BC" w14:textId="77777777" w:rsidR="009C190D" w:rsidRPr="00CD4B2F" w:rsidRDefault="009C190D" w:rsidP="009C190D">
      <w:pPr>
        <w:spacing w:after="0" w:line="360" w:lineRule="auto"/>
        <w:jc w:val="both"/>
        <w:rPr>
          <w:rFonts w:cs="Arial"/>
          <w:szCs w:val="20"/>
        </w:rPr>
      </w:pPr>
      <w:r w:rsidRPr="00CD4B2F">
        <w:rPr>
          <w:rFonts w:cs="Arial"/>
          <w:szCs w:val="20"/>
        </w:rPr>
        <w:t>Clust-Air</w:t>
      </w:r>
      <w:r w:rsidRPr="00CD4B2F">
        <w:rPr>
          <w:rFonts w:cs="Arial"/>
          <w:szCs w:val="20"/>
          <w:vertAlign w:val="superscript"/>
        </w:rPr>
        <w:t>®</w:t>
      </w:r>
      <w:r w:rsidRPr="00CD4B2F">
        <w:rPr>
          <w:rFonts w:cs="Arial"/>
          <w:szCs w:val="20"/>
        </w:rPr>
        <w:t>-Technologie zur Schaffung einer weiteren Lüftungszone.</w:t>
      </w:r>
    </w:p>
    <w:p w14:paraId="0CE56E66" w14:textId="77777777" w:rsidR="009C190D" w:rsidRPr="00CD4B2F" w:rsidRDefault="009C190D" w:rsidP="009C190D">
      <w:pPr>
        <w:spacing w:after="0" w:line="360" w:lineRule="auto"/>
        <w:jc w:val="both"/>
        <w:rPr>
          <w:rFonts w:cs="Arial"/>
          <w:szCs w:val="20"/>
        </w:rPr>
      </w:pPr>
      <w:r>
        <w:rPr>
          <w:rFonts w:cs="Arial"/>
          <w:szCs w:val="20"/>
        </w:rPr>
        <w:t>Steuermodul mit LED-</w:t>
      </w:r>
      <w:r w:rsidRPr="00CD4B2F">
        <w:rPr>
          <w:rFonts w:cs="Arial"/>
          <w:szCs w:val="20"/>
        </w:rPr>
        <w:t>Leuchte und externem Eingang zur Einbindung zusätzlicher Sensorik (z.B</w:t>
      </w:r>
      <w:r>
        <w:rPr>
          <w:rFonts w:cs="Arial"/>
          <w:szCs w:val="20"/>
        </w:rPr>
        <w:t xml:space="preserve">. </w:t>
      </w:r>
      <w:r w:rsidRPr="003C634B">
        <w:rPr>
          <w:rFonts w:cs="Arial"/>
          <w:szCs w:val="20"/>
        </w:rPr>
        <w:t>CO</w:t>
      </w:r>
      <w:r w:rsidRPr="00317AF7">
        <w:rPr>
          <w:rFonts w:cs="Arial"/>
          <w:szCs w:val="20"/>
          <w:vertAlign w:val="subscript"/>
        </w:rPr>
        <w:t>2</w:t>
      </w:r>
      <w:r>
        <w:rPr>
          <w:rFonts w:cs="Arial"/>
          <w:szCs w:val="20"/>
        </w:rPr>
        <w:t>-Sensor,</w:t>
      </w:r>
      <w:r w:rsidRPr="003C634B">
        <w:rPr>
          <w:rFonts w:cs="Arial"/>
          <w:szCs w:val="20"/>
        </w:rPr>
        <w:t xml:space="preserve"> Druckwächter</w:t>
      </w:r>
      <w:r>
        <w:rPr>
          <w:rFonts w:cs="Arial"/>
          <w:szCs w:val="20"/>
        </w:rPr>
        <w:t>…</w:t>
      </w:r>
      <w:r w:rsidRPr="003C634B">
        <w:rPr>
          <w:rFonts w:cs="Arial"/>
          <w:szCs w:val="20"/>
        </w:rPr>
        <w:t xml:space="preserve"> etc</w:t>
      </w:r>
      <w:r>
        <w:rPr>
          <w:rFonts w:cs="Arial"/>
          <w:szCs w:val="20"/>
        </w:rPr>
        <w:t xml:space="preserve">.). </w:t>
      </w:r>
      <w:r w:rsidRPr="00CD4B2F">
        <w:rPr>
          <w:rFonts w:cs="Arial"/>
          <w:szCs w:val="20"/>
        </w:rPr>
        <w:t>Einbindung in existierendes Haussteuerungssyste</w:t>
      </w:r>
      <w:r>
        <w:rPr>
          <w:rFonts w:cs="Arial"/>
          <w:szCs w:val="20"/>
        </w:rPr>
        <w:t xml:space="preserve">m via Analogeingang (0 - 10 V). </w:t>
      </w:r>
      <w:r w:rsidRPr="00CD4B2F">
        <w:rPr>
          <w:rFonts w:cs="Arial"/>
          <w:szCs w:val="20"/>
        </w:rPr>
        <w:t>Automatische Kopplung bei Inbetriebnahme.</w:t>
      </w:r>
    </w:p>
    <w:p w14:paraId="58C8FA52" w14:textId="77777777" w:rsidR="009C190D" w:rsidRDefault="009C190D" w:rsidP="009C190D">
      <w:pPr>
        <w:spacing w:after="0" w:line="360" w:lineRule="auto"/>
        <w:jc w:val="both"/>
        <w:rPr>
          <w:rFonts w:cs="Arial"/>
          <w:szCs w:val="20"/>
          <w:u w:val="single"/>
        </w:rPr>
      </w:pPr>
      <w:r w:rsidRPr="00CD4B2F">
        <w:rPr>
          <w:rFonts w:cs="Arial"/>
          <w:szCs w:val="20"/>
        </w:rPr>
        <w:t>Feuchte-/Temperatursensor. Sensorgehäuse 71 x 71 x 27 mm (B x H x T). Farbe weiß. Material ABS.</w:t>
      </w:r>
    </w:p>
    <w:p w14:paraId="31380FA1" w14:textId="77777777" w:rsidR="009C190D" w:rsidRDefault="009C190D" w:rsidP="009C190D">
      <w:pPr>
        <w:spacing w:after="0" w:line="360" w:lineRule="auto"/>
        <w:jc w:val="both"/>
        <w:rPr>
          <w:rFonts w:cs="Arial"/>
          <w:szCs w:val="20"/>
          <w:u w:val="single"/>
        </w:rPr>
      </w:pPr>
    </w:p>
    <w:p w14:paraId="4EBC6649" w14:textId="77777777" w:rsidR="009C190D" w:rsidRPr="006F7C2F" w:rsidRDefault="009C190D" w:rsidP="009C190D">
      <w:pPr>
        <w:spacing w:after="0" w:line="360" w:lineRule="auto"/>
        <w:jc w:val="both"/>
        <w:rPr>
          <w:rFonts w:cs="Arial"/>
          <w:szCs w:val="20"/>
          <w:u w:val="single"/>
        </w:rPr>
      </w:pPr>
      <w:r w:rsidRPr="006F7C2F">
        <w:rPr>
          <w:rFonts w:cs="Arial"/>
          <w:szCs w:val="20"/>
          <w:u w:val="single"/>
        </w:rPr>
        <w:t>Technische Daten:</w:t>
      </w:r>
    </w:p>
    <w:p w14:paraId="2CACCD58" w14:textId="77777777" w:rsidR="009C190D" w:rsidRDefault="009C190D" w:rsidP="009C190D">
      <w:pPr>
        <w:spacing w:after="0" w:line="360" w:lineRule="auto"/>
        <w:jc w:val="both"/>
        <w:rPr>
          <w:rFonts w:cs="Arial"/>
          <w:szCs w:val="20"/>
        </w:rPr>
      </w:pPr>
    </w:p>
    <w:p w14:paraId="7C4E861A" w14:textId="77777777" w:rsidR="009C190D" w:rsidRDefault="009C190D" w:rsidP="009C190D">
      <w:pPr>
        <w:spacing w:after="0" w:line="360" w:lineRule="auto"/>
        <w:jc w:val="both"/>
        <w:rPr>
          <w:rFonts w:cs="Arial"/>
          <w:szCs w:val="20"/>
        </w:rPr>
      </w:pPr>
      <w:r>
        <w:rPr>
          <w:rFonts w:cs="Arial"/>
          <w:szCs w:val="20"/>
        </w:rPr>
        <w:t>Betriebsspannung [V DC]</w:t>
      </w:r>
      <w:r>
        <w:rPr>
          <w:rFonts w:cs="Arial"/>
          <w:szCs w:val="20"/>
        </w:rPr>
        <w:tab/>
      </w:r>
      <w:r>
        <w:rPr>
          <w:rFonts w:cs="Arial"/>
          <w:szCs w:val="20"/>
        </w:rPr>
        <w:tab/>
      </w:r>
      <w:r>
        <w:rPr>
          <w:rFonts w:cs="Arial"/>
          <w:szCs w:val="20"/>
        </w:rPr>
        <w:tab/>
        <w:t>24</w:t>
      </w:r>
    </w:p>
    <w:p w14:paraId="6B7B8B2E" w14:textId="41ECBCC3" w:rsidR="009C190D" w:rsidRDefault="009C190D" w:rsidP="009C190D">
      <w:pPr>
        <w:spacing w:after="0" w:line="360" w:lineRule="auto"/>
        <w:jc w:val="both"/>
        <w:rPr>
          <w:rFonts w:cs="Arial"/>
          <w:szCs w:val="20"/>
        </w:rPr>
      </w:pPr>
      <w:r>
        <w:rPr>
          <w:rFonts w:cs="Arial"/>
          <w:szCs w:val="20"/>
        </w:rPr>
        <w:t xml:space="preserve">Ausgangsspannung </w:t>
      </w:r>
      <w:r w:rsidR="000F35C1">
        <w:rPr>
          <w:rFonts w:cs="Arial"/>
          <w:szCs w:val="20"/>
        </w:rPr>
        <w:t>Steuerbus [</w:t>
      </w:r>
      <w:r>
        <w:rPr>
          <w:rFonts w:cs="Arial"/>
          <w:szCs w:val="20"/>
        </w:rPr>
        <w:t>V DC]</w:t>
      </w:r>
      <w:r>
        <w:rPr>
          <w:rFonts w:cs="Arial"/>
          <w:szCs w:val="20"/>
        </w:rPr>
        <w:tab/>
      </w:r>
      <w:r>
        <w:rPr>
          <w:rFonts w:cs="Arial"/>
          <w:szCs w:val="20"/>
        </w:rPr>
        <w:tab/>
        <w:t>24</w:t>
      </w:r>
    </w:p>
    <w:p w14:paraId="7D9747BD" w14:textId="77777777" w:rsidR="009C190D" w:rsidRDefault="009C190D" w:rsidP="009C190D">
      <w:pPr>
        <w:spacing w:after="0" w:line="360" w:lineRule="auto"/>
        <w:jc w:val="both"/>
        <w:rPr>
          <w:rFonts w:cs="Arial"/>
          <w:szCs w:val="20"/>
        </w:rPr>
      </w:pPr>
      <w:r>
        <w:rPr>
          <w:rFonts w:cs="Arial"/>
          <w:szCs w:val="20"/>
        </w:rPr>
        <w:t>Ausgangsspannung Ventilator [V DC]</w:t>
      </w:r>
      <w:r>
        <w:rPr>
          <w:rFonts w:cs="Arial"/>
          <w:szCs w:val="20"/>
        </w:rPr>
        <w:tab/>
      </w:r>
      <w:r>
        <w:rPr>
          <w:rFonts w:cs="Arial"/>
          <w:szCs w:val="20"/>
        </w:rPr>
        <w:tab/>
        <w:t>6,8 - 15,3</w:t>
      </w:r>
    </w:p>
    <w:p w14:paraId="2FA80A62" w14:textId="34ABBA08" w:rsidR="009C190D" w:rsidRDefault="009C190D" w:rsidP="009C190D">
      <w:pPr>
        <w:spacing w:after="0" w:line="360" w:lineRule="auto"/>
        <w:jc w:val="both"/>
        <w:rPr>
          <w:rFonts w:cs="Arial"/>
          <w:szCs w:val="20"/>
        </w:rPr>
      </w:pPr>
      <w:r>
        <w:rPr>
          <w:rFonts w:cs="Arial"/>
          <w:szCs w:val="20"/>
        </w:rPr>
        <w:t>Leistungsaufnahme</w:t>
      </w:r>
      <w:r w:rsidR="009A1E8B">
        <w:rPr>
          <w:rFonts w:cs="Arial"/>
          <w:szCs w:val="20"/>
        </w:rPr>
        <w:t>,</w:t>
      </w:r>
      <w:r>
        <w:rPr>
          <w:rFonts w:cs="Arial"/>
          <w:szCs w:val="20"/>
        </w:rPr>
        <w:t xml:space="preserve"> max. [W]</w:t>
      </w:r>
      <w:r>
        <w:rPr>
          <w:rFonts w:cs="Arial"/>
          <w:szCs w:val="20"/>
        </w:rPr>
        <w:tab/>
      </w:r>
      <w:r>
        <w:rPr>
          <w:rFonts w:cs="Arial"/>
          <w:szCs w:val="20"/>
        </w:rPr>
        <w:tab/>
      </w:r>
      <w:r>
        <w:rPr>
          <w:rFonts w:cs="Arial"/>
          <w:szCs w:val="20"/>
        </w:rPr>
        <w:tab/>
        <w:t>18</w:t>
      </w:r>
    </w:p>
    <w:p w14:paraId="36C2FC54" w14:textId="60CE8922" w:rsidR="006308B7" w:rsidRDefault="006308B7" w:rsidP="009C190D">
      <w:pPr>
        <w:spacing w:after="0" w:line="360" w:lineRule="auto"/>
        <w:jc w:val="both"/>
        <w:rPr>
          <w:rFonts w:cs="Arial"/>
          <w:szCs w:val="20"/>
        </w:rPr>
      </w:pPr>
      <w:r>
        <w:rPr>
          <w:rFonts w:cs="Arial"/>
          <w:szCs w:val="20"/>
        </w:rPr>
        <w:t>Messbereich Luftfeuchtigkeit</w:t>
      </w:r>
      <w:r w:rsidR="008245DB">
        <w:rPr>
          <w:rFonts w:cs="Arial"/>
          <w:szCs w:val="20"/>
        </w:rPr>
        <w:t xml:space="preserve"> rF</w:t>
      </w:r>
      <w:r w:rsidR="009C190D">
        <w:rPr>
          <w:rFonts w:cs="Arial"/>
          <w:szCs w:val="20"/>
        </w:rPr>
        <w:t xml:space="preserve"> [%]</w:t>
      </w:r>
      <w:r w:rsidR="009C190D">
        <w:rPr>
          <w:rFonts w:cs="Arial"/>
          <w:szCs w:val="20"/>
        </w:rPr>
        <w:tab/>
      </w:r>
      <w:r w:rsidR="009C190D">
        <w:rPr>
          <w:rFonts w:cs="Arial"/>
          <w:szCs w:val="20"/>
        </w:rPr>
        <w:tab/>
      </w:r>
      <w:r>
        <w:rPr>
          <w:rFonts w:cs="Arial"/>
          <w:szCs w:val="20"/>
        </w:rPr>
        <w:t>5 - 95</w:t>
      </w:r>
    </w:p>
    <w:p w14:paraId="5CA31AA8" w14:textId="1173F2E4" w:rsidR="009C190D" w:rsidRDefault="006308B7" w:rsidP="009C190D">
      <w:pPr>
        <w:spacing w:after="0" w:line="360" w:lineRule="auto"/>
        <w:jc w:val="both"/>
        <w:rPr>
          <w:rFonts w:cs="Arial"/>
          <w:szCs w:val="20"/>
        </w:rPr>
      </w:pPr>
      <w:r>
        <w:rPr>
          <w:rFonts w:cs="Arial"/>
          <w:szCs w:val="20"/>
        </w:rPr>
        <w:t>Messbereich Temperatur [°C]</w:t>
      </w:r>
      <w:r>
        <w:rPr>
          <w:rFonts w:cs="Arial"/>
          <w:szCs w:val="20"/>
        </w:rPr>
        <w:tab/>
      </w:r>
      <w:r>
        <w:rPr>
          <w:rFonts w:cs="Arial"/>
          <w:szCs w:val="20"/>
        </w:rPr>
        <w:tab/>
      </w:r>
      <w:r>
        <w:rPr>
          <w:rFonts w:cs="Arial"/>
          <w:szCs w:val="20"/>
        </w:rPr>
        <w:tab/>
        <w:t>0 - 99</w:t>
      </w:r>
    </w:p>
    <w:p w14:paraId="78427CB0" w14:textId="3A607D31" w:rsidR="009C190D" w:rsidRDefault="009C190D" w:rsidP="009C190D">
      <w:pPr>
        <w:spacing w:after="0" w:line="360" w:lineRule="auto"/>
        <w:jc w:val="both"/>
        <w:rPr>
          <w:rFonts w:cs="Arial"/>
          <w:szCs w:val="20"/>
        </w:rPr>
      </w:pPr>
      <w:r>
        <w:rPr>
          <w:rFonts w:cs="Arial"/>
          <w:szCs w:val="20"/>
        </w:rPr>
        <w:t>Schutzart IP 20. Schutzklasse II.</w:t>
      </w:r>
    </w:p>
    <w:p w14:paraId="29B66E17" w14:textId="77777777" w:rsidR="009C190D" w:rsidRPr="007E7737" w:rsidRDefault="009C190D" w:rsidP="009C190D">
      <w:pPr>
        <w:spacing w:after="0" w:line="360" w:lineRule="auto"/>
        <w:jc w:val="both"/>
        <w:rPr>
          <w:rFonts w:cs="Arial"/>
          <w:szCs w:val="20"/>
        </w:rPr>
      </w:pPr>
    </w:p>
    <w:p w14:paraId="56AA2F76" w14:textId="77777777" w:rsidR="009C190D" w:rsidRDefault="009C190D" w:rsidP="009C190D">
      <w:pPr>
        <w:spacing w:after="0" w:line="360" w:lineRule="auto"/>
        <w:jc w:val="both"/>
        <w:rPr>
          <w:rFonts w:cs="Arial"/>
          <w:szCs w:val="20"/>
        </w:rPr>
      </w:pPr>
      <w:r w:rsidRPr="007E7737">
        <w:rPr>
          <w:rFonts w:cs="Arial"/>
          <w:szCs w:val="20"/>
        </w:rPr>
        <w:t xml:space="preserve">Einbau mit </w:t>
      </w:r>
      <w:r>
        <w:rPr>
          <w:rFonts w:cs="Arial"/>
          <w:szCs w:val="20"/>
        </w:rPr>
        <w:t xml:space="preserve">separater </w:t>
      </w:r>
      <w:r w:rsidRPr="007E7737">
        <w:rPr>
          <w:rFonts w:cs="Arial"/>
          <w:szCs w:val="20"/>
        </w:rPr>
        <w:t xml:space="preserve">Dose </w:t>
      </w:r>
      <w:r>
        <w:rPr>
          <w:rFonts w:cs="Arial"/>
          <w:szCs w:val="20"/>
        </w:rPr>
        <w:t xml:space="preserve">Unterputz Ø 68 mm, T 66 mm / </w:t>
      </w:r>
      <w:r w:rsidRPr="007E7737">
        <w:rPr>
          <w:rFonts w:cs="Arial"/>
          <w:szCs w:val="20"/>
        </w:rPr>
        <w:t>Dose Hohlwand Ø 68 mm, T 61 mm. Abdeckung im jeweiligen Schalterdesign bauseitig.</w:t>
      </w:r>
    </w:p>
    <w:p w14:paraId="59EBAA2B" w14:textId="77777777" w:rsidR="009C190D" w:rsidRDefault="009C190D" w:rsidP="009C190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9C190D" w:rsidRPr="00F91EA2" w14:paraId="318EBF3E" w14:textId="77777777" w:rsidTr="003C63E3">
        <w:tc>
          <w:tcPr>
            <w:tcW w:w="1134" w:type="dxa"/>
            <w:vAlign w:val="bottom"/>
          </w:tcPr>
          <w:p w14:paraId="40EC0777" w14:textId="77777777" w:rsidR="009C190D" w:rsidRPr="00F91EA2" w:rsidRDefault="009C190D" w:rsidP="003C63E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9E743E3" w14:textId="77777777" w:rsidR="009C190D" w:rsidRPr="00F91EA2" w:rsidRDefault="009C190D" w:rsidP="003C63E3">
            <w:pPr>
              <w:spacing w:after="0" w:line="360" w:lineRule="auto"/>
              <w:jc w:val="right"/>
              <w:rPr>
                <w:rFonts w:cs="Arial"/>
                <w:b/>
                <w:sz w:val="22"/>
                <w:szCs w:val="20"/>
              </w:rPr>
            </w:pPr>
          </w:p>
        </w:tc>
        <w:tc>
          <w:tcPr>
            <w:tcW w:w="2819" w:type="dxa"/>
            <w:vAlign w:val="bottom"/>
          </w:tcPr>
          <w:p w14:paraId="78242544" w14:textId="77777777" w:rsidR="009C190D" w:rsidRPr="00F91EA2" w:rsidRDefault="009C190D" w:rsidP="003C63E3">
            <w:pPr>
              <w:spacing w:after="0" w:line="360" w:lineRule="auto"/>
              <w:rPr>
                <w:rFonts w:cs="Arial"/>
                <w:sz w:val="22"/>
                <w:szCs w:val="20"/>
              </w:rPr>
            </w:pPr>
            <w:r w:rsidRPr="00F91EA2">
              <w:rPr>
                <w:rFonts w:cs="Arial"/>
                <w:sz w:val="22"/>
                <w:szCs w:val="20"/>
              </w:rPr>
              <w:t>Stk.</w:t>
            </w:r>
          </w:p>
        </w:tc>
        <w:tc>
          <w:tcPr>
            <w:tcW w:w="583" w:type="dxa"/>
            <w:vAlign w:val="bottom"/>
          </w:tcPr>
          <w:p w14:paraId="1DB69EB0" w14:textId="77777777" w:rsidR="009C190D" w:rsidRPr="00F91EA2" w:rsidRDefault="009C190D" w:rsidP="003C63E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1F27885" w14:textId="77777777" w:rsidR="009C190D" w:rsidRPr="00F91EA2" w:rsidRDefault="009C190D" w:rsidP="003C63E3">
            <w:pPr>
              <w:spacing w:after="0" w:line="360" w:lineRule="auto"/>
              <w:jc w:val="right"/>
              <w:rPr>
                <w:rFonts w:cs="Arial"/>
                <w:b/>
                <w:sz w:val="22"/>
                <w:szCs w:val="20"/>
              </w:rPr>
            </w:pPr>
          </w:p>
        </w:tc>
        <w:tc>
          <w:tcPr>
            <w:tcW w:w="608" w:type="dxa"/>
            <w:vAlign w:val="bottom"/>
          </w:tcPr>
          <w:p w14:paraId="4E062ABB" w14:textId="77777777" w:rsidR="009C190D" w:rsidRPr="00F91EA2" w:rsidRDefault="009C190D" w:rsidP="003C63E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DA22C6A" w14:textId="77777777" w:rsidR="009C190D" w:rsidRPr="00F91EA2" w:rsidRDefault="009C190D" w:rsidP="003C63E3">
            <w:pPr>
              <w:spacing w:after="0" w:line="360" w:lineRule="auto"/>
              <w:jc w:val="right"/>
              <w:rPr>
                <w:rFonts w:cs="Arial"/>
                <w:b/>
                <w:sz w:val="22"/>
                <w:szCs w:val="20"/>
              </w:rPr>
            </w:pPr>
          </w:p>
        </w:tc>
      </w:tr>
    </w:tbl>
    <w:p w14:paraId="4C4B741B" w14:textId="77777777" w:rsidR="009C190D" w:rsidRPr="00604892" w:rsidRDefault="009C190D" w:rsidP="009C190D">
      <w:pPr>
        <w:spacing w:after="0" w:line="360" w:lineRule="auto"/>
        <w:jc w:val="both"/>
        <w:rPr>
          <w:rFonts w:cs="Arial"/>
          <w:sz w:val="4"/>
          <w:szCs w:val="4"/>
        </w:rPr>
      </w:pPr>
    </w:p>
    <w:p w14:paraId="05B20DB3" w14:textId="77777777" w:rsidR="009C190D" w:rsidRPr="000A27D3" w:rsidRDefault="009C190D" w:rsidP="009C190D">
      <w:pPr>
        <w:spacing w:after="0" w:line="360" w:lineRule="auto"/>
        <w:jc w:val="both"/>
        <w:rPr>
          <w:rFonts w:cs="Arial"/>
          <w:sz w:val="16"/>
          <w:szCs w:val="20"/>
        </w:rPr>
      </w:pPr>
      <w:r w:rsidRPr="000A27D3">
        <w:rPr>
          <w:rFonts w:cs="Arial"/>
          <w:sz w:val="16"/>
          <w:szCs w:val="20"/>
        </w:rPr>
        <w:t>(</w:t>
      </w:r>
      <w:r>
        <w:rPr>
          <w:rFonts w:cs="Arial"/>
          <w:sz w:val="16"/>
          <w:szCs w:val="20"/>
        </w:rPr>
        <w:t xml:space="preserve">Regler </w:t>
      </w:r>
      <w:r w:rsidRPr="000A27D3">
        <w:rPr>
          <w:rFonts w:cs="Arial"/>
          <w:sz w:val="16"/>
          <w:szCs w:val="20"/>
        </w:rPr>
        <w:t>MZ-</w:t>
      </w:r>
      <w:r>
        <w:rPr>
          <w:rFonts w:cs="Arial"/>
          <w:sz w:val="16"/>
          <w:szCs w:val="20"/>
        </w:rPr>
        <w:t xml:space="preserve">Home </w:t>
      </w:r>
      <w:r w:rsidRPr="000A27D3">
        <w:rPr>
          <w:rFonts w:cs="Arial"/>
          <w:sz w:val="16"/>
          <w:szCs w:val="20"/>
        </w:rPr>
        <w:t>Basisausführung enthält bereits 1x Clust-Air</w:t>
      </w:r>
      <w:r w:rsidRPr="000A27D3">
        <w:rPr>
          <w:rFonts w:cs="Arial"/>
          <w:sz w:val="16"/>
          <w:szCs w:val="20"/>
          <w:vertAlign w:val="superscript"/>
        </w:rPr>
        <w:t>®</w:t>
      </w:r>
      <w:r w:rsidRPr="000A27D3">
        <w:rPr>
          <w:rFonts w:cs="Arial"/>
          <w:sz w:val="16"/>
          <w:szCs w:val="20"/>
        </w:rPr>
        <w:t>-Modul)</w:t>
      </w:r>
    </w:p>
    <w:p w14:paraId="1AC42FFF" w14:textId="77777777" w:rsidR="009C190D" w:rsidRDefault="009C190D" w:rsidP="009C190D">
      <w:pPr>
        <w:spacing w:after="160" w:line="259" w:lineRule="auto"/>
        <w:rPr>
          <w:rFonts w:cs="Arial"/>
          <w:szCs w:val="20"/>
        </w:rPr>
      </w:pPr>
      <w:r>
        <w:rPr>
          <w:rFonts w:cs="Arial"/>
          <w:szCs w:val="20"/>
        </w:rPr>
        <w:br w:type="page"/>
      </w:r>
    </w:p>
    <w:p w14:paraId="7372044E" w14:textId="77777777" w:rsidR="004A36CE" w:rsidRPr="0092513C" w:rsidRDefault="004A36CE" w:rsidP="004A36CE">
      <w:pPr>
        <w:pStyle w:val="berschrift1"/>
      </w:pPr>
      <w:bookmarkStart w:id="34" w:name="_Toc79993171"/>
      <w:bookmarkStart w:id="35" w:name="_Toc437872409"/>
      <w:r>
        <w:lastRenderedPageBreak/>
        <w:t>Sensorik</w:t>
      </w:r>
      <w:r w:rsidR="00FF075F">
        <w:t xml:space="preserve"> </w:t>
      </w:r>
      <w:r w:rsidR="00F5074E">
        <w:t>Regler</w:t>
      </w:r>
      <w:bookmarkEnd w:id="34"/>
    </w:p>
    <w:p w14:paraId="781C06CA" w14:textId="77777777" w:rsidR="006141EE" w:rsidRPr="00FE3467" w:rsidRDefault="004A36CE" w:rsidP="00FE3467">
      <w:pPr>
        <w:rPr>
          <w:b/>
          <w:sz w:val="28"/>
          <w:szCs w:val="28"/>
        </w:rPr>
      </w:pPr>
      <w:r w:rsidRPr="00FE3467">
        <w:rPr>
          <w:b/>
          <w:sz w:val="28"/>
          <w:szCs w:val="28"/>
        </w:rPr>
        <w:t>Sensorelemente zur bedarfsgeführten Lüftung</w:t>
      </w:r>
    </w:p>
    <w:p w14:paraId="663D674B" w14:textId="77777777" w:rsidR="006141EE" w:rsidRPr="006141EE" w:rsidRDefault="006141EE" w:rsidP="006141EE"/>
    <w:p w14:paraId="5CB0A872" w14:textId="77777777" w:rsidR="00604892" w:rsidRPr="00FF0F5C" w:rsidRDefault="00FF0F5C" w:rsidP="00F5074E">
      <w:pPr>
        <w:pStyle w:val="berschrift2"/>
      </w:pPr>
      <w:bookmarkStart w:id="36" w:name="_Toc79993172"/>
      <w:r w:rsidRPr="00FF0F5C">
        <w:t>CO</w:t>
      </w:r>
      <w:r w:rsidRPr="00F26131">
        <w:rPr>
          <w:vertAlign w:val="subscript"/>
        </w:rPr>
        <w:t>2</w:t>
      </w:r>
      <w:r w:rsidRPr="00FF0F5C">
        <w:t>-Sensor CS1</w:t>
      </w:r>
      <w:bookmarkEnd w:id="35"/>
      <w:bookmarkEnd w:id="36"/>
    </w:p>
    <w:p w14:paraId="003B1574" w14:textId="77777777" w:rsidR="00FF0F5C" w:rsidRDefault="00FF0F5C" w:rsidP="00FF0F5C">
      <w:pPr>
        <w:spacing w:after="0" w:line="360" w:lineRule="auto"/>
        <w:jc w:val="both"/>
      </w:pPr>
    </w:p>
    <w:p w14:paraId="75B2B62A" w14:textId="77777777" w:rsidR="00AA2889" w:rsidRPr="005B4FBC" w:rsidRDefault="00FF0F5C" w:rsidP="00FF0F5C">
      <w:pPr>
        <w:spacing w:after="0" w:line="360" w:lineRule="auto"/>
        <w:jc w:val="both"/>
        <w:rPr>
          <w:rFonts w:cs="Arial"/>
          <w:szCs w:val="20"/>
        </w:rPr>
      </w:pPr>
      <w:r>
        <w:t xml:space="preserve">Raumfühler zur </w:t>
      </w:r>
      <w:r w:rsidR="00AA2889">
        <w:t>Hintergrundüberwachung der Kohlenstoffdioxidwerte für eine erweiterte Sicherstellung der Raumluftqualität. Erweit</w:t>
      </w:r>
      <w:r w:rsidR="005C6CEC">
        <w:t>erung der Basisregler sMove s4 und</w:t>
      </w:r>
      <w:r w:rsidR="00AA2889">
        <w:t xml:space="preserve"> sMove s8 </w:t>
      </w:r>
      <w:r w:rsidR="005C6CEC">
        <w:t xml:space="preserve">/ </w:t>
      </w:r>
      <w:r w:rsidR="00AA2889">
        <w:t>A</w:t>
      </w:r>
      <w:r>
        <w:t>usweitung der automatischen Steuerfunktion des Reglers MZ-</w:t>
      </w:r>
      <w:r w:rsidR="00010335">
        <w:t>Home</w:t>
      </w:r>
      <w:r w:rsidR="00AA2889" w:rsidRPr="005C6CEC">
        <w:t xml:space="preserve"> innerhalb einer Lüftungszone (Anschluss an das entsprechende Clust-Air-Modul</w:t>
      </w:r>
      <w:r w:rsidR="00AA2889" w:rsidRPr="005C6CEC">
        <w:rPr>
          <w:vertAlign w:val="superscript"/>
        </w:rPr>
        <w:t>®</w:t>
      </w:r>
      <w:r w:rsidR="005C6CEC" w:rsidRPr="005C6CEC">
        <w:t>)</w:t>
      </w:r>
      <w:r w:rsidR="005B4FBC">
        <w:t xml:space="preserve">. </w:t>
      </w:r>
      <w:r w:rsidR="005B4FBC">
        <w:rPr>
          <w:rFonts w:cs="Arial"/>
          <w:szCs w:val="20"/>
        </w:rPr>
        <w:t>5 Jahre Herstellergarantie.</w:t>
      </w:r>
    </w:p>
    <w:p w14:paraId="64035DD9" w14:textId="77777777" w:rsidR="005C6CEC" w:rsidRDefault="005C6CEC" w:rsidP="006F7C2F">
      <w:pPr>
        <w:spacing w:after="0" w:line="360" w:lineRule="auto"/>
        <w:jc w:val="both"/>
      </w:pPr>
    </w:p>
    <w:p w14:paraId="703427F8" w14:textId="77777777" w:rsidR="00010335" w:rsidRDefault="00010335" w:rsidP="00FF0F5C">
      <w:pPr>
        <w:spacing w:after="0" w:line="360" w:lineRule="auto"/>
        <w:jc w:val="both"/>
      </w:pPr>
      <w:r>
        <w:t>Messgröße Kohlenstoffdioxid (CO</w:t>
      </w:r>
      <w:r w:rsidRPr="00010335">
        <w:rPr>
          <w:vertAlign w:val="subscript"/>
        </w:rPr>
        <w:t>2</w:t>
      </w:r>
      <w:r>
        <w:t>). Sensormessverfahren NDIR.</w:t>
      </w:r>
    </w:p>
    <w:p w14:paraId="1BEE42A4" w14:textId="77777777" w:rsidR="00010335" w:rsidRPr="00010335" w:rsidRDefault="006F7C2F" w:rsidP="00FF0F5C">
      <w:pPr>
        <w:spacing w:after="0" w:line="360" w:lineRule="auto"/>
        <w:jc w:val="both"/>
      </w:pPr>
      <w:r>
        <w:t xml:space="preserve">Sensorgehäuse 84,5 x 84,5 x 25 mm (B x H </w:t>
      </w:r>
      <w:r w:rsidR="00010335">
        <w:t>x T). Farbe weiß. Material ASA.</w:t>
      </w:r>
    </w:p>
    <w:p w14:paraId="1E7F56A3" w14:textId="77777777" w:rsidR="006F7C2F" w:rsidRDefault="006F7C2F" w:rsidP="00FF0F5C">
      <w:pPr>
        <w:spacing w:after="0" w:line="360" w:lineRule="auto"/>
        <w:jc w:val="both"/>
        <w:rPr>
          <w:u w:val="single"/>
        </w:rPr>
      </w:pPr>
    </w:p>
    <w:p w14:paraId="162B6284" w14:textId="77777777" w:rsidR="006F7C2F" w:rsidRPr="006F7C2F" w:rsidRDefault="006F7C2F" w:rsidP="00FF0F5C">
      <w:pPr>
        <w:spacing w:after="0" w:line="360" w:lineRule="auto"/>
        <w:jc w:val="both"/>
        <w:rPr>
          <w:u w:val="single"/>
        </w:rPr>
      </w:pPr>
      <w:r w:rsidRPr="006F7C2F">
        <w:rPr>
          <w:u w:val="single"/>
        </w:rPr>
        <w:t>Technische Daten:</w:t>
      </w:r>
    </w:p>
    <w:p w14:paraId="196F1761" w14:textId="77777777" w:rsidR="006F7C2F" w:rsidRDefault="006F7C2F" w:rsidP="00FF0F5C">
      <w:pPr>
        <w:spacing w:after="0" w:line="360" w:lineRule="auto"/>
        <w:jc w:val="both"/>
      </w:pPr>
    </w:p>
    <w:p w14:paraId="55E0AB45" w14:textId="77777777" w:rsidR="00010335" w:rsidRDefault="00010335" w:rsidP="00FF0F5C">
      <w:pPr>
        <w:spacing w:after="0" w:line="360" w:lineRule="auto"/>
        <w:jc w:val="both"/>
      </w:pPr>
      <w:r>
        <w:t>Leistungsaufnahme, max. [W]</w:t>
      </w:r>
      <w:r>
        <w:tab/>
      </w:r>
      <w:r>
        <w:tab/>
      </w:r>
      <w:r>
        <w:tab/>
        <w:t>3</w:t>
      </w:r>
    </w:p>
    <w:p w14:paraId="27175766" w14:textId="77777777" w:rsidR="00010335" w:rsidRDefault="00010335" w:rsidP="00FF0F5C">
      <w:pPr>
        <w:spacing w:after="0" w:line="360" w:lineRule="auto"/>
        <w:jc w:val="both"/>
      </w:pPr>
      <w:r>
        <w:t>Betriebsspannung [V DC]</w:t>
      </w:r>
      <w:r>
        <w:tab/>
      </w:r>
      <w:r>
        <w:tab/>
      </w:r>
      <w:r>
        <w:tab/>
        <w:t>15 - 24</w:t>
      </w:r>
    </w:p>
    <w:p w14:paraId="4580BC05" w14:textId="22AF8E0E" w:rsidR="00FF0F5C" w:rsidRDefault="00FF0F5C" w:rsidP="00FF0F5C">
      <w:pPr>
        <w:spacing w:after="0" w:line="360" w:lineRule="auto"/>
        <w:jc w:val="both"/>
      </w:pPr>
      <w:r>
        <w:t>Messbereich</w:t>
      </w:r>
      <w:r w:rsidR="00D348ED">
        <w:t xml:space="preserve"> CO</w:t>
      </w:r>
      <w:r w:rsidR="00D348ED" w:rsidRPr="00D348ED">
        <w:rPr>
          <w:vertAlign w:val="subscript"/>
        </w:rPr>
        <w:t>2</w:t>
      </w:r>
      <w:r>
        <w:t xml:space="preserve"> </w:t>
      </w:r>
      <w:r w:rsidR="005C6CEC">
        <w:t>[ppm]</w:t>
      </w:r>
      <w:r w:rsidR="005C6CEC">
        <w:tab/>
      </w:r>
      <w:r w:rsidR="005C6CEC">
        <w:tab/>
      </w:r>
      <w:r w:rsidR="00FE2787">
        <w:tab/>
      </w:r>
      <w:r w:rsidR="00D348ED">
        <w:tab/>
      </w:r>
      <w:r w:rsidR="005C6CEC">
        <w:t>0 - 2000</w:t>
      </w:r>
    </w:p>
    <w:p w14:paraId="56165F68" w14:textId="77777777" w:rsidR="00FF0F5C" w:rsidRPr="00BF4EE0" w:rsidRDefault="005C6CEC" w:rsidP="00604892">
      <w:pPr>
        <w:spacing w:after="0" w:line="360" w:lineRule="auto"/>
        <w:jc w:val="both"/>
      </w:pPr>
      <w:r>
        <w:t>Schutzart IP</w:t>
      </w:r>
      <w:r w:rsidR="0037084B">
        <w:t xml:space="preserve"> </w:t>
      </w:r>
      <w:r>
        <w:t>30.</w:t>
      </w:r>
    </w:p>
    <w:p w14:paraId="33570401" w14:textId="77777777" w:rsidR="005028A5" w:rsidRDefault="005028A5" w:rsidP="00604892">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F0F5C" w:rsidRPr="00F91EA2" w14:paraId="42E6C384" w14:textId="77777777" w:rsidTr="008E7C6E">
        <w:tc>
          <w:tcPr>
            <w:tcW w:w="1134" w:type="dxa"/>
            <w:vAlign w:val="bottom"/>
          </w:tcPr>
          <w:p w14:paraId="2C41716E" w14:textId="77777777" w:rsidR="00FF0F5C" w:rsidRPr="00F91EA2" w:rsidRDefault="00FF0F5C"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5A96558" w14:textId="77777777" w:rsidR="00FF0F5C" w:rsidRPr="00F91EA2" w:rsidRDefault="00FF0F5C" w:rsidP="008E7C6E">
            <w:pPr>
              <w:spacing w:after="0" w:line="360" w:lineRule="auto"/>
              <w:jc w:val="right"/>
              <w:rPr>
                <w:rFonts w:cs="Arial"/>
                <w:b/>
                <w:sz w:val="22"/>
                <w:szCs w:val="20"/>
              </w:rPr>
            </w:pPr>
          </w:p>
        </w:tc>
        <w:tc>
          <w:tcPr>
            <w:tcW w:w="2819" w:type="dxa"/>
            <w:vAlign w:val="bottom"/>
          </w:tcPr>
          <w:p w14:paraId="2EA1DFC0" w14:textId="77777777" w:rsidR="00FF0F5C" w:rsidRPr="00F91EA2" w:rsidRDefault="00FF0F5C" w:rsidP="008E7C6E">
            <w:pPr>
              <w:spacing w:after="0" w:line="360" w:lineRule="auto"/>
              <w:rPr>
                <w:rFonts w:cs="Arial"/>
                <w:sz w:val="22"/>
                <w:szCs w:val="20"/>
              </w:rPr>
            </w:pPr>
            <w:r w:rsidRPr="00F91EA2">
              <w:rPr>
                <w:rFonts w:cs="Arial"/>
                <w:sz w:val="22"/>
                <w:szCs w:val="20"/>
              </w:rPr>
              <w:t>Stk.</w:t>
            </w:r>
          </w:p>
        </w:tc>
        <w:tc>
          <w:tcPr>
            <w:tcW w:w="583" w:type="dxa"/>
            <w:vAlign w:val="bottom"/>
          </w:tcPr>
          <w:p w14:paraId="1311891E" w14:textId="77777777" w:rsidR="00FF0F5C" w:rsidRPr="00F91EA2" w:rsidRDefault="00FF0F5C"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22C5F880" w14:textId="77777777" w:rsidR="00FF0F5C" w:rsidRPr="00F91EA2" w:rsidRDefault="00FF0F5C" w:rsidP="008E7C6E">
            <w:pPr>
              <w:spacing w:after="0" w:line="360" w:lineRule="auto"/>
              <w:jc w:val="right"/>
              <w:rPr>
                <w:rFonts w:cs="Arial"/>
                <w:b/>
                <w:sz w:val="22"/>
                <w:szCs w:val="20"/>
              </w:rPr>
            </w:pPr>
          </w:p>
        </w:tc>
        <w:tc>
          <w:tcPr>
            <w:tcW w:w="608" w:type="dxa"/>
            <w:vAlign w:val="bottom"/>
          </w:tcPr>
          <w:p w14:paraId="1FDB0D9C" w14:textId="77777777" w:rsidR="00FF0F5C" w:rsidRPr="00F91EA2" w:rsidRDefault="00FF0F5C"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31A5DB9C" w14:textId="77777777" w:rsidR="00FF0F5C" w:rsidRPr="00F91EA2" w:rsidRDefault="00FF0F5C" w:rsidP="008E7C6E">
            <w:pPr>
              <w:spacing w:after="0" w:line="360" w:lineRule="auto"/>
              <w:jc w:val="right"/>
              <w:rPr>
                <w:rFonts w:cs="Arial"/>
                <w:b/>
                <w:sz w:val="22"/>
                <w:szCs w:val="20"/>
              </w:rPr>
            </w:pPr>
          </w:p>
        </w:tc>
      </w:tr>
    </w:tbl>
    <w:p w14:paraId="29E7829C" w14:textId="77777777" w:rsidR="00F26131" w:rsidRDefault="00F26131" w:rsidP="00604892">
      <w:pPr>
        <w:spacing w:after="0" w:line="360" w:lineRule="auto"/>
        <w:jc w:val="both"/>
        <w:rPr>
          <w:rFonts w:cs="Arial"/>
          <w:szCs w:val="20"/>
        </w:rPr>
      </w:pPr>
    </w:p>
    <w:p w14:paraId="318A647A" w14:textId="77777777" w:rsidR="006141EE" w:rsidRDefault="006141EE">
      <w:pPr>
        <w:spacing w:after="160" w:line="259" w:lineRule="auto"/>
        <w:rPr>
          <w:rFonts w:cs="Arial"/>
          <w:szCs w:val="20"/>
        </w:rPr>
      </w:pPr>
    </w:p>
    <w:p w14:paraId="253D72F0" w14:textId="77777777" w:rsidR="006141EE" w:rsidRDefault="006141EE">
      <w:pPr>
        <w:spacing w:after="160" w:line="259" w:lineRule="auto"/>
        <w:rPr>
          <w:rFonts w:eastAsiaTheme="majorEastAsia" w:cstheme="majorBidi"/>
          <w:b/>
          <w:sz w:val="28"/>
          <w:szCs w:val="24"/>
        </w:rPr>
      </w:pPr>
      <w:r>
        <w:br w:type="page"/>
      </w:r>
    </w:p>
    <w:p w14:paraId="416F3A21" w14:textId="77777777" w:rsidR="006141EE" w:rsidRPr="005B1F2B" w:rsidRDefault="006141EE" w:rsidP="00F5074E">
      <w:pPr>
        <w:pStyle w:val="berschrift2"/>
      </w:pPr>
      <w:bookmarkStart w:id="37" w:name="_Toc79993173"/>
      <w:r w:rsidRPr="005B1F2B">
        <w:lastRenderedPageBreak/>
        <w:t>Hygrostat</w:t>
      </w:r>
      <w:r>
        <w:t xml:space="preserve"> HYG12</w:t>
      </w:r>
      <w:bookmarkEnd w:id="37"/>
    </w:p>
    <w:p w14:paraId="6315CEC4" w14:textId="77777777" w:rsidR="006141EE" w:rsidRPr="000443A7" w:rsidRDefault="006141EE" w:rsidP="006141EE">
      <w:pPr>
        <w:spacing w:after="0" w:line="360" w:lineRule="auto"/>
        <w:rPr>
          <w:szCs w:val="20"/>
        </w:rPr>
      </w:pPr>
    </w:p>
    <w:p w14:paraId="56AA19AE" w14:textId="5C0C5FBE" w:rsidR="006141EE" w:rsidRPr="005B4FBC" w:rsidRDefault="006141EE" w:rsidP="006141EE">
      <w:pPr>
        <w:spacing w:after="0" w:line="360" w:lineRule="auto"/>
        <w:jc w:val="both"/>
        <w:rPr>
          <w:rFonts w:cs="Arial"/>
          <w:szCs w:val="20"/>
        </w:rPr>
      </w:pPr>
      <w:r>
        <w:rPr>
          <w:szCs w:val="20"/>
        </w:rPr>
        <w:t>Raum-</w:t>
      </w:r>
      <w:r w:rsidRPr="000443A7">
        <w:rPr>
          <w:szCs w:val="20"/>
        </w:rPr>
        <w:t xml:space="preserve">Hygrostat zur </w:t>
      </w:r>
      <w:r w:rsidR="00AA0009">
        <w:rPr>
          <w:szCs w:val="20"/>
        </w:rPr>
        <w:t>Feuchteüberwachung</w:t>
      </w:r>
      <w:r>
        <w:rPr>
          <w:szCs w:val="20"/>
        </w:rPr>
        <w:t xml:space="preserve"> in Verbindung mit dem Reglern sMove s4 / s8 oder Abluftventilator</w:t>
      </w:r>
      <w:r w:rsidRPr="000443A7">
        <w:rPr>
          <w:szCs w:val="20"/>
        </w:rPr>
        <w:t xml:space="preserve"> Avio N</w:t>
      </w:r>
      <w:r>
        <w:rPr>
          <w:szCs w:val="20"/>
        </w:rPr>
        <w:t xml:space="preserve"> 100 / Aventus (</w:t>
      </w:r>
      <w:r w:rsidR="00102115">
        <w:rPr>
          <w:szCs w:val="20"/>
        </w:rPr>
        <w:t xml:space="preserve">Variante </w:t>
      </w:r>
      <w:r>
        <w:rPr>
          <w:szCs w:val="20"/>
        </w:rPr>
        <w:t>N)</w:t>
      </w:r>
      <w:r w:rsidRPr="000443A7">
        <w:rPr>
          <w:szCs w:val="20"/>
        </w:rPr>
        <w:t>.</w:t>
      </w:r>
      <w:r>
        <w:rPr>
          <w:szCs w:val="20"/>
        </w:rPr>
        <w:t xml:space="preserve"> </w:t>
      </w:r>
      <w:r w:rsidRPr="000443A7">
        <w:rPr>
          <w:szCs w:val="20"/>
        </w:rPr>
        <w:t>Raumausführung zur Wandmontage Aufputz.</w:t>
      </w:r>
      <w:r>
        <w:rPr>
          <w:szCs w:val="20"/>
        </w:rPr>
        <w:t xml:space="preserve"> </w:t>
      </w:r>
      <w:r w:rsidRPr="000443A7">
        <w:rPr>
          <w:szCs w:val="20"/>
        </w:rPr>
        <w:t xml:space="preserve">Luftfeuchtregulierung </w:t>
      </w:r>
      <w:r w:rsidR="00291071">
        <w:rPr>
          <w:szCs w:val="20"/>
        </w:rPr>
        <w:t>am Hygrostaten</w:t>
      </w:r>
      <w:r>
        <w:rPr>
          <w:szCs w:val="20"/>
        </w:rPr>
        <w:t xml:space="preserve"> </w:t>
      </w:r>
      <w:r w:rsidRPr="000443A7">
        <w:rPr>
          <w:szCs w:val="20"/>
        </w:rPr>
        <w:t>mittels Sollwertdrehknopf.</w:t>
      </w:r>
      <w:r>
        <w:rPr>
          <w:szCs w:val="20"/>
        </w:rPr>
        <w:t xml:space="preserve"> </w:t>
      </w:r>
      <w:r>
        <w:rPr>
          <w:rFonts w:cs="Arial"/>
          <w:szCs w:val="20"/>
        </w:rPr>
        <w:t>5 Jahre Herstellergarantie.</w:t>
      </w:r>
    </w:p>
    <w:p w14:paraId="56A8184D" w14:textId="77777777" w:rsidR="006141EE" w:rsidRDefault="006141EE" w:rsidP="006141EE">
      <w:pPr>
        <w:spacing w:after="0" w:line="360" w:lineRule="auto"/>
        <w:jc w:val="both"/>
        <w:rPr>
          <w:szCs w:val="20"/>
          <w:u w:val="single"/>
        </w:rPr>
      </w:pPr>
    </w:p>
    <w:p w14:paraId="09B937FD" w14:textId="77777777" w:rsidR="00102115" w:rsidRDefault="004A36CE" w:rsidP="006141EE">
      <w:pPr>
        <w:spacing w:after="0" w:line="360" w:lineRule="auto"/>
      </w:pPr>
      <w:r>
        <w:t>Messgröße relative Luftfeuchtigkeit (</w:t>
      </w:r>
      <w:r w:rsidR="000B608B">
        <w:t>rF</w:t>
      </w:r>
      <w:r>
        <w:t>).</w:t>
      </w:r>
      <w:r w:rsidR="000B608B">
        <w:t xml:space="preserve"> </w:t>
      </w:r>
    </w:p>
    <w:p w14:paraId="21A59B9C" w14:textId="77777777" w:rsidR="004A36CE" w:rsidRDefault="000B608B" w:rsidP="006141EE">
      <w:pPr>
        <w:spacing w:after="0" w:line="360" w:lineRule="auto"/>
        <w:rPr>
          <w:szCs w:val="20"/>
        </w:rPr>
      </w:pPr>
      <w:r>
        <w:rPr>
          <w:szCs w:val="20"/>
        </w:rPr>
        <w:t>Hygroskopisches Mess-/Sensorelement.</w:t>
      </w:r>
    </w:p>
    <w:p w14:paraId="290B12E8" w14:textId="32106418" w:rsidR="00E36BF9" w:rsidRDefault="006141EE" w:rsidP="006141EE">
      <w:pPr>
        <w:spacing w:after="0" w:line="360" w:lineRule="auto"/>
        <w:rPr>
          <w:szCs w:val="20"/>
        </w:rPr>
      </w:pPr>
      <w:r>
        <w:rPr>
          <w:szCs w:val="20"/>
        </w:rPr>
        <w:t xml:space="preserve">Gehäuseabmessung </w:t>
      </w:r>
      <w:r w:rsidRPr="000443A7">
        <w:rPr>
          <w:szCs w:val="20"/>
        </w:rPr>
        <w:t>81</w:t>
      </w:r>
      <w:r>
        <w:rPr>
          <w:szCs w:val="20"/>
        </w:rPr>
        <w:t xml:space="preserve"> </w:t>
      </w:r>
      <w:r w:rsidRPr="000443A7">
        <w:rPr>
          <w:szCs w:val="20"/>
        </w:rPr>
        <w:t>x 81 x 28 mm</w:t>
      </w:r>
      <w:r>
        <w:rPr>
          <w:szCs w:val="20"/>
        </w:rPr>
        <w:t xml:space="preserve"> (B x H x T). </w:t>
      </w:r>
      <w:r w:rsidR="006E18CD">
        <w:rPr>
          <w:szCs w:val="20"/>
        </w:rPr>
        <w:t xml:space="preserve">Farbe </w:t>
      </w:r>
      <w:r w:rsidR="00430C3D">
        <w:rPr>
          <w:szCs w:val="20"/>
        </w:rPr>
        <w:t>weiß</w:t>
      </w:r>
      <w:r>
        <w:rPr>
          <w:szCs w:val="20"/>
        </w:rPr>
        <w:t>.</w:t>
      </w:r>
      <w:r w:rsidR="006E18CD">
        <w:rPr>
          <w:szCs w:val="20"/>
        </w:rPr>
        <w:t xml:space="preserve"> Material ABS.</w:t>
      </w:r>
      <w:r w:rsidR="00E36BF9">
        <w:rPr>
          <w:szCs w:val="20"/>
        </w:rPr>
        <w:t xml:space="preserve"> </w:t>
      </w:r>
    </w:p>
    <w:p w14:paraId="28E10641" w14:textId="77777777" w:rsidR="006141EE" w:rsidRPr="000443A7" w:rsidRDefault="006141EE" w:rsidP="006141EE">
      <w:pPr>
        <w:spacing w:after="0" w:line="360" w:lineRule="auto"/>
        <w:jc w:val="both"/>
        <w:rPr>
          <w:szCs w:val="20"/>
          <w:u w:val="single"/>
        </w:rPr>
      </w:pPr>
    </w:p>
    <w:p w14:paraId="5BB9B963" w14:textId="77777777" w:rsidR="006141EE" w:rsidRPr="000443A7" w:rsidRDefault="006141EE" w:rsidP="006141EE">
      <w:pPr>
        <w:spacing w:after="0" w:line="360" w:lineRule="auto"/>
        <w:rPr>
          <w:szCs w:val="20"/>
          <w:u w:val="single"/>
        </w:rPr>
      </w:pPr>
      <w:r w:rsidRPr="000443A7">
        <w:rPr>
          <w:szCs w:val="20"/>
          <w:u w:val="single"/>
        </w:rPr>
        <w:t>Technische Daten:</w:t>
      </w:r>
    </w:p>
    <w:p w14:paraId="7F09F9A1" w14:textId="77777777" w:rsidR="006141EE" w:rsidRPr="000443A7" w:rsidRDefault="006141EE" w:rsidP="006141EE">
      <w:pPr>
        <w:spacing w:after="0" w:line="360" w:lineRule="auto"/>
        <w:rPr>
          <w:szCs w:val="20"/>
          <w:u w:val="single"/>
        </w:rPr>
      </w:pPr>
    </w:p>
    <w:p w14:paraId="3CBAA08E" w14:textId="6A5352EE" w:rsidR="006141EE" w:rsidRPr="000443A7" w:rsidRDefault="008245DB" w:rsidP="006141EE">
      <w:pPr>
        <w:spacing w:after="0" w:line="360" w:lineRule="auto"/>
        <w:rPr>
          <w:szCs w:val="20"/>
        </w:rPr>
      </w:pPr>
      <w:r>
        <w:rPr>
          <w:rFonts w:cs="Arial"/>
          <w:szCs w:val="20"/>
        </w:rPr>
        <w:t>Messbereich Luftfeuchtigkeit rF [%]</w:t>
      </w:r>
      <w:r w:rsidR="004A36CE">
        <w:rPr>
          <w:szCs w:val="20"/>
        </w:rPr>
        <w:t xml:space="preserve"> </w:t>
      </w:r>
      <w:r w:rsidR="004A36CE">
        <w:rPr>
          <w:szCs w:val="20"/>
        </w:rPr>
        <w:tab/>
      </w:r>
      <w:r w:rsidR="004A36CE">
        <w:rPr>
          <w:szCs w:val="20"/>
        </w:rPr>
        <w:tab/>
        <w:t>30 -</w:t>
      </w:r>
      <w:r w:rsidR="006141EE">
        <w:rPr>
          <w:szCs w:val="20"/>
        </w:rPr>
        <w:t xml:space="preserve"> 100</w:t>
      </w:r>
    </w:p>
    <w:p w14:paraId="5EC8BBFE" w14:textId="77777777" w:rsidR="006141EE" w:rsidRDefault="006141EE" w:rsidP="006141EE">
      <w:pPr>
        <w:spacing w:after="0" w:line="360" w:lineRule="auto"/>
        <w:rPr>
          <w:szCs w:val="20"/>
        </w:rPr>
      </w:pPr>
      <w:r>
        <w:rPr>
          <w:szCs w:val="20"/>
        </w:rPr>
        <w:t xml:space="preserve">Schutzart </w:t>
      </w:r>
      <w:r w:rsidRPr="000443A7">
        <w:rPr>
          <w:szCs w:val="20"/>
        </w:rPr>
        <w:t>IP</w:t>
      </w:r>
      <w:r w:rsidR="009B049C">
        <w:rPr>
          <w:szCs w:val="20"/>
        </w:rPr>
        <w:t xml:space="preserve"> </w:t>
      </w:r>
      <w:r w:rsidRPr="000443A7">
        <w:rPr>
          <w:szCs w:val="20"/>
        </w:rPr>
        <w:t>30D</w:t>
      </w:r>
      <w:r>
        <w:rPr>
          <w:szCs w:val="20"/>
        </w:rPr>
        <w:t>.</w:t>
      </w:r>
    </w:p>
    <w:p w14:paraId="55E0DD75" w14:textId="77777777" w:rsidR="00B934D9" w:rsidRDefault="00B934D9" w:rsidP="006141EE">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141EE" w:rsidRPr="00F91EA2" w14:paraId="2AC4D7F0" w14:textId="77777777" w:rsidTr="006141EE">
        <w:tc>
          <w:tcPr>
            <w:tcW w:w="1134" w:type="dxa"/>
            <w:vAlign w:val="bottom"/>
          </w:tcPr>
          <w:p w14:paraId="2E9CB7B5" w14:textId="77777777" w:rsidR="006141EE" w:rsidRPr="00F91EA2" w:rsidRDefault="006141EE" w:rsidP="006141E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D406B4D" w14:textId="77777777" w:rsidR="006141EE" w:rsidRPr="00F91EA2" w:rsidRDefault="006141EE" w:rsidP="006141EE">
            <w:pPr>
              <w:spacing w:after="0" w:line="360" w:lineRule="auto"/>
              <w:jc w:val="right"/>
              <w:rPr>
                <w:rFonts w:cs="Arial"/>
                <w:b/>
                <w:sz w:val="22"/>
                <w:szCs w:val="20"/>
              </w:rPr>
            </w:pPr>
          </w:p>
        </w:tc>
        <w:tc>
          <w:tcPr>
            <w:tcW w:w="2819" w:type="dxa"/>
            <w:vAlign w:val="bottom"/>
          </w:tcPr>
          <w:p w14:paraId="3B614CED" w14:textId="77777777" w:rsidR="006141EE" w:rsidRPr="00F91EA2" w:rsidRDefault="006141EE" w:rsidP="006141EE">
            <w:pPr>
              <w:spacing w:after="0" w:line="360" w:lineRule="auto"/>
              <w:rPr>
                <w:rFonts w:cs="Arial"/>
                <w:sz w:val="22"/>
                <w:szCs w:val="20"/>
              </w:rPr>
            </w:pPr>
            <w:r w:rsidRPr="00F91EA2">
              <w:rPr>
                <w:rFonts w:cs="Arial"/>
                <w:sz w:val="22"/>
                <w:szCs w:val="20"/>
              </w:rPr>
              <w:t>Stk.</w:t>
            </w:r>
          </w:p>
        </w:tc>
        <w:tc>
          <w:tcPr>
            <w:tcW w:w="583" w:type="dxa"/>
            <w:vAlign w:val="bottom"/>
          </w:tcPr>
          <w:p w14:paraId="1ED105C7" w14:textId="77777777" w:rsidR="006141EE" w:rsidRPr="00F91EA2" w:rsidRDefault="006141EE" w:rsidP="006141E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3D7696D" w14:textId="77777777" w:rsidR="006141EE" w:rsidRPr="00F91EA2" w:rsidRDefault="006141EE" w:rsidP="006141EE">
            <w:pPr>
              <w:spacing w:after="0" w:line="360" w:lineRule="auto"/>
              <w:jc w:val="right"/>
              <w:rPr>
                <w:rFonts w:cs="Arial"/>
                <w:b/>
                <w:sz w:val="22"/>
                <w:szCs w:val="20"/>
              </w:rPr>
            </w:pPr>
          </w:p>
        </w:tc>
        <w:tc>
          <w:tcPr>
            <w:tcW w:w="608" w:type="dxa"/>
            <w:vAlign w:val="bottom"/>
          </w:tcPr>
          <w:p w14:paraId="09F4550A" w14:textId="77777777" w:rsidR="006141EE" w:rsidRPr="00F91EA2" w:rsidRDefault="006141EE" w:rsidP="006141E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D6F1D52" w14:textId="77777777" w:rsidR="006141EE" w:rsidRPr="00F91EA2" w:rsidRDefault="006141EE" w:rsidP="006141EE">
            <w:pPr>
              <w:spacing w:after="0" w:line="360" w:lineRule="auto"/>
              <w:jc w:val="right"/>
              <w:rPr>
                <w:rFonts w:cs="Arial"/>
                <w:b/>
                <w:sz w:val="22"/>
                <w:szCs w:val="20"/>
              </w:rPr>
            </w:pPr>
          </w:p>
        </w:tc>
      </w:tr>
    </w:tbl>
    <w:p w14:paraId="5C9CE37C" w14:textId="77777777" w:rsidR="006141EE" w:rsidRDefault="006141EE" w:rsidP="006141EE">
      <w:pPr>
        <w:spacing w:after="0" w:line="360" w:lineRule="auto"/>
        <w:rPr>
          <w:szCs w:val="20"/>
        </w:rPr>
      </w:pPr>
    </w:p>
    <w:p w14:paraId="09CFE8F6" w14:textId="77777777" w:rsidR="006141EE" w:rsidRDefault="006141EE">
      <w:pPr>
        <w:spacing w:after="160" w:line="259" w:lineRule="auto"/>
        <w:rPr>
          <w:rFonts w:cs="Arial"/>
          <w:szCs w:val="20"/>
        </w:rPr>
      </w:pPr>
    </w:p>
    <w:p w14:paraId="0828E1D7" w14:textId="77777777" w:rsidR="004A36CE" w:rsidRDefault="004A36CE">
      <w:pPr>
        <w:spacing w:after="160" w:line="259" w:lineRule="auto"/>
        <w:rPr>
          <w:rFonts w:cs="Arial"/>
          <w:szCs w:val="20"/>
        </w:rPr>
      </w:pPr>
    </w:p>
    <w:p w14:paraId="236C98A0" w14:textId="77777777" w:rsidR="007C63D3" w:rsidRDefault="007C63D3">
      <w:pPr>
        <w:spacing w:after="160" w:line="259" w:lineRule="auto"/>
        <w:rPr>
          <w:rFonts w:eastAsiaTheme="majorEastAsia" w:cstheme="majorBidi"/>
          <w:b/>
          <w:sz w:val="28"/>
          <w:szCs w:val="24"/>
        </w:rPr>
      </w:pPr>
      <w:r>
        <w:br w:type="page"/>
      </w:r>
    </w:p>
    <w:p w14:paraId="1827E95A" w14:textId="77777777" w:rsidR="006141EE" w:rsidRPr="005B1F2B" w:rsidRDefault="006141EE" w:rsidP="00F5074E">
      <w:pPr>
        <w:pStyle w:val="berschrift2"/>
      </w:pPr>
      <w:bookmarkStart w:id="38" w:name="_Toc79993174"/>
      <w:r w:rsidRPr="005B1F2B">
        <w:lastRenderedPageBreak/>
        <w:t>Hygrostat</w:t>
      </w:r>
      <w:r>
        <w:t xml:space="preserve"> HYG18</w:t>
      </w:r>
      <w:bookmarkEnd w:id="38"/>
    </w:p>
    <w:p w14:paraId="4E2FD026" w14:textId="77777777" w:rsidR="006141EE" w:rsidRPr="000443A7" w:rsidRDefault="006141EE" w:rsidP="006141EE">
      <w:pPr>
        <w:spacing w:after="0" w:line="360" w:lineRule="auto"/>
        <w:rPr>
          <w:szCs w:val="20"/>
        </w:rPr>
      </w:pPr>
    </w:p>
    <w:p w14:paraId="1B513353" w14:textId="77777777" w:rsidR="006141EE" w:rsidRPr="00102115" w:rsidRDefault="006141EE" w:rsidP="006141EE">
      <w:pPr>
        <w:spacing w:after="0" w:line="360" w:lineRule="auto"/>
        <w:jc w:val="both"/>
        <w:rPr>
          <w:szCs w:val="20"/>
        </w:rPr>
      </w:pPr>
      <w:r>
        <w:rPr>
          <w:szCs w:val="20"/>
        </w:rPr>
        <w:t>Elektronisches</w:t>
      </w:r>
      <w:r w:rsidRPr="000443A7">
        <w:rPr>
          <w:szCs w:val="20"/>
        </w:rPr>
        <w:t xml:space="preserve"> </w:t>
      </w:r>
      <w:r>
        <w:rPr>
          <w:szCs w:val="20"/>
        </w:rPr>
        <w:t>Raum-</w:t>
      </w:r>
      <w:r w:rsidRPr="000443A7">
        <w:rPr>
          <w:szCs w:val="20"/>
        </w:rPr>
        <w:t xml:space="preserve">Hygrostat </w:t>
      </w:r>
      <w:r w:rsidR="00AA0009" w:rsidRPr="000443A7">
        <w:rPr>
          <w:szCs w:val="20"/>
        </w:rPr>
        <w:t xml:space="preserve">zur </w:t>
      </w:r>
      <w:r w:rsidR="00AA0009">
        <w:rPr>
          <w:szCs w:val="20"/>
        </w:rPr>
        <w:t xml:space="preserve">Feuchteüberwachung </w:t>
      </w:r>
      <w:r>
        <w:rPr>
          <w:szCs w:val="20"/>
        </w:rPr>
        <w:t>in Verbindung mit dem Reglern sMove s4 / s8 oder Abluftventilator</w:t>
      </w:r>
      <w:r w:rsidRPr="000443A7">
        <w:rPr>
          <w:szCs w:val="20"/>
        </w:rPr>
        <w:t xml:space="preserve"> Avio N</w:t>
      </w:r>
      <w:r>
        <w:rPr>
          <w:szCs w:val="20"/>
        </w:rPr>
        <w:t xml:space="preserve"> 100 / Aventus (</w:t>
      </w:r>
      <w:r w:rsidR="00102115">
        <w:rPr>
          <w:szCs w:val="20"/>
        </w:rPr>
        <w:t xml:space="preserve">Variante </w:t>
      </w:r>
      <w:r>
        <w:rPr>
          <w:szCs w:val="20"/>
        </w:rPr>
        <w:t>N)</w:t>
      </w:r>
      <w:r w:rsidRPr="000443A7">
        <w:rPr>
          <w:szCs w:val="20"/>
        </w:rPr>
        <w:t>.</w:t>
      </w:r>
      <w:r>
        <w:rPr>
          <w:szCs w:val="20"/>
        </w:rPr>
        <w:t xml:space="preserve"> </w:t>
      </w:r>
      <w:r w:rsidRPr="000443A7">
        <w:rPr>
          <w:szCs w:val="20"/>
        </w:rPr>
        <w:t>Raumausführung zur Wandmontage Aufputz.</w:t>
      </w:r>
      <w:r>
        <w:rPr>
          <w:szCs w:val="20"/>
        </w:rPr>
        <w:t xml:space="preserve"> </w:t>
      </w:r>
      <w:r w:rsidR="00E36BF9">
        <w:rPr>
          <w:szCs w:val="20"/>
        </w:rPr>
        <w:t>Display-Anzeige für Luftfeuchtigkeit und Temperatur</w:t>
      </w:r>
      <w:r w:rsidRPr="000443A7">
        <w:rPr>
          <w:szCs w:val="20"/>
        </w:rPr>
        <w:t>.</w:t>
      </w:r>
      <w:r>
        <w:rPr>
          <w:szCs w:val="20"/>
        </w:rPr>
        <w:t xml:space="preserve"> </w:t>
      </w:r>
      <w:r>
        <w:rPr>
          <w:rFonts w:cs="Arial"/>
          <w:szCs w:val="20"/>
        </w:rPr>
        <w:t>5 Jahre Herstellergarantie.</w:t>
      </w:r>
    </w:p>
    <w:p w14:paraId="152AB1C0" w14:textId="77777777" w:rsidR="006141EE" w:rsidRDefault="006141EE" w:rsidP="006141EE">
      <w:pPr>
        <w:spacing w:after="0" w:line="360" w:lineRule="auto"/>
        <w:jc w:val="both"/>
        <w:rPr>
          <w:szCs w:val="20"/>
          <w:u w:val="single"/>
        </w:rPr>
      </w:pPr>
    </w:p>
    <w:p w14:paraId="21F1C7E0" w14:textId="77777777" w:rsidR="00102115" w:rsidRDefault="000B608B" w:rsidP="006141EE">
      <w:pPr>
        <w:spacing w:after="0" w:line="360" w:lineRule="auto"/>
      </w:pPr>
      <w:r>
        <w:t xml:space="preserve">Messgröße </w:t>
      </w:r>
      <w:r w:rsidR="00102115">
        <w:t>relative Luftfeuchtigkeit (rF).</w:t>
      </w:r>
    </w:p>
    <w:p w14:paraId="538DADE5" w14:textId="77777777" w:rsidR="000B608B" w:rsidRDefault="000B608B" w:rsidP="006141EE">
      <w:pPr>
        <w:spacing w:after="0" w:line="360" w:lineRule="auto"/>
        <w:rPr>
          <w:szCs w:val="20"/>
        </w:rPr>
      </w:pPr>
      <w:r>
        <w:rPr>
          <w:szCs w:val="20"/>
        </w:rPr>
        <w:t>Kapazitives Mess-/Sensorelement.</w:t>
      </w:r>
    </w:p>
    <w:p w14:paraId="7D551C01" w14:textId="299AB6CA" w:rsidR="006141EE" w:rsidRDefault="006141EE" w:rsidP="006141EE">
      <w:pPr>
        <w:spacing w:after="0" w:line="360" w:lineRule="auto"/>
        <w:rPr>
          <w:szCs w:val="20"/>
        </w:rPr>
      </w:pPr>
      <w:r>
        <w:rPr>
          <w:szCs w:val="20"/>
        </w:rPr>
        <w:t xml:space="preserve">Gehäuseabmessung </w:t>
      </w:r>
      <w:r w:rsidRPr="000443A7">
        <w:rPr>
          <w:szCs w:val="20"/>
        </w:rPr>
        <w:t>81</w:t>
      </w:r>
      <w:r>
        <w:rPr>
          <w:szCs w:val="20"/>
        </w:rPr>
        <w:t xml:space="preserve"> </w:t>
      </w:r>
      <w:r w:rsidRPr="000443A7">
        <w:rPr>
          <w:szCs w:val="20"/>
        </w:rPr>
        <w:t>x 81 x 28 mm</w:t>
      </w:r>
      <w:r>
        <w:rPr>
          <w:szCs w:val="20"/>
        </w:rPr>
        <w:t xml:space="preserve"> (B x H x T). </w:t>
      </w:r>
      <w:r w:rsidR="00CB2AFD">
        <w:rPr>
          <w:szCs w:val="20"/>
        </w:rPr>
        <w:t>Farbe weiß (RAL 9003). Material ABS.</w:t>
      </w:r>
    </w:p>
    <w:p w14:paraId="038AFC52" w14:textId="77777777" w:rsidR="006141EE" w:rsidRPr="000443A7" w:rsidRDefault="006141EE" w:rsidP="006141EE">
      <w:pPr>
        <w:spacing w:after="0" w:line="360" w:lineRule="auto"/>
        <w:jc w:val="both"/>
        <w:rPr>
          <w:szCs w:val="20"/>
          <w:u w:val="single"/>
        </w:rPr>
      </w:pPr>
    </w:p>
    <w:p w14:paraId="05FE9063" w14:textId="77777777" w:rsidR="006141EE" w:rsidRPr="000443A7" w:rsidRDefault="006141EE" w:rsidP="006141EE">
      <w:pPr>
        <w:spacing w:after="0" w:line="360" w:lineRule="auto"/>
        <w:rPr>
          <w:szCs w:val="20"/>
          <w:u w:val="single"/>
        </w:rPr>
      </w:pPr>
      <w:r w:rsidRPr="000443A7">
        <w:rPr>
          <w:szCs w:val="20"/>
          <w:u w:val="single"/>
        </w:rPr>
        <w:t>Technische Daten:</w:t>
      </w:r>
    </w:p>
    <w:p w14:paraId="11F5DB18" w14:textId="77777777" w:rsidR="006141EE" w:rsidRPr="000443A7" w:rsidRDefault="006141EE" w:rsidP="006141EE">
      <w:pPr>
        <w:spacing w:after="0" w:line="360" w:lineRule="auto"/>
        <w:rPr>
          <w:szCs w:val="20"/>
          <w:u w:val="single"/>
        </w:rPr>
      </w:pPr>
    </w:p>
    <w:p w14:paraId="1FE2D2E1" w14:textId="6CE27AEA" w:rsidR="006141EE" w:rsidRPr="000443A7" w:rsidRDefault="008245DB" w:rsidP="006141EE">
      <w:pPr>
        <w:spacing w:after="0" w:line="360" w:lineRule="auto"/>
        <w:rPr>
          <w:szCs w:val="20"/>
        </w:rPr>
      </w:pPr>
      <w:r>
        <w:rPr>
          <w:rFonts w:cs="Arial"/>
          <w:szCs w:val="20"/>
        </w:rPr>
        <w:t>Messbereich Luftfeuchtigkeit rF [%]</w:t>
      </w:r>
      <w:r>
        <w:rPr>
          <w:rFonts w:cs="Arial"/>
          <w:szCs w:val="20"/>
        </w:rPr>
        <w:tab/>
      </w:r>
      <w:r>
        <w:rPr>
          <w:rFonts w:cs="Arial"/>
          <w:szCs w:val="20"/>
        </w:rPr>
        <w:tab/>
        <w:t>0 - 100</w:t>
      </w:r>
    </w:p>
    <w:p w14:paraId="7B67A932" w14:textId="69974497" w:rsidR="008245DB" w:rsidRDefault="008245DB" w:rsidP="008245DB">
      <w:pPr>
        <w:spacing w:after="0" w:line="360" w:lineRule="auto"/>
        <w:jc w:val="both"/>
        <w:rPr>
          <w:rFonts w:cs="Arial"/>
          <w:szCs w:val="20"/>
        </w:rPr>
      </w:pPr>
      <w:r>
        <w:rPr>
          <w:rFonts w:cs="Arial"/>
          <w:szCs w:val="20"/>
        </w:rPr>
        <w:t>Messbereich Temperatur [°C]</w:t>
      </w:r>
      <w:r>
        <w:rPr>
          <w:rFonts w:cs="Arial"/>
          <w:szCs w:val="20"/>
        </w:rPr>
        <w:tab/>
      </w:r>
      <w:r>
        <w:rPr>
          <w:rFonts w:cs="Arial"/>
          <w:szCs w:val="20"/>
        </w:rPr>
        <w:tab/>
      </w:r>
      <w:r>
        <w:rPr>
          <w:rFonts w:cs="Arial"/>
          <w:szCs w:val="20"/>
        </w:rPr>
        <w:tab/>
        <w:t>-25 - 55</w:t>
      </w:r>
    </w:p>
    <w:p w14:paraId="0E8CA745" w14:textId="77777777" w:rsidR="006141EE" w:rsidRDefault="006141EE" w:rsidP="006141EE">
      <w:pPr>
        <w:spacing w:after="0" w:line="360" w:lineRule="auto"/>
        <w:rPr>
          <w:szCs w:val="20"/>
        </w:rPr>
      </w:pPr>
      <w:r>
        <w:rPr>
          <w:szCs w:val="20"/>
        </w:rPr>
        <w:t xml:space="preserve">Schutzart </w:t>
      </w:r>
      <w:r w:rsidRPr="000443A7">
        <w:rPr>
          <w:szCs w:val="20"/>
        </w:rPr>
        <w:t>IP</w:t>
      </w:r>
      <w:r w:rsidR="0037084B">
        <w:rPr>
          <w:szCs w:val="20"/>
        </w:rPr>
        <w:t xml:space="preserve"> </w:t>
      </w:r>
      <w:r w:rsidRPr="000443A7">
        <w:rPr>
          <w:szCs w:val="20"/>
        </w:rPr>
        <w:t>30D</w:t>
      </w:r>
      <w:r>
        <w:rPr>
          <w:szCs w:val="20"/>
        </w:rPr>
        <w:t>.</w:t>
      </w:r>
      <w:r w:rsidR="00AA0009">
        <w:rPr>
          <w:szCs w:val="20"/>
        </w:rPr>
        <w:t xml:space="preserve"> Schutzklasse III.</w:t>
      </w:r>
    </w:p>
    <w:p w14:paraId="44F9CD12" w14:textId="77777777" w:rsidR="00B934D9" w:rsidRDefault="00B934D9" w:rsidP="006141EE">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141EE" w:rsidRPr="00F91EA2" w14:paraId="57D46590" w14:textId="77777777" w:rsidTr="006141EE">
        <w:tc>
          <w:tcPr>
            <w:tcW w:w="1134" w:type="dxa"/>
            <w:vAlign w:val="bottom"/>
          </w:tcPr>
          <w:p w14:paraId="3E3CFE8F" w14:textId="77777777" w:rsidR="006141EE" w:rsidRPr="00F91EA2" w:rsidRDefault="006141EE" w:rsidP="006141E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4FE97AE" w14:textId="77777777" w:rsidR="006141EE" w:rsidRPr="00F91EA2" w:rsidRDefault="006141EE" w:rsidP="006141EE">
            <w:pPr>
              <w:spacing w:after="0" w:line="360" w:lineRule="auto"/>
              <w:jc w:val="right"/>
              <w:rPr>
                <w:rFonts w:cs="Arial"/>
                <w:b/>
                <w:sz w:val="22"/>
                <w:szCs w:val="20"/>
              </w:rPr>
            </w:pPr>
          </w:p>
        </w:tc>
        <w:tc>
          <w:tcPr>
            <w:tcW w:w="2819" w:type="dxa"/>
            <w:vAlign w:val="bottom"/>
          </w:tcPr>
          <w:p w14:paraId="760DBEFB" w14:textId="77777777" w:rsidR="006141EE" w:rsidRPr="00F91EA2" w:rsidRDefault="006141EE" w:rsidP="006141EE">
            <w:pPr>
              <w:spacing w:after="0" w:line="360" w:lineRule="auto"/>
              <w:rPr>
                <w:rFonts w:cs="Arial"/>
                <w:sz w:val="22"/>
                <w:szCs w:val="20"/>
              </w:rPr>
            </w:pPr>
            <w:r w:rsidRPr="00F91EA2">
              <w:rPr>
                <w:rFonts w:cs="Arial"/>
                <w:sz w:val="22"/>
                <w:szCs w:val="20"/>
              </w:rPr>
              <w:t>Stk.</w:t>
            </w:r>
          </w:p>
        </w:tc>
        <w:tc>
          <w:tcPr>
            <w:tcW w:w="583" w:type="dxa"/>
            <w:vAlign w:val="bottom"/>
          </w:tcPr>
          <w:p w14:paraId="08649C0C" w14:textId="77777777" w:rsidR="006141EE" w:rsidRPr="00F91EA2" w:rsidRDefault="006141EE" w:rsidP="006141E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6C32B63" w14:textId="77777777" w:rsidR="006141EE" w:rsidRPr="00F91EA2" w:rsidRDefault="006141EE" w:rsidP="006141EE">
            <w:pPr>
              <w:spacing w:after="0" w:line="360" w:lineRule="auto"/>
              <w:jc w:val="right"/>
              <w:rPr>
                <w:rFonts w:cs="Arial"/>
                <w:b/>
                <w:sz w:val="22"/>
                <w:szCs w:val="20"/>
              </w:rPr>
            </w:pPr>
          </w:p>
        </w:tc>
        <w:tc>
          <w:tcPr>
            <w:tcW w:w="608" w:type="dxa"/>
            <w:vAlign w:val="bottom"/>
          </w:tcPr>
          <w:p w14:paraId="58644330" w14:textId="77777777" w:rsidR="006141EE" w:rsidRPr="00F91EA2" w:rsidRDefault="006141EE" w:rsidP="006141E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9727A8E" w14:textId="77777777" w:rsidR="006141EE" w:rsidRPr="00F91EA2" w:rsidRDefault="006141EE" w:rsidP="006141EE">
            <w:pPr>
              <w:spacing w:after="0" w:line="360" w:lineRule="auto"/>
              <w:jc w:val="right"/>
              <w:rPr>
                <w:rFonts w:cs="Arial"/>
                <w:b/>
                <w:sz w:val="22"/>
                <w:szCs w:val="20"/>
              </w:rPr>
            </w:pPr>
          </w:p>
        </w:tc>
      </w:tr>
    </w:tbl>
    <w:p w14:paraId="0A492633" w14:textId="77777777" w:rsidR="006141EE" w:rsidRDefault="006141EE">
      <w:pPr>
        <w:spacing w:after="160" w:line="259" w:lineRule="auto"/>
        <w:rPr>
          <w:rFonts w:eastAsiaTheme="majorEastAsia" w:cstheme="majorBidi"/>
          <w:b/>
          <w:sz w:val="28"/>
          <w:szCs w:val="32"/>
        </w:rPr>
      </w:pPr>
      <w:bookmarkStart w:id="39" w:name="_Toc437872410"/>
      <w:r>
        <w:br w:type="page"/>
      </w:r>
    </w:p>
    <w:p w14:paraId="334B20AF" w14:textId="77777777" w:rsidR="00165727" w:rsidRPr="005F0570" w:rsidRDefault="00B806F9" w:rsidP="00165727">
      <w:pPr>
        <w:pStyle w:val="berschrift1"/>
      </w:pPr>
      <w:bookmarkStart w:id="40" w:name="_Toc79993175"/>
      <w:r>
        <w:lastRenderedPageBreak/>
        <w:t xml:space="preserve">Reglerplattform </w:t>
      </w:r>
      <w:r w:rsidR="00165727">
        <w:t>inVENTer Connect</w:t>
      </w:r>
      <w:bookmarkEnd w:id="40"/>
    </w:p>
    <w:p w14:paraId="6431AF37" w14:textId="77777777" w:rsidR="00165727" w:rsidRDefault="00165727" w:rsidP="00165727">
      <w:pPr>
        <w:rPr>
          <w:b/>
          <w:sz w:val="28"/>
          <w:szCs w:val="28"/>
        </w:rPr>
      </w:pPr>
      <w:r>
        <w:rPr>
          <w:b/>
          <w:sz w:val="28"/>
          <w:szCs w:val="28"/>
        </w:rPr>
        <w:t>Kabellose Steuerung</w:t>
      </w:r>
      <w:r w:rsidR="0053475F">
        <w:rPr>
          <w:b/>
          <w:sz w:val="28"/>
          <w:szCs w:val="28"/>
        </w:rPr>
        <w:t xml:space="preserve"> dezentraler Lüftungssysteme mit WRG</w:t>
      </w:r>
    </w:p>
    <w:p w14:paraId="611BC26C" w14:textId="77777777" w:rsidR="00165727" w:rsidRDefault="00165727" w:rsidP="00165727">
      <w:pPr>
        <w:pStyle w:val="berschrift2"/>
      </w:pPr>
    </w:p>
    <w:p w14:paraId="00FE833A" w14:textId="77777777" w:rsidR="00165727" w:rsidRDefault="00165727" w:rsidP="00165727">
      <w:pPr>
        <w:pStyle w:val="berschrift2"/>
      </w:pPr>
      <w:bookmarkStart w:id="41" w:name="_Toc79993176"/>
      <w:r>
        <w:t>Innenblende Connect R-D160</w:t>
      </w:r>
      <w:bookmarkEnd w:id="41"/>
    </w:p>
    <w:p w14:paraId="3EFD0151" w14:textId="77777777" w:rsidR="00165727" w:rsidRDefault="00165727" w:rsidP="00165727">
      <w:pPr>
        <w:spacing w:after="0" w:line="360" w:lineRule="auto"/>
        <w:rPr>
          <w:rFonts w:cs="Arial"/>
          <w:b/>
          <w:szCs w:val="20"/>
        </w:rPr>
      </w:pPr>
    </w:p>
    <w:p w14:paraId="0B285194" w14:textId="379854CF" w:rsidR="00B806F9" w:rsidRDefault="00B806F9" w:rsidP="00B806F9">
      <w:pPr>
        <w:spacing w:after="0" w:line="360" w:lineRule="auto"/>
        <w:jc w:val="both"/>
        <w:rPr>
          <w:rFonts w:cs="Arial"/>
          <w:szCs w:val="20"/>
        </w:rPr>
      </w:pPr>
      <w:r>
        <w:rPr>
          <w:rFonts w:cs="Arial"/>
          <w:szCs w:val="20"/>
        </w:rPr>
        <w:t>Innenblende zur funkbasierten Ansteuerung und Programmierung der dezentralen Lüftungssysteme iV-Smart</w:t>
      </w:r>
      <w:r w:rsidRPr="00A66860">
        <w:rPr>
          <w:rFonts w:cs="Arial"/>
          <w:szCs w:val="20"/>
          <w:vertAlign w:val="superscript"/>
        </w:rPr>
        <w:t>+</w:t>
      </w:r>
      <w:r>
        <w:rPr>
          <w:rFonts w:cs="Arial"/>
          <w:szCs w:val="20"/>
        </w:rPr>
        <w:t xml:space="preserve"> / iV-Light / iV-Compact. Grundlage für die Einbindung und Nutzung von inVENTer Connect.</w:t>
      </w:r>
      <w:r w:rsidR="000A3547">
        <w:rPr>
          <w:rFonts w:cs="Arial"/>
          <w:szCs w:val="20"/>
        </w:rPr>
        <w:t xml:space="preserve"> Ausführungsvarianten Unterputz / Aufputz.</w:t>
      </w:r>
      <w:r>
        <w:rPr>
          <w:rFonts w:cs="Arial"/>
          <w:szCs w:val="20"/>
        </w:rPr>
        <w:t xml:space="preserve"> </w:t>
      </w:r>
      <w:r w:rsidR="001F2024">
        <w:rPr>
          <w:rFonts w:cs="Arial"/>
          <w:szCs w:val="20"/>
        </w:rPr>
        <w:t>Bei Abschaltung oder Pause erfolgt automatischer Verschluss der Innenblende.</w:t>
      </w:r>
    </w:p>
    <w:p w14:paraId="24CE4ED8" w14:textId="77777777" w:rsidR="00B806F9" w:rsidRDefault="00B806F9" w:rsidP="00165727">
      <w:pPr>
        <w:spacing w:after="0" w:line="360" w:lineRule="auto"/>
        <w:jc w:val="both"/>
        <w:rPr>
          <w:rFonts w:cs="Arial"/>
          <w:szCs w:val="20"/>
        </w:rPr>
      </w:pPr>
    </w:p>
    <w:p w14:paraId="19B3712A" w14:textId="77777777" w:rsidR="00165727" w:rsidRPr="00B806F9" w:rsidRDefault="00B806F9" w:rsidP="00165727">
      <w:pPr>
        <w:spacing w:after="0" w:line="360" w:lineRule="auto"/>
        <w:jc w:val="both"/>
        <w:rPr>
          <w:rFonts w:cs="Arial"/>
          <w:szCs w:val="20"/>
          <w:u w:val="single"/>
        </w:rPr>
      </w:pPr>
      <w:r w:rsidRPr="00B806F9">
        <w:rPr>
          <w:rFonts w:cs="Arial"/>
          <w:szCs w:val="20"/>
          <w:u w:val="single"/>
        </w:rPr>
        <w:t>Innenblende</w:t>
      </w:r>
      <w:r w:rsidR="00165727" w:rsidRPr="00B806F9">
        <w:rPr>
          <w:rFonts w:cs="Arial"/>
          <w:szCs w:val="20"/>
          <w:u w:val="single"/>
        </w:rPr>
        <w:t xml:space="preserve"> bestehend aus:</w:t>
      </w:r>
    </w:p>
    <w:p w14:paraId="140910AF" w14:textId="77777777" w:rsidR="00165727" w:rsidRDefault="00165727" w:rsidP="00165727">
      <w:pPr>
        <w:spacing w:after="0" w:line="360" w:lineRule="auto"/>
        <w:jc w:val="both"/>
        <w:rPr>
          <w:rFonts w:cs="Arial"/>
          <w:szCs w:val="20"/>
        </w:rPr>
      </w:pPr>
    </w:p>
    <w:p w14:paraId="3AD1B46F" w14:textId="7BD8A8AA" w:rsidR="00B806F9" w:rsidRPr="00455F96" w:rsidRDefault="001E5024" w:rsidP="00165727">
      <w:pPr>
        <w:spacing w:after="0" w:line="360" w:lineRule="auto"/>
        <w:jc w:val="both"/>
        <w:rPr>
          <w:rFonts w:cs="Arial"/>
          <w:szCs w:val="20"/>
        </w:rPr>
      </w:pPr>
      <w:r w:rsidRPr="00455F96">
        <w:rPr>
          <w:rFonts w:cs="Arial"/>
          <w:szCs w:val="20"/>
        </w:rPr>
        <w:t xml:space="preserve">Inneneinsatz </w:t>
      </w:r>
      <w:r w:rsidR="00455F96" w:rsidRPr="00455F96">
        <w:rPr>
          <w:rFonts w:cs="Arial"/>
          <w:szCs w:val="20"/>
        </w:rPr>
        <w:t>258 x 258 mm</w:t>
      </w:r>
      <w:r w:rsidR="000A3547" w:rsidRPr="00455F96">
        <w:rPr>
          <w:rFonts w:cs="Arial"/>
          <w:szCs w:val="20"/>
        </w:rPr>
        <w:t xml:space="preserve"> </w:t>
      </w:r>
      <w:r w:rsidRPr="00455F96">
        <w:rPr>
          <w:rFonts w:cs="Arial"/>
          <w:szCs w:val="20"/>
        </w:rPr>
        <w:t>(B x H) mit automatischer Verschlussklappe</w:t>
      </w:r>
      <w:r w:rsidR="00E57381">
        <w:rPr>
          <w:rFonts w:cs="Arial"/>
          <w:szCs w:val="20"/>
        </w:rPr>
        <w:t xml:space="preserve"> (AVK)</w:t>
      </w:r>
      <w:r w:rsidRPr="00455F96">
        <w:rPr>
          <w:rFonts w:cs="Arial"/>
          <w:szCs w:val="20"/>
        </w:rPr>
        <w:t xml:space="preserve">. Farbe weiß (RAL </w:t>
      </w:r>
      <w:r w:rsidR="00455F96" w:rsidRPr="00455F96">
        <w:rPr>
          <w:rFonts w:cs="Arial"/>
          <w:szCs w:val="20"/>
        </w:rPr>
        <w:t>9016</w:t>
      </w:r>
      <w:r w:rsidRPr="00455F96">
        <w:rPr>
          <w:rFonts w:cs="Arial"/>
          <w:szCs w:val="20"/>
        </w:rPr>
        <w:t xml:space="preserve">). Material </w:t>
      </w:r>
      <w:r w:rsidR="00455F96" w:rsidRPr="00455F96">
        <w:rPr>
          <w:rFonts w:cs="Arial"/>
          <w:szCs w:val="20"/>
        </w:rPr>
        <w:t>PS-SZ</w:t>
      </w:r>
      <w:r w:rsidRPr="00455F96">
        <w:rPr>
          <w:rFonts w:cs="Arial"/>
          <w:szCs w:val="20"/>
        </w:rPr>
        <w:t>.</w:t>
      </w:r>
      <w:r w:rsidR="000A3547" w:rsidRPr="00455F96">
        <w:rPr>
          <w:rFonts w:cs="Arial"/>
          <w:szCs w:val="20"/>
        </w:rPr>
        <w:t xml:space="preserve"> Staubfilter G</w:t>
      </w:r>
      <w:r w:rsidR="00AC2329">
        <w:rPr>
          <w:rFonts w:cs="Arial"/>
          <w:szCs w:val="20"/>
        </w:rPr>
        <w:t>3</w:t>
      </w:r>
      <w:r w:rsidR="000A3547" w:rsidRPr="00455F96">
        <w:rPr>
          <w:rFonts w:cs="Arial"/>
          <w:szCs w:val="20"/>
        </w:rPr>
        <w:t xml:space="preserve"> </w:t>
      </w:r>
      <w:r w:rsidR="000F35C1">
        <w:rPr>
          <w:rFonts w:cs="Arial"/>
          <w:szCs w:val="20"/>
        </w:rPr>
        <w:t xml:space="preserve">(ISO Coarse </w:t>
      </w:r>
      <w:r w:rsidR="00AC2329">
        <w:rPr>
          <w:rFonts w:cs="Arial"/>
          <w:szCs w:val="20"/>
        </w:rPr>
        <w:t>45</w:t>
      </w:r>
      <w:r w:rsidR="000F35C1">
        <w:rPr>
          <w:rFonts w:cs="Arial"/>
          <w:szCs w:val="20"/>
        </w:rPr>
        <w:t xml:space="preserve">%) </w:t>
      </w:r>
      <w:r w:rsidR="000A3547" w:rsidRPr="00455F96">
        <w:rPr>
          <w:rFonts w:cs="Arial"/>
          <w:szCs w:val="20"/>
        </w:rPr>
        <w:t>in Innenblende enthalten.</w:t>
      </w:r>
      <w:r w:rsidR="00455F96">
        <w:rPr>
          <w:rFonts w:cs="Arial"/>
          <w:szCs w:val="20"/>
        </w:rPr>
        <w:t xml:space="preserve"> Kompatibel mit Gehäuse UP/AP R-D160.</w:t>
      </w:r>
    </w:p>
    <w:p w14:paraId="1A03DC45" w14:textId="77777777" w:rsidR="001E5024" w:rsidRPr="00455F96" w:rsidRDefault="001E5024" w:rsidP="00165727">
      <w:pPr>
        <w:spacing w:after="0" w:line="360" w:lineRule="auto"/>
        <w:jc w:val="both"/>
        <w:rPr>
          <w:rFonts w:cs="Arial"/>
          <w:szCs w:val="20"/>
        </w:rPr>
      </w:pPr>
      <w:r w:rsidRPr="00455F96">
        <w:rPr>
          <w:rFonts w:cs="Arial"/>
          <w:szCs w:val="20"/>
        </w:rPr>
        <w:t xml:space="preserve">Halteplatte </w:t>
      </w:r>
      <w:r w:rsidR="000A3547" w:rsidRPr="00455F96">
        <w:rPr>
          <w:rFonts w:cs="Arial"/>
          <w:szCs w:val="20"/>
        </w:rPr>
        <w:t>mit Netzteil,</w:t>
      </w:r>
      <w:r w:rsidR="00E57381">
        <w:rPr>
          <w:rFonts w:cs="Arial"/>
          <w:szCs w:val="20"/>
        </w:rPr>
        <w:t xml:space="preserve"> Steuerungselektronik,</w:t>
      </w:r>
      <w:r w:rsidR="000A3547" w:rsidRPr="00455F96">
        <w:rPr>
          <w:rFonts w:cs="Arial"/>
          <w:szCs w:val="20"/>
        </w:rPr>
        <w:t xml:space="preserve"> Verschlussmot</w:t>
      </w:r>
      <w:r w:rsidR="00122B70">
        <w:rPr>
          <w:rFonts w:cs="Arial"/>
          <w:szCs w:val="20"/>
        </w:rPr>
        <w:t>or und Funktechnologie 868 MHz.</w:t>
      </w:r>
    </w:p>
    <w:p w14:paraId="212603A8" w14:textId="77777777" w:rsidR="005D06F4" w:rsidRPr="00455F96" w:rsidRDefault="00165727" w:rsidP="00165727">
      <w:pPr>
        <w:spacing w:after="0" w:line="360" w:lineRule="auto"/>
        <w:jc w:val="both"/>
        <w:rPr>
          <w:rFonts w:cs="Arial"/>
          <w:szCs w:val="20"/>
        </w:rPr>
      </w:pPr>
      <w:r w:rsidRPr="00455F96">
        <w:rPr>
          <w:rFonts w:cs="Arial"/>
          <w:szCs w:val="20"/>
        </w:rPr>
        <w:t xml:space="preserve">Ausführung </w:t>
      </w:r>
      <w:r w:rsidR="000A3547" w:rsidRPr="00455F96">
        <w:rPr>
          <w:rFonts w:cs="Arial"/>
          <w:szCs w:val="20"/>
        </w:rPr>
        <w:t>Aufputz</w:t>
      </w:r>
      <w:r w:rsidRPr="00455F96">
        <w:rPr>
          <w:rFonts w:cs="Arial"/>
          <w:szCs w:val="20"/>
        </w:rPr>
        <w:t xml:space="preserve">: </w:t>
      </w:r>
      <w:r w:rsidR="000A3547" w:rsidRPr="00455F96">
        <w:rPr>
          <w:rFonts w:cs="Arial"/>
          <w:szCs w:val="20"/>
        </w:rPr>
        <w:t xml:space="preserve">Aufputzrahmen </w:t>
      </w:r>
      <w:r w:rsidR="00455F96" w:rsidRPr="00455F96">
        <w:rPr>
          <w:rFonts w:cs="Arial"/>
          <w:szCs w:val="20"/>
        </w:rPr>
        <w:t>270 x 270 x 41</w:t>
      </w:r>
      <w:r w:rsidR="000A3547" w:rsidRPr="00455F96">
        <w:rPr>
          <w:rFonts w:cs="Arial"/>
          <w:szCs w:val="20"/>
        </w:rPr>
        <w:t xml:space="preserve"> mm (B x H</w:t>
      </w:r>
      <w:r w:rsidR="00455F96" w:rsidRPr="00455F96">
        <w:rPr>
          <w:rFonts w:cs="Arial"/>
          <w:szCs w:val="20"/>
        </w:rPr>
        <w:t xml:space="preserve"> x T</w:t>
      </w:r>
      <w:r w:rsidR="000A3547" w:rsidRPr="00455F96">
        <w:rPr>
          <w:rFonts w:cs="Arial"/>
          <w:szCs w:val="20"/>
        </w:rPr>
        <w:t xml:space="preserve">). Farbe weiß (RAL </w:t>
      </w:r>
      <w:r w:rsidR="00455F96" w:rsidRPr="00455F96">
        <w:rPr>
          <w:rFonts w:cs="Arial"/>
          <w:szCs w:val="20"/>
        </w:rPr>
        <w:t>9016</w:t>
      </w:r>
      <w:r w:rsidR="000A3547" w:rsidRPr="00455F96">
        <w:rPr>
          <w:rFonts w:cs="Arial"/>
          <w:szCs w:val="20"/>
        </w:rPr>
        <w:t xml:space="preserve">). Material </w:t>
      </w:r>
      <w:r w:rsidR="00455F96" w:rsidRPr="00455F96">
        <w:rPr>
          <w:rFonts w:cs="Arial"/>
          <w:szCs w:val="20"/>
        </w:rPr>
        <w:t>PS-SZ</w:t>
      </w:r>
      <w:r w:rsidR="000A3547" w:rsidRPr="00455F96">
        <w:rPr>
          <w:rFonts w:cs="Arial"/>
          <w:szCs w:val="20"/>
        </w:rPr>
        <w:t>.</w:t>
      </w:r>
    </w:p>
    <w:p w14:paraId="4A670D89" w14:textId="77777777" w:rsidR="00165727" w:rsidRDefault="00165727" w:rsidP="00165727">
      <w:pPr>
        <w:spacing w:after="0" w:line="360" w:lineRule="auto"/>
        <w:jc w:val="both"/>
        <w:rPr>
          <w:rFonts w:cs="Arial"/>
          <w:szCs w:val="20"/>
        </w:rPr>
      </w:pPr>
    </w:p>
    <w:p w14:paraId="6E7F21E0" w14:textId="77777777" w:rsidR="00165727" w:rsidRDefault="00165727" w:rsidP="00165727">
      <w:pPr>
        <w:spacing w:after="0" w:line="360" w:lineRule="auto"/>
        <w:jc w:val="both"/>
        <w:rPr>
          <w:rFonts w:cs="Arial"/>
          <w:szCs w:val="20"/>
          <w:u w:val="single"/>
        </w:rPr>
      </w:pPr>
      <w:r>
        <w:rPr>
          <w:rFonts w:cs="Arial"/>
          <w:szCs w:val="20"/>
          <w:u w:val="single"/>
        </w:rPr>
        <w:t>Technische Daten:</w:t>
      </w:r>
    </w:p>
    <w:p w14:paraId="1E4377CD" w14:textId="77777777" w:rsidR="00165727" w:rsidRDefault="00165727" w:rsidP="00165727">
      <w:pPr>
        <w:spacing w:after="0" w:line="360" w:lineRule="auto"/>
        <w:jc w:val="both"/>
        <w:rPr>
          <w:rFonts w:cs="Arial"/>
          <w:szCs w:val="20"/>
        </w:rPr>
      </w:pPr>
      <w:r>
        <w:rPr>
          <w:rFonts w:cs="Arial"/>
          <w:szCs w:val="20"/>
        </w:rPr>
        <w:t xml:space="preserve">          </w:t>
      </w:r>
    </w:p>
    <w:p w14:paraId="1D57BCD4" w14:textId="78425026" w:rsidR="00455F96" w:rsidRDefault="00455F96" w:rsidP="00DA6FB2">
      <w:pPr>
        <w:spacing w:after="0" w:line="360" w:lineRule="auto"/>
        <w:jc w:val="both"/>
        <w:rPr>
          <w:rFonts w:cs="Arial"/>
          <w:szCs w:val="20"/>
        </w:rPr>
      </w:pPr>
      <w:r>
        <w:rPr>
          <w:rFonts w:cs="Arial"/>
          <w:szCs w:val="20"/>
        </w:rPr>
        <w:t>Einbautie</w:t>
      </w:r>
      <w:r w:rsidR="00122B70">
        <w:rPr>
          <w:rFonts w:cs="Arial"/>
          <w:szCs w:val="20"/>
        </w:rPr>
        <w:t>fe Ausführung Unterputz [mm]:</w:t>
      </w:r>
      <w:r w:rsidR="00122B70">
        <w:rPr>
          <w:rFonts w:cs="Arial"/>
          <w:szCs w:val="20"/>
        </w:rPr>
        <w:tab/>
        <w:t>+</w:t>
      </w:r>
      <w:r w:rsidR="00936B50">
        <w:rPr>
          <w:rFonts w:cs="Arial"/>
          <w:szCs w:val="20"/>
        </w:rPr>
        <w:t>40</w:t>
      </w:r>
    </w:p>
    <w:p w14:paraId="49F3E430" w14:textId="77777777" w:rsidR="00DA6FB2" w:rsidRDefault="00DA6FB2" w:rsidP="00DA6FB2">
      <w:pPr>
        <w:spacing w:after="0" w:line="360" w:lineRule="auto"/>
        <w:jc w:val="both"/>
        <w:rPr>
          <w:rFonts w:cs="Arial"/>
          <w:szCs w:val="20"/>
        </w:rPr>
      </w:pPr>
      <w:r>
        <w:rPr>
          <w:rFonts w:cs="Arial"/>
          <w:szCs w:val="20"/>
        </w:rPr>
        <w:t>Funkfrequenz [MHz]</w:t>
      </w:r>
      <w:r>
        <w:rPr>
          <w:rFonts w:cs="Arial"/>
          <w:szCs w:val="20"/>
        </w:rPr>
        <w:tab/>
      </w:r>
      <w:r>
        <w:rPr>
          <w:rFonts w:cs="Arial"/>
          <w:szCs w:val="20"/>
        </w:rPr>
        <w:tab/>
      </w:r>
      <w:r>
        <w:rPr>
          <w:rFonts w:cs="Arial"/>
          <w:szCs w:val="20"/>
        </w:rPr>
        <w:tab/>
      </w:r>
      <w:r>
        <w:rPr>
          <w:rFonts w:cs="Arial"/>
          <w:szCs w:val="20"/>
        </w:rPr>
        <w:tab/>
        <w:t>868</w:t>
      </w:r>
    </w:p>
    <w:p w14:paraId="2C85D0BE" w14:textId="77777777" w:rsidR="00DA6FB2" w:rsidRDefault="00DA6FB2" w:rsidP="00DA6FB2">
      <w:pPr>
        <w:spacing w:after="0" w:line="360" w:lineRule="auto"/>
        <w:jc w:val="both"/>
        <w:rPr>
          <w:rFonts w:cs="Arial"/>
          <w:szCs w:val="20"/>
        </w:rPr>
      </w:pPr>
      <w:r>
        <w:rPr>
          <w:rFonts w:cs="Arial"/>
          <w:szCs w:val="20"/>
        </w:rPr>
        <w:t>Reichweite Funknetzwerk [m]</w:t>
      </w:r>
      <w:r>
        <w:rPr>
          <w:rFonts w:cs="Arial"/>
          <w:szCs w:val="20"/>
        </w:rPr>
        <w:tab/>
      </w:r>
      <w:r>
        <w:rPr>
          <w:rFonts w:cs="Arial"/>
          <w:szCs w:val="20"/>
        </w:rPr>
        <w:tab/>
      </w:r>
      <w:r>
        <w:rPr>
          <w:rFonts w:cs="Arial"/>
          <w:szCs w:val="20"/>
        </w:rPr>
        <w:tab/>
        <w:t xml:space="preserve">Freifeld: 100 / Gebäude: </w:t>
      </w:r>
      <w:r w:rsidR="00464B86">
        <w:rPr>
          <w:rFonts w:cs="Arial"/>
          <w:szCs w:val="20"/>
        </w:rPr>
        <w:t>2</w:t>
      </w:r>
      <w:r>
        <w:rPr>
          <w:rFonts w:cs="Arial"/>
          <w:szCs w:val="20"/>
        </w:rPr>
        <w:t>0</w:t>
      </w:r>
    </w:p>
    <w:p w14:paraId="24A5D18E" w14:textId="77777777" w:rsidR="00DA6FB2" w:rsidRDefault="00DA6FB2" w:rsidP="00DA6FB2">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086507D6" w14:textId="77777777" w:rsidR="00DA6FB2" w:rsidRDefault="00DA6FB2" w:rsidP="00DA6FB2">
      <w:pPr>
        <w:spacing w:after="0" w:line="360" w:lineRule="auto"/>
        <w:jc w:val="both"/>
        <w:rPr>
          <w:rFonts w:cs="Arial"/>
          <w:szCs w:val="20"/>
        </w:rPr>
      </w:pPr>
      <w:r>
        <w:rPr>
          <w:rFonts w:cs="Arial"/>
          <w:szCs w:val="20"/>
        </w:rPr>
        <w:t>Betriebsspannung Regler [V DC]</w:t>
      </w:r>
      <w:r>
        <w:rPr>
          <w:rFonts w:cs="Arial"/>
          <w:szCs w:val="20"/>
        </w:rPr>
        <w:tab/>
      </w:r>
      <w:r>
        <w:rPr>
          <w:rFonts w:cs="Arial"/>
          <w:szCs w:val="20"/>
        </w:rPr>
        <w:tab/>
      </w:r>
      <w:r w:rsidR="006C3AB0">
        <w:rPr>
          <w:rFonts w:cs="Arial"/>
          <w:szCs w:val="20"/>
        </w:rPr>
        <w:t xml:space="preserve">18 - </w:t>
      </w:r>
      <w:r>
        <w:rPr>
          <w:rFonts w:cs="Arial"/>
          <w:szCs w:val="20"/>
        </w:rPr>
        <w:t>24</w:t>
      </w:r>
    </w:p>
    <w:p w14:paraId="26EA48A7" w14:textId="77777777" w:rsidR="00DA6FB2" w:rsidRDefault="00DA6FB2" w:rsidP="00DA6FB2">
      <w:pPr>
        <w:spacing w:after="0" w:line="360" w:lineRule="auto"/>
        <w:jc w:val="both"/>
        <w:rPr>
          <w:rFonts w:cs="Arial"/>
          <w:szCs w:val="20"/>
        </w:rPr>
      </w:pPr>
      <w:r>
        <w:rPr>
          <w:rFonts w:cs="Arial"/>
          <w:szCs w:val="20"/>
        </w:rPr>
        <w:t>Ausgangsspannung Regler [V DC]</w:t>
      </w:r>
      <w:r>
        <w:rPr>
          <w:rFonts w:cs="Arial"/>
          <w:szCs w:val="20"/>
        </w:rPr>
        <w:tab/>
      </w:r>
      <w:r>
        <w:rPr>
          <w:rFonts w:cs="Arial"/>
          <w:szCs w:val="20"/>
        </w:rPr>
        <w:tab/>
      </w:r>
      <w:r w:rsidR="006C3AB0">
        <w:rPr>
          <w:rFonts w:cs="Arial"/>
          <w:szCs w:val="20"/>
        </w:rPr>
        <w:t>6 - 16</w:t>
      </w:r>
    </w:p>
    <w:p w14:paraId="04F1F315" w14:textId="77777777" w:rsidR="006C3AB0" w:rsidRDefault="006C3AB0" w:rsidP="006C3AB0">
      <w:pPr>
        <w:spacing w:after="0" w:line="360" w:lineRule="auto"/>
        <w:jc w:val="both"/>
        <w:rPr>
          <w:rFonts w:cs="Arial"/>
          <w:szCs w:val="20"/>
        </w:rPr>
      </w:pPr>
      <w:r>
        <w:rPr>
          <w:rFonts w:cs="Arial"/>
          <w:szCs w:val="20"/>
        </w:rPr>
        <w:t>Leistungsaufnahme max. [W]</w:t>
      </w:r>
      <w:r>
        <w:rPr>
          <w:rFonts w:cs="Arial"/>
          <w:szCs w:val="20"/>
        </w:rPr>
        <w:tab/>
      </w:r>
      <w:r>
        <w:rPr>
          <w:rFonts w:cs="Arial"/>
          <w:szCs w:val="20"/>
        </w:rPr>
        <w:tab/>
      </w:r>
      <w:r>
        <w:rPr>
          <w:rFonts w:cs="Arial"/>
          <w:szCs w:val="20"/>
        </w:rPr>
        <w:tab/>
        <w:t>5</w:t>
      </w:r>
    </w:p>
    <w:p w14:paraId="510719E3" w14:textId="77777777" w:rsidR="006C3AB0" w:rsidRDefault="006C3AB0" w:rsidP="006C3AB0">
      <w:pPr>
        <w:spacing w:after="0" w:line="360" w:lineRule="auto"/>
        <w:jc w:val="both"/>
        <w:rPr>
          <w:rFonts w:cs="Arial"/>
          <w:szCs w:val="20"/>
        </w:rPr>
      </w:pPr>
      <w:r>
        <w:rPr>
          <w:rFonts w:cs="Arial"/>
          <w:szCs w:val="20"/>
        </w:rPr>
        <w:t>Leistungsaufnahme Standby [W]</w:t>
      </w:r>
      <w:r>
        <w:rPr>
          <w:rFonts w:cs="Arial"/>
          <w:szCs w:val="20"/>
        </w:rPr>
        <w:tab/>
      </w:r>
      <w:r>
        <w:rPr>
          <w:rFonts w:cs="Arial"/>
          <w:szCs w:val="20"/>
        </w:rPr>
        <w:tab/>
        <w:t>0,8</w:t>
      </w:r>
    </w:p>
    <w:p w14:paraId="1878E838" w14:textId="77777777" w:rsidR="00DA6FB2" w:rsidRDefault="006C3AB0" w:rsidP="00DA6FB2">
      <w:pPr>
        <w:spacing w:after="0" w:line="360" w:lineRule="auto"/>
        <w:jc w:val="both"/>
        <w:rPr>
          <w:rFonts w:cs="Arial"/>
          <w:szCs w:val="20"/>
        </w:rPr>
      </w:pPr>
      <w:r>
        <w:rPr>
          <w:rFonts w:cs="Arial"/>
          <w:szCs w:val="20"/>
        </w:rPr>
        <w:t>Schutzart IP</w:t>
      </w:r>
      <w:r w:rsidR="0037084B">
        <w:rPr>
          <w:rFonts w:cs="Arial"/>
          <w:szCs w:val="20"/>
        </w:rPr>
        <w:t xml:space="preserve"> </w:t>
      </w:r>
      <w:r>
        <w:rPr>
          <w:rFonts w:cs="Arial"/>
          <w:szCs w:val="20"/>
        </w:rPr>
        <w:t>20</w:t>
      </w:r>
      <w:r w:rsidR="00DA6FB2">
        <w:rPr>
          <w:rFonts w:cs="Arial"/>
          <w:szCs w:val="20"/>
        </w:rPr>
        <w:t>. Schutzklasse II.</w:t>
      </w:r>
    </w:p>
    <w:p w14:paraId="71715C25" w14:textId="77777777" w:rsidR="00327AE9" w:rsidRDefault="00327AE9" w:rsidP="00165727">
      <w:pPr>
        <w:spacing w:after="0" w:line="360" w:lineRule="auto"/>
        <w:jc w:val="both"/>
        <w:rPr>
          <w:rFonts w:cs="Arial"/>
          <w:szCs w:val="20"/>
        </w:rPr>
      </w:pPr>
    </w:p>
    <w:p w14:paraId="24E8F34D" w14:textId="77777777" w:rsidR="000A3547" w:rsidRPr="00D74067" w:rsidRDefault="00D74067" w:rsidP="00165727">
      <w:pPr>
        <w:spacing w:after="0" w:line="360" w:lineRule="auto"/>
        <w:jc w:val="both"/>
        <w:rPr>
          <w:rFonts w:cs="Arial"/>
          <w:szCs w:val="20"/>
        </w:rPr>
      </w:pPr>
      <w:r>
        <w:rPr>
          <w:rFonts w:cs="Arial"/>
          <w:szCs w:val="20"/>
        </w:rPr>
        <w:t xml:space="preserve">Ersetzt die </w:t>
      </w:r>
      <w:r w:rsidRPr="00455F96">
        <w:rPr>
          <w:rFonts w:cs="Arial"/>
          <w:szCs w:val="20"/>
        </w:rPr>
        <w:t xml:space="preserve">Standard-Innenblenden </w:t>
      </w:r>
      <w:r>
        <w:rPr>
          <w:rFonts w:cs="Arial"/>
          <w:szCs w:val="20"/>
        </w:rPr>
        <w:t>233 x 233 mm (B x H) / 233 x 233 mm (B x H) mit SDE bzw. Innenblende 220 x 200 mm (B x H)</w:t>
      </w:r>
      <w:r w:rsidR="000A3547" w:rsidRPr="00455F96">
        <w:rPr>
          <w:rFonts w:cs="Arial"/>
          <w:szCs w:val="20"/>
        </w:rPr>
        <w:t>.</w:t>
      </w:r>
      <w:r w:rsidR="00B934D9" w:rsidRPr="00455F96">
        <w:rPr>
          <w:rFonts w:cs="Arial"/>
          <w:szCs w:val="20"/>
        </w:rPr>
        <w:t xml:space="preserve"> </w:t>
      </w:r>
      <w:r w:rsidR="00B934D9" w:rsidRPr="00D74067">
        <w:rPr>
          <w:rFonts w:cs="Arial"/>
          <w:szCs w:val="20"/>
        </w:rPr>
        <w:t xml:space="preserve">Gehäuse </w:t>
      </w:r>
      <w:r w:rsidR="00455F96" w:rsidRPr="00D74067">
        <w:rPr>
          <w:rFonts w:cs="Arial"/>
          <w:szCs w:val="20"/>
        </w:rPr>
        <w:t>UP/AP R-D160</w:t>
      </w:r>
      <w:r w:rsidR="00B934D9" w:rsidRPr="00D74067">
        <w:rPr>
          <w:rFonts w:cs="Arial"/>
          <w:szCs w:val="20"/>
        </w:rPr>
        <w:t xml:space="preserve"> </w:t>
      </w:r>
      <w:r w:rsidR="00455F96" w:rsidRPr="00D74067">
        <w:rPr>
          <w:rFonts w:cs="Arial"/>
          <w:szCs w:val="20"/>
        </w:rPr>
        <w:t>separat</w:t>
      </w:r>
      <w:r w:rsidR="00B934D9" w:rsidRPr="00D74067">
        <w:rPr>
          <w:rFonts w:cs="Arial"/>
          <w:szCs w:val="20"/>
        </w:rPr>
        <w:t>.</w:t>
      </w:r>
    </w:p>
    <w:p w14:paraId="17CA8E31" w14:textId="77777777" w:rsidR="00B934D9" w:rsidRPr="00D74067" w:rsidRDefault="00B934D9" w:rsidP="00165727">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165727" w14:paraId="1C50CA9E" w14:textId="77777777" w:rsidTr="004E1AC1">
        <w:tc>
          <w:tcPr>
            <w:tcW w:w="1134" w:type="dxa"/>
            <w:vAlign w:val="bottom"/>
            <w:hideMark/>
          </w:tcPr>
          <w:p w14:paraId="50BDB0A3" w14:textId="77777777" w:rsidR="00165727" w:rsidRDefault="00165727" w:rsidP="004E1AC1">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182E37F5" w14:textId="77777777" w:rsidR="00165727" w:rsidRDefault="00165727" w:rsidP="004E1AC1">
            <w:pPr>
              <w:spacing w:after="0" w:line="360" w:lineRule="auto"/>
              <w:jc w:val="right"/>
              <w:rPr>
                <w:rFonts w:cs="Arial"/>
                <w:b/>
                <w:sz w:val="22"/>
                <w:szCs w:val="20"/>
              </w:rPr>
            </w:pPr>
          </w:p>
        </w:tc>
        <w:tc>
          <w:tcPr>
            <w:tcW w:w="2819" w:type="dxa"/>
            <w:vAlign w:val="bottom"/>
            <w:hideMark/>
          </w:tcPr>
          <w:p w14:paraId="40256435" w14:textId="77777777" w:rsidR="00165727" w:rsidRDefault="00165727" w:rsidP="004E1AC1">
            <w:pPr>
              <w:spacing w:after="0" w:line="360" w:lineRule="auto"/>
              <w:rPr>
                <w:rFonts w:cs="Arial"/>
                <w:sz w:val="22"/>
                <w:szCs w:val="20"/>
              </w:rPr>
            </w:pPr>
            <w:r>
              <w:rPr>
                <w:rFonts w:cs="Arial"/>
                <w:sz w:val="22"/>
                <w:szCs w:val="20"/>
              </w:rPr>
              <w:t>Stk.</w:t>
            </w:r>
          </w:p>
        </w:tc>
        <w:tc>
          <w:tcPr>
            <w:tcW w:w="583" w:type="dxa"/>
            <w:vAlign w:val="bottom"/>
            <w:hideMark/>
          </w:tcPr>
          <w:p w14:paraId="7582138D" w14:textId="77777777" w:rsidR="00165727" w:rsidRDefault="00165727" w:rsidP="004E1AC1">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1A35014F" w14:textId="77777777" w:rsidR="00165727" w:rsidRDefault="00165727" w:rsidP="004E1AC1">
            <w:pPr>
              <w:spacing w:after="0" w:line="360" w:lineRule="auto"/>
              <w:jc w:val="right"/>
              <w:rPr>
                <w:rFonts w:cs="Arial"/>
                <w:b/>
                <w:sz w:val="22"/>
                <w:szCs w:val="20"/>
              </w:rPr>
            </w:pPr>
          </w:p>
        </w:tc>
        <w:tc>
          <w:tcPr>
            <w:tcW w:w="608" w:type="dxa"/>
            <w:vAlign w:val="bottom"/>
            <w:hideMark/>
          </w:tcPr>
          <w:p w14:paraId="7E7FFB8D" w14:textId="77777777" w:rsidR="00165727" w:rsidRDefault="00165727" w:rsidP="004E1AC1">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0EE257D9" w14:textId="77777777" w:rsidR="00165727" w:rsidRDefault="00165727" w:rsidP="004E1AC1">
            <w:pPr>
              <w:spacing w:after="0" w:line="360" w:lineRule="auto"/>
              <w:jc w:val="right"/>
              <w:rPr>
                <w:rFonts w:cs="Arial"/>
                <w:b/>
                <w:sz w:val="22"/>
                <w:szCs w:val="20"/>
              </w:rPr>
            </w:pPr>
          </w:p>
        </w:tc>
      </w:tr>
    </w:tbl>
    <w:p w14:paraId="6279DE5F" w14:textId="77777777" w:rsidR="00165727" w:rsidRDefault="00165727" w:rsidP="00165727">
      <w:pPr>
        <w:spacing w:after="160" w:line="256" w:lineRule="auto"/>
        <w:rPr>
          <w:rFonts w:cs="Arial"/>
          <w:szCs w:val="20"/>
        </w:rPr>
      </w:pPr>
      <w:r>
        <w:rPr>
          <w:rFonts w:cs="Arial"/>
          <w:szCs w:val="20"/>
        </w:rPr>
        <w:br w:type="page"/>
      </w:r>
    </w:p>
    <w:p w14:paraId="7854CD95" w14:textId="77777777" w:rsidR="008B09DC" w:rsidRDefault="005D06F4" w:rsidP="005D06F4">
      <w:pPr>
        <w:pStyle w:val="berschrift2"/>
      </w:pPr>
      <w:bookmarkStart w:id="42" w:name="_Toc79993177"/>
      <w:r>
        <w:lastRenderedPageBreak/>
        <w:t>Innenblende Connect R-D200</w:t>
      </w:r>
      <w:bookmarkEnd w:id="42"/>
    </w:p>
    <w:p w14:paraId="685FBC9F" w14:textId="77777777" w:rsidR="00327AE9" w:rsidRDefault="00327AE9" w:rsidP="00327AE9">
      <w:pPr>
        <w:spacing w:after="0" w:line="360" w:lineRule="auto"/>
        <w:rPr>
          <w:rFonts w:cs="Arial"/>
          <w:b/>
          <w:szCs w:val="20"/>
        </w:rPr>
      </w:pPr>
    </w:p>
    <w:p w14:paraId="3BD40464" w14:textId="5FBEA620" w:rsidR="00327AE9" w:rsidRDefault="00327AE9" w:rsidP="00327AE9">
      <w:pPr>
        <w:spacing w:after="0" w:line="360" w:lineRule="auto"/>
        <w:jc w:val="both"/>
        <w:rPr>
          <w:rFonts w:cs="Arial"/>
          <w:szCs w:val="20"/>
        </w:rPr>
      </w:pPr>
      <w:r>
        <w:rPr>
          <w:rFonts w:cs="Arial"/>
          <w:szCs w:val="20"/>
        </w:rPr>
        <w:t xml:space="preserve">Innenblende zur funkbasierten Ansteuerung und Programmierung der dezentralen Lüftungssysteme iV14-Zero. Grundlage für die Einbindung und Nutzung von inVENTer Connect. Ausführungsvarianten Unterputz / Aufputz. </w:t>
      </w:r>
      <w:r w:rsidR="001F2024">
        <w:rPr>
          <w:rFonts w:cs="Arial"/>
          <w:szCs w:val="20"/>
        </w:rPr>
        <w:t>Bei Abschaltung oder Pause erfolgt automatischer Verschluss der Innenblende.</w:t>
      </w:r>
    </w:p>
    <w:p w14:paraId="4FB947FE" w14:textId="77777777" w:rsidR="00327AE9" w:rsidRDefault="00327AE9" w:rsidP="00327AE9">
      <w:pPr>
        <w:spacing w:after="0" w:line="360" w:lineRule="auto"/>
        <w:jc w:val="both"/>
        <w:rPr>
          <w:rFonts w:cs="Arial"/>
          <w:szCs w:val="20"/>
        </w:rPr>
      </w:pPr>
    </w:p>
    <w:p w14:paraId="120BC90C" w14:textId="77777777" w:rsidR="00327AE9" w:rsidRPr="00B806F9" w:rsidRDefault="00327AE9" w:rsidP="00327AE9">
      <w:pPr>
        <w:spacing w:after="0" w:line="360" w:lineRule="auto"/>
        <w:jc w:val="both"/>
        <w:rPr>
          <w:rFonts w:cs="Arial"/>
          <w:szCs w:val="20"/>
          <w:u w:val="single"/>
        </w:rPr>
      </w:pPr>
      <w:r w:rsidRPr="00B806F9">
        <w:rPr>
          <w:rFonts w:cs="Arial"/>
          <w:szCs w:val="20"/>
          <w:u w:val="single"/>
        </w:rPr>
        <w:t>Innenblende bestehend aus:</w:t>
      </w:r>
    </w:p>
    <w:p w14:paraId="692C88CE" w14:textId="77777777" w:rsidR="00455F96" w:rsidRDefault="00455F96" w:rsidP="00455F96">
      <w:pPr>
        <w:spacing w:after="0" w:line="360" w:lineRule="auto"/>
        <w:jc w:val="both"/>
        <w:rPr>
          <w:rFonts w:cs="Arial"/>
          <w:szCs w:val="20"/>
        </w:rPr>
      </w:pPr>
    </w:p>
    <w:p w14:paraId="6C89308F" w14:textId="5E0AA699" w:rsidR="00E57381" w:rsidRPr="00455F96" w:rsidRDefault="00E57381" w:rsidP="00E57381">
      <w:pPr>
        <w:spacing w:after="0" w:line="360" w:lineRule="auto"/>
        <w:jc w:val="both"/>
        <w:rPr>
          <w:rFonts w:cs="Arial"/>
          <w:szCs w:val="20"/>
        </w:rPr>
      </w:pPr>
      <w:r w:rsidRPr="00455F96">
        <w:rPr>
          <w:rFonts w:cs="Arial"/>
          <w:szCs w:val="20"/>
        </w:rPr>
        <w:t>Inneneinsatz 258 x 258 mm (B x H) mit automatischer Verschlussklappe</w:t>
      </w:r>
      <w:r>
        <w:rPr>
          <w:rFonts w:cs="Arial"/>
          <w:szCs w:val="20"/>
        </w:rPr>
        <w:t xml:space="preserve"> (AVK)</w:t>
      </w:r>
      <w:r w:rsidRPr="00455F96">
        <w:rPr>
          <w:rFonts w:cs="Arial"/>
          <w:szCs w:val="20"/>
        </w:rPr>
        <w:t>. Farbe weiß (RAL 9016). Material PS-SZ. Staubfilter G</w:t>
      </w:r>
      <w:r w:rsidR="00AC2329">
        <w:rPr>
          <w:rFonts w:cs="Arial"/>
          <w:szCs w:val="20"/>
        </w:rPr>
        <w:t>3</w:t>
      </w:r>
      <w:r w:rsidRPr="00455F96">
        <w:rPr>
          <w:rFonts w:cs="Arial"/>
          <w:szCs w:val="20"/>
        </w:rPr>
        <w:t xml:space="preserve"> </w:t>
      </w:r>
      <w:r w:rsidR="000F35C1">
        <w:rPr>
          <w:rFonts w:cs="Arial"/>
          <w:szCs w:val="20"/>
        </w:rPr>
        <w:t xml:space="preserve">(ISO Coarse </w:t>
      </w:r>
      <w:r w:rsidR="00AC2329">
        <w:rPr>
          <w:rFonts w:cs="Arial"/>
          <w:szCs w:val="20"/>
        </w:rPr>
        <w:t>45</w:t>
      </w:r>
      <w:r w:rsidR="000F35C1">
        <w:rPr>
          <w:rFonts w:cs="Arial"/>
          <w:szCs w:val="20"/>
        </w:rPr>
        <w:t xml:space="preserve">%) </w:t>
      </w:r>
      <w:r w:rsidRPr="00455F96">
        <w:rPr>
          <w:rFonts w:cs="Arial"/>
          <w:szCs w:val="20"/>
        </w:rPr>
        <w:t>in Innenblende enthalten.</w:t>
      </w:r>
      <w:r>
        <w:rPr>
          <w:rFonts w:cs="Arial"/>
          <w:szCs w:val="20"/>
        </w:rPr>
        <w:t xml:space="preserve"> Kompatibel mit Gehäuse UP/AP R-D160.</w:t>
      </w:r>
    </w:p>
    <w:p w14:paraId="6618C31A" w14:textId="77777777" w:rsidR="00E57381" w:rsidRPr="00455F96" w:rsidRDefault="00E57381" w:rsidP="00E57381">
      <w:pPr>
        <w:spacing w:after="0" w:line="360" w:lineRule="auto"/>
        <w:jc w:val="both"/>
        <w:rPr>
          <w:rFonts w:cs="Arial"/>
          <w:szCs w:val="20"/>
        </w:rPr>
      </w:pPr>
      <w:r w:rsidRPr="00455F96">
        <w:rPr>
          <w:rFonts w:cs="Arial"/>
          <w:szCs w:val="20"/>
        </w:rPr>
        <w:t>Halteplatte mit Netzteil,</w:t>
      </w:r>
      <w:r>
        <w:rPr>
          <w:rFonts w:cs="Arial"/>
          <w:szCs w:val="20"/>
        </w:rPr>
        <w:t xml:space="preserve"> Steuerungselektronik,</w:t>
      </w:r>
      <w:r w:rsidRPr="00455F96">
        <w:rPr>
          <w:rFonts w:cs="Arial"/>
          <w:szCs w:val="20"/>
        </w:rPr>
        <w:t xml:space="preserve"> Verschlussmot</w:t>
      </w:r>
      <w:r>
        <w:rPr>
          <w:rFonts w:cs="Arial"/>
          <w:szCs w:val="20"/>
        </w:rPr>
        <w:t>or und Funktechnologie 868 MHz.</w:t>
      </w:r>
    </w:p>
    <w:p w14:paraId="5F019EAD" w14:textId="77777777" w:rsidR="00455F96" w:rsidRPr="00455F96" w:rsidRDefault="00455F96" w:rsidP="00455F96">
      <w:pPr>
        <w:spacing w:after="0" w:line="360" w:lineRule="auto"/>
        <w:jc w:val="both"/>
        <w:rPr>
          <w:rFonts w:cs="Arial"/>
          <w:szCs w:val="20"/>
        </w:rPr>
      </w:pPr>
      <w:r w:rsidRPr="00455F96">
        <w:rPr>
          <w:rFonts w:cs="Arial"/>
          <w:szCs w:val="20"/>
        </w:rPr>
        <w:t>Ausführung Aufputz: Aufputzrahmen 270 x 270 x 41 mm (B x H x T). Farbe w</w:t>
      </w:r>
      <w:r w:rsidR="00122B70">
        <w:rPr>
          <w:rFonts w:cs="Arial"/>
          <w:szCs w:val="20"/>
        </w:rPr>
        <w:t>eiß (RAL 9016). Material PS-SZ.</w:t>
      </w:r>
    </w:p>
    <w:p w14:paraId="5C3131B5" w14:textId="77777777" w:rsidR="00455F96" w:rsidRDefault="00455F96" w:rsidP="00455F96">
      <w:pPr>
        <w:spacing w:after="0" w:line="360" w:lineRule="auto"/>
        <w:jc w:val="both"/>
        <w:rPr>
          <w:rFonts w:cs="Arial"/>
          <w:szCs w:val="20"/>
        </w:rPr>
      </w:pPr>
    </w:p>
    <w:p w14:paraId="664CC4F1" w14:textId="77777777" w:rsidR="00455F96" w:rsidRDefault="00455F96" w:rsidP="00455F96">
      <w:pPr>
        <w:spacing w:after="0" w:line="360" w:lineRule="auto"/>
        <w:jc w:val="both"/>
        <w:rPr>
          <w:rFonts w:cs="Arial"/>
          <w:szCs w:val="20"/>
          <w:u w:val="single"/>
        </w:rPr>
      </w:pPr>
      <w:r>
        <w:rPr>
          <w:rFonts w:cs="Arial"/>
          <w:szCs w:val="20"/>
          <w:u w:val="single"/>
        </w:rPr>
        <w:t>Technische Daten:</w:t>
      </w:r>
    </w:p>
    <w:p w14:paraId="2A2C49BD" w14:textId="77777777" w:rsidR="00455F96" w:rsidRDefault="00455F96" w:rsidP="00455F96">
      <w:pPr>
        <w:spacing w:after="0" w:line="360" w:lineRule="auto"/>
        <w:jc w:val="both"/>
        <w:rPr>
          <w:rFonts w:cs="Arial"/>
          <w:szCs w:val="20"/>
        </w:rPr>
      </w:pPr>
      <w:r>
        <w:rPr>
          <w:rFonts w:cs="Arial"/>
          <w:szCs w:val="20"/>
        </w:rPr>
        <w:t xml:space="preserve">          </w:t>
      </w:r>
    </w:p>
    <w:p w14:paraId="001598A1" w14:textId="0FD0564F" w:rsidR="006C3AB0" w:rsidRDefault="006C3AB0" w:rsidP="006C3AB0">
      <w:pPr>
        <w:spacing w:after="0" w:line="360" w:lineRule="auto"/>
        <w:jc w:val="both"/>
        <w:rPr>
          <w:rFonts w:cs="Arial"/>
          <w:szCs w:val="20"/>
        </w:rPr>
      </w:pPr>
      <w:r>
        <w:rPr>
          <w:rFonts w:cs="Arial"/>
          <w:szCs w:val="20"/>
        </w:rPr>
        <w:t>Einbautiefe Ausführung Unterputz [mm]:</w:t>
      </w:r>
      <w:r>
        <w:rPr>
          <w:rFonts w:cs="Arial"/>
          <w:szCs w:val="20"/>
        </w:rPr>
        <w:tab/>
        <w:t>+</w:t>
      </w:r>
      <w:r w:rsidR="00936B50">
        <w:rPr>
          <w:rFonts w:cs="Arial"/>
          <w:szCs w:val="20"/>
        </w:rPr>
        <w:t>40</w:t>
      </w:r>
    </w:p>
    <w:p w14:paraId="578CF81B" w14:textId="77777777" w:rsidR="006C3AB0" w:rsidRDefault="006C3AB0" w:rsidP="006C3AB0">
      <w:pPr>
        <w:spacing w:after="0" w:line="360" w:lineRule="auto"/>
        <w:jc w:val="both"/>
        <w:rPr>
          <w:rFonts w:cs="Arial"/>
          <w:szCs w:val="20"/>
        </w:rPr>
      </w:pPr>
      <w:r>
        <w:rPr>
          <w:rFonts w:cs="Arial"/>
          <w:szCs w:val="20"/>
        </w:rPr>
        <w:t>Funkfrequenz [MHz]</w:t>
      </w:r>
      <w:r>
        <w:rPr>
          <w:rFonts w:cs="Arial"/>
          <w:szCs w:val="20"/>
        </w:rPr>
        <w:tab/>
      </w:r>
      <w:r>
        <w:rPr>
          <w:rFonts w:cs="Arial"/>
          <w:szCs w:val="20"/>
        </w:rPr>
        <w:tab/>
      </w:r>
      <w:r>
        <w:rPr>
          <w:rFonts w:cs="Arial"/>
          <w:szCs w:val="20"/>
        </w:rPr>
        <w:tab/>
      </w:r>
      <w:r>
        <w:rPr>
          <w:rFonts w:cs="Arial"/>
          <w:szCs w:val="20"/>
        </w:rPr>
        <w:tab/>
        <w:t>868</w:t>
      </w:r>
    </w:p>
    <w:p w14:paraId="561716AD" w14:textId="77777777" w:rsidR="006C3AB0" w:rsidRDefault="006C3AB0" w:rsidP="006C3AB0">
      <w:pPr>
        <w:spacing w:after="0" w:line="360" w:lineRule="auto"/>
        <w:jc w:val="both"/>
        <w:rPr>
          <w:rFonts w:cs="Arial"/>
          <w:szCs w:val="20"/>
        </w:rPr>
      </w:pPr>
      <w:r>
        <w:rPr>
          <w:rFonts w:cs="Arial"/>
          <w:szCs w:val="20"/>
        </w:rPr>
        <w:t>Reichweite Funknetzwerk [m]</w:t>
      </w:r>
      <w:r>
        <w:rPr>
          <w:rFonts w:cs="Arial"/>
          <w:szCs w:val="20"/>
        </w:rPr>
        <w:tab/>
      </w:r>
      <w:r>
        <w:rPr>
          <w:rFonts w:cs="Arial"/>
          <w:szCs w:val="20"/>
        </w:rPr>
        <w:tab/>
      </w:r>
      <w:r>
        <w:rPr>
          <w:rFonts w:cs="Arial"/>
          <w:szCs w:val="20"/>
        </w:rPr>
        <w:tab/>
        <w:t xml:space="preserve">Freifeld: 100 / Gebäude: </w:t>
      </w:r>
      <w:r w:rsidR="00464B86">
        <w:rPr>
          <w:rFonts w:cs="Arial"/>
          <w:szCs w:val="20"/>
        </w:rPr>
        <w:t>2</w:t>
      </w:r>
      <w:r>
        <w:rPr>
          <w:rFonts w:cs="Arial"/>
          <w:szCs w:val="20"/>
        </w:rPr>
        <w:t>0</w:t>
      </w:r>
    </w:p>
    <w:p w14:paraId="4ECDBD6B" w14:textId="77777777" w:rsidR="006C3AB0" w:rsidRDefault="006C3AB0" w:rsidP="006C3AB0">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45E89227" w14:textId="77777777" w:rsidR="006C3AB0" w:rsidRDefault="006C3AB0" w:rsidP="006C3AB0">
      <w:pPr>
        <w:spacing w:after="0" w:line="360" w:lineRule="auto"/>
        <w:jc w:val="both"/>
        <w:rPr>
          <w:rFonts w:cs="Arial"/>
          <w:szCs w:val="20"/>
        </w:rPr>
      </w:pPr>
      <w:r>
        <w:rPr>
          <w:rFonts w:cs="Arial"/>
          <w:szCs w:val="20"/>
        </w:rPr>
        <w:t>Betriebsspannung Regler [V DC]</w:t>
      </w:r>
      <w:r>
        <w:rPr>
          <w:rFonts w:cs="Arial"/>
          <w:szCs w:val="20"/>
        </w:rPr>
        <w:tab/>
      </w:r>
      <w:r>
        <w:rPr>
          <w:rFonts w:cs="Arial"/>
          <w:szCs w:val="20"/>
        </w:rPr>
        <w:tab/>
        <w:t>18 - 24</w:t>
      </w:r>
    </w:p>
    <w:p w14:paraId="063BCBAC" w14:textId="77777777" w:rsidR="006C3AB0" w:rsidRDefault="006C3AB0" w:rsidP="006C3AB0">
      <w:pPr>
        <w:spacing w:after="0" w:line="360" w:lineRule="auto"/>
        <w:jc w:val="both"/>
        <w:rPr>
          <w:rFonts w:cs="Arial"/>
          <w:szCs w:val="20"/>
        </w:rPr>
      </w:pPr>
      <w:r>
        <w:rPr>
          <w:rFonts w:cs="Arial"/>
          <w:szCs w:val="20"/>
        </w:rPr>
        <w:t>Ausgangsspannung Regler [V DC]</w:t>
      </w:r>
      <w:r>
        <w:rPr>
          <w:rFonts w:cs="Arial"/>
          <w:szCs w:val="20"/>
        </w:rPr>
        <w:tab/>
      </w:r>
      <w:r>
        <w:rPr>
          <w:rFonts w:cs="Arial"/>
          <w:szCs w:val="20"/>
        </w:rPr>
        <w:tab/>
        <w:t>6 - 16</w:t>
      </w:r>
    </w:p>
    <w:p w14:paraId="3F012F5F" w14:textId="77777777" w:rsidR="006C3AB0" w:rsidRDefault="006C3AB0" w:rsidP="006C3AB0">
      <w:pPr>
        <w:spacing w:after="0" w:line="360" w:lineRule="auto"/>
        <w:jc w:val="both"/>
        <w:rPr>
          <w:rFonts w:cs="Arial"/>
          <w:szCs w:val="20"/>
        </w:rPr>
      </w:pPr>
      <w:r>
        <w:rPr>
          <w:rFonts w:cs="Arial"/>
          <w:szCs w:val="20"/>
        </w:rPr>
        <w:t>Leistungsaufnahme max. [W]</w:t>
      </w:r>
      <w:r>
        <w:rPr>
          <w:rFonts w:cs="Arial"/>
          <w:szCs w:val="20"/>
        </w:rPr>
        <w:tab/>
      </w:r>
      <w:r>
        <w:rPr>
          <w:rFonts w:cs="Arial"/>
          <w:szCs w:val="20"/>
        </w:rPr>
        <w:tab/>
      </w:r>
      <w:r>
        <w:rPr>
          <w:rFonts w:cs="Arial"/>
          <w:szCs w:val="20"/>
        </w:rPr>
        <w:tab/>
        <w:t>5</w:t>
      </w:r>
    </w:p>
    <w:p w14:paraId="2B831798" w14:textId="77777777" w:rsidR="006C3AB0" w:rsidRDefault="006C3AB0" w:rsidP="006C3AB0">
      <w:pPr>
        <w:spacing w:after="0" w:line="360" w:lineRule="auto"/>
        <w:jc w:val="both"/>
        <w:rPr>
          <w:rFonts w:cs="Arial"/>
          <w:szCs w:val="20"/>
        </w:rPr>
      </w:pPr>
      <w:r>
        <w:rPr>
          <w:rFonts w:cs="Arial"/>
          <w:szCs w:val="20"/>
        </w:rPr>
        <w:t>Leistungsaufnahme Standby [W]</w:t>
      </w:r>
      <w:r>
        <w:rPr>
          <w:rFonts w:cs="Arial"/>
          <w:szCs w:val="20"/>
        </w:rPr>
        <w:tab/>
      </w:r>
      <w:r>
        <w:rPr>
          <w:rFonts w:cs="Arial"/>
          <w:szCs w:val="20"/>
        </w:rPr>
        <w:tab/>
        <w:t>0,8</w:t>
      </w:r>
    </w:p>
    <w:p w14:paraId="5F2CF204" w14:textId="77777777" w:rsidR="006C3AB0" w:rsidRDefault="006C3AB0" w:rsidP="006C3AB0">
      <w:pPr>
        <w:spacing w:after="0" w:line="360" w:lineRule="auto"/>
        <w:jc w:val="both"/>
        <w:rPr>
          <w:rFonts w:cs="Arial"/>
          <w:szCs w:val="20"/>
        </w:rPr>
      </w:pPr>
      <w:r>
        <w:rPr>
          <w:rFonts w:cs="Arial"/>
          <w:szCs w:val="20"/>
        </w:rPr>
        <w:t>Schutzart IP</w:t>
      </w:r>
      <w:r w:rsidR="0037084B">
        <w:rPr>
          <w:rFonts w:cs="Arial"/>
          <w:szCs w:val="20"/>
        </w:rPr>
        <w:t xml:space="preserve"> 2</w:t>
      </w:r>
      <w:r>
        <w:rPr>
          <w:rFonts w:cs="Arial"/>
          <w:szCs w:val="20"/>
        </w:rPr>
        <w:t>0. Schutzklasse II.</w:t>
      </w:r>
    </w:p>
    <w:p w14:paraId="5A4D6E73" w14:textId="77777777" w:rsidR="00455F96" w:rsidRDefault="00455F96" w:rsidP="00455F96">
      <w:pPr>
        <w:spacing w:after="0" w:line="360" w:lineRule="auto"/>
        <w:jc w:val="both"/>
        <w:rPr>
          <w:rFonts w:cs="Arial"/>
          <w:szCs w:val="20"/>
        </w:rPr>
      </w:pPr>
    </w:p>
    <w:p w14:paraId="67931A4D" w14:textId="77777777" w:rsidR="00327AE9" w:rsidRPr="00573AF3" w:rsidRDefault="00455F96" w:rsidP="00327AE9">
      <w:pPr>
        <w:spacing w:after="0" w:line="360" w:lineRule="auto"/>
        <w:jc w:val="both"/>
        <w:rPr>
          <w:rFonts w:cs="Arial"/>
          <w:szCs w:val="20"/>
          <w:lang w:val="en-US"/>
        </w:rPr>
      </w:pPr>
      <w:r w:rsidRPr="00E57381">
        <w:rPr>
          <w:rFonts w:cs="Arial"/>
          <w:szCs w:val="20"/>
        </w:rPr>
        <w:t xml:space="preserve">Ersetzt die Standard-Innenblenden </w:t>
      </w:r>
      <w:r w:rsidR="00D74067" w:rsidRPr="00E57381">
        <w:rPr>
          <w:rFonts w:cs="Arial"/>
          <w:szCs w:val="20"/>
        </w:rPr>
        <w:t>233 x 233 (B x H) mit SDE</w:t>
      </w:r>
      <w:r w:rsidRPr="00E57381">
        <w:rPr>
          <w:rFonts w:cs="Arial"/>
          <w:szCs w:val="20"/>
        </w:rPr>
        <w:t xml:space="preserve">. </w:t>
      </w:r>
      <w:r w:rsidRPr="00573AF3">
        <w:rPr>
          <w:rFonts w:cs="Arial"/>
          <w:szCs w:val="20"/>
          <w:lang w:val="en-US"/>
        </w:rPr>
        <w:t>Gehäuse UP/AP R-D200 separat.</w:t>
      </w:r>
    </w:p>
    <w:p w14:paraId="1164E4BA" w14:textId="77777777" w:rsidR="00327AE9" w:rsidRPr="00455F96" w:rsidRDefault="00327AE9" w:rsidP="00327AE9">
      <w:pPr>
        <w:spacing w:after="0" w:line="360" w:lineRule="auto"/>
        <w:jc w:val="both"/>
        <w:rPr>
          <w:rFonts w:cs="Arial"/>
          <w:szCs w:val="20"/>
          <w:lang w:val="en-US"/>
        </w:rPr>
      </w:pPr>
    </w:p>
    <w:tbl>
      <w:tblPr>
        <w:tblW w:w="0" w:type="auto"/>
        <w:tblLook w:val="04A0" w:firstRow="1" w:lastRow="0" w:firstColumn="1" w:lastColumn="0" w:noHBand="0" w:noVBand="1"/>
      </w:tblPr>
      <w:tblGrid>
        <w:gridCol w:w="1134"/>
        <w:gridCol w:w="851"/>
        <w:gridCol w:w="2819"/>
        <w:gridCol w:w="583"/>
        <w:gridCol w:w="1518"/>
        <w:gridCol w:w="608"/>
        <w:gridCol w:w="1549"/>
      </w:tblGrid>
      <w:tr w:rsidR="00327AE9" w14:paraId="6F01BE26" w14:textId="77777777" w:rsidTr="00537770">
        <w:tc>
          <w:tcPr>
            <w:tcW w:w="1134" w:type="dxa"/>
            <w:vAlign w:val="bottom"/>
            <w:hideMark/>
          </w:tcPr>
          <w:p w14:paraId="66A7647F" w14:textId="77777777" w:rsidR="00327AE9" w:rsidRDefault="00327AE9" w:rsidP="0053777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3EC74D6E" w14:textId="77777777" w:rsidR="00327AE9" w:rsidRDefault="00327AE9" w:rsidP="00537770">
            <w:pPr>
              <w:spacing w:after="0" w:line="360" w:lineRule="auto"/>
              <w:jc w:val="right"/>
              <w:rPr>
                <w:rFonts w:cs="Arial"/>
                <w:b/>
                <w:sz w:val="22"/>
                <w:szCs w:val="20"/>
              </w:rPr>
            </w:pPr>
          </w:p>
        </w:tc>
        <w:tc>
          <w:tcPr>
            <w:tcW w:w="2819" w:type="dxa"/>
            <w:vAlign w:val="bottom"/>
            <w:hideMark/>
          </w:tcPr>
          <w:p w14:paraId="7EF24102" w14:textId="77777777" w:rsidR="00327AE9" w:rsidRDefault="00327AE9" w:rsidP="00537770">
            <w:pPr>
              <w:spacing w:after="0" w:line="360" w:lineRule="auto"/>
              <w:rPr>
                <w:rFonts w:cs="Arial"/>
                <w:sz w:val="22"/>
                <w:szCs w:val="20"/>
              </w:rPr>
            </w:pPr>
            <w:r>
              <w:rPr>
                <w:rFonts w:cs="Arial"/>
                <w:sz w:val="22"/>
                <w:szCs w:val="20"/>
              </w:rPr>
              <w:t>Stk.</w:t>
            </w:r>
          </w:p>
        </w:tc>
        <w:tc>
          <w:tcPr>
            <w:tcW w:w="583" w:type="dxa"/>
            <w:vAlign w:val="bottom"/>
            <w:hideMark/>
          </w:tcPr>
          <w:p w14:paraId="2EB4F7F1" w14:textId="77777777" w:rsidR="00327AE9" w:rsidRDefault="00327AE9" w:rsidP="0053777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6F98A919" w14:textId="77777777" w:rsidR="00327AE9" w:rsidRDefault="00327AE9" w:rsidP="00537770">
            <w:pPr>
              <w:spacing w:after="0" w:line="360" w:lineRule="auto"/>
              <w:jc w:val="right"/>
              <w:rPr>
                <w:rFonts w:cs="Arial"/>
                <w:b/>
                <w:sz w:val="22"/>
                <w:szCs w:val="20"/>
              </w:rPr>
            </w:pPr>
          </w:p>
        </w:tc>
        <w:tc>
          <w:tcPr>
            <w:tcW w:w="608" w:type="dxa"/>
            <w:vAlign w:val="bottom"/>
            <w:hideMark/>
          </w:tcPr>
          <w:p w14:paraId="4E9C0809" w14:textId="77777777" w:rsidR="00327AE9" w:rsidRDefault="00327AE9" w:rsidP="0053777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2ED2719" w14:textId="77777777" w:rsidR="00327AE9" w:rsidRDefault="00327AE9" w:rsidP="00537770">
            <w:pPr>
              <w:spacing w:after="0" w:line="360" w:lineRule="auto"/>
              <w:jc w:val="right"/>
              <w:rPr>
                <w:rFonts w:cs="Arial"/>
                <w:b/>
                <w:sz w:val="22"/>
                <w:szCs w:val="20"/>
              </w:rPr>
            </w:pPr>
          </w:p>
        </w:tc>
      </w:tr>
    </w:tbl>
    <w:p w14:paraId="30E8B05E" w14:textId="77777777" w:rsidR="008B09DC" w:rsidRDefault="008B09DC" w:rsidP="00327AE9">
      <w:pPr>
        <w:spacing w:after="160" w:line="256" w:lineRule="auto"/>
        <w:rPr>
          <w:rFonts w:eastAsiaTheme="majorEastAsia" w:cstheme="majorBidi"/>
          <w:b/>
          <w:sz w:val="28"/>
          <w:szCs w:val="26"/>
        </w:rPr>
      </w:pPr>
      <w:r>
        <w:br w:type="page"/>
      </w:r>
    </w:p>
    <w:p w14:paraId="69C2C3AA" w14:textId="77777777" w:rsidR="008B09DC" w:rsidRDefault="008B09DC" w:rsidP="008B09DC">
      <w:pPr>
        <w:pStyle w:val="berschrift2"/>
      </w:pPr>
      <w:bookmarkStart w:id="43" w:name="_Toc79993178"/>
      <w:r>
        <w:lastRenderedPageBreak/>
        <w:t>Gehäuse Innenblende Connect</w:t>
      </w:r>
      <w:bookmarkEnd w:id="43"/>
    </w:p>
    <w:p w14:paraId="6FD92F77" w14:textId="77777777" w:rsidR="008B09DC" w:rsidRDefault="008B09DC" w:rsidP="008B09DC"/>
    <w:p w14:paraId="79FED8D8" w14:textId="77777777" w:rsidR="008B09DC" w:rsidRDefault="008B09DC" w:rsidP="008B09DC">
      <w:pPr>
        <w:pStyle w:val="berschrift3"/>
      </w:pPr>
      <w:bookmarkStart w:id="44" w:name="_Toc79993179"/>
      <w:r>
        <w:t>Wandeinbauhülse R-D160x495 inkl. Gehäuse IB Connect</w:t>
      </w:r>
      <w:bookmarkEnd w:id="44"/>
    </w:p>
    <w:p w14:paraId="40D1D6F9" w14:textId="77777777" w:rsidR="008B09DC" w:rsidRDefault="008B09DC" w:rsidP="00230D5F">
      <w:pPr>
        <w:spacing w:after="0" w:line="360" w:lineRule="auto"/>
      </w:pPr>
    </w:p>
    <w:p w14:paraId="4D30D5B7" w14:textId="77777777" w:rsidR="00230D5F" w:rsidRDefault="00B934D9" w:rsidP="00230D5F">
      <w:pPr>
        <w:spacing w:after="0" w:line="360" w:lineRule="auto"/>
        <w:rPr>
          <w:szCs w:val="20"/>
        </w:rPr>
      </w:pPr>
      <w:r>
        <w:rPr>
          <w:szCs w:val="20"/>
        </w:rPr>
        <w:t>Wandeinbau</w:t>
      </w:r>
      <w:r w:rsidR="0058437A">
        <w:rPr>
          <w:szCs w:val="20"/>
        </w:rPr>
        <w:t xml:space="preserve">hülse </w:t>
      </w:r>
      <w:r w:rsidR="00230D5F">
        <w:rPr>
          <w:szCs w:val="20"/>
        </w:rPr>
        <w:t xml:space="preserve">mit Gehäuse </w:t>
      </w:r>
      <w:r w:rsidR="00676540">
        <w:rPr>
          <w:szCs w:val="20"/>
        </w:rPr>
        <w:t>zur Aufnahme der</w:t>
      </w:r>
      <w:r w:rsidR="00230D5F">
        <w:rPr>
          <w:szCs w:val="20"/>
        </w:rPr>
        <w:t xml:space="preserve"> Innenblende Connect. </w:t>
      </w:r>
      <w:r w:rsidR="00676540">
        <w:rPr>
          <w:szCs w:val="20"/>
        </w:rPr>
        <w:t xml:space="preserve">Zubehör für die </w:t>
      </w:r>
      <w:r w:rsidR="00230D5F">
        <w:rPr>
          <w:szCs w:val="20"/>
        </w:rPr>
        <w:t>Wandmontage von iV-Smart+ / iV-Light / iV-Compact bei Verwendung von inVENTer Connect</w:t>
      </w:r>
      <w:r w:rsidR="00327AE9">
        <w:rPr>
          <w:szCs w:val="20"/>
        </w:rPr>
        <w:t>.</w:t>
      </w:r>
    </w:p>
    <w:p w14:paraId="65839D5A" w14:textId="77777777" w:rsidR="003C0BBC" w:rsidRDefault="003C0BBC" w:rsidP="00230D5F">
      <w:pPr>
        <w:spacing w:after="0" w:line="360" w:lineRule="auto"/>
        <w:rPr>
          <w:szCs w:val="20"/>
          <w:u w:val="single"/>
        </w:rPr>
      </w:pPr>
    </w:p>
    <w:p w14:paraId="053877AA" w14:textId="77777777" w:rsidR="003C0BBC" w:rsidRPr="00230D5F" w:rsidRDefault="00230D5F" w:rsidP="00230D5F">
      <w:pPr>
        <w:spacing w:after="0" w:line="360" w:lineRule="auto"/>
        <w:rPr>
          <w:szCs w:val="20"/>
          <w:u w:val="single"/>
        </w:rPr>
      </w:pPr>
      <w:r w:rsidRPr="00230D5F">
        <w:rPr>
          <w:szCs w:val="20"/>
          <w:u w:val="single"/>
        </w:rPr>
        <w:t>Set bestehend aus:</w:t>
      </w:r>
    </w:p>
    <w:p w14:paraId="625372CC" w14:textId="77777777" w:rsidR="008B09DC" w:rsidRDefault="00B934D9" w:rsidP="00230D5F">
      <w:pPr>
        <w:spacing w:after="0" w:line="360" w:lineRule="auto"/>
        <w:rPr>
          <w:rFonts w:cs="Arial"/>
          <w:szCs w:val="20"/>
        </w:rPr>
      </w:pPr>
      <w:r w:rsidRPr="00693BD3">
        <w:rPr>
          <w:szCs w:val="20"/>
        </w:rPr>
        <w:t xml:space="preserve">Runde Wandeinbauhülse </w:t>
      </w:r>
      <w:r w:rsidRPr="00693BD3">
        <w:rPr>
          <w:rFonts w:cs="Arial"/>
          <w:szCs w:val="20"/>
        </w:rPr>
        <w:t>Ø</w:t>
      </w:r>
      <w:r w:rsidRPr="00693BD3">
        <w:rPr>
          <w:szCs w:val="20"/>
        </w:rPr>
        <w:t xml:space="preserve"> 160 mm in Länge 495 mm. </w:t>
      </w:r>
      <w:r w:rsidRPr="00693BD3">
        <w:rPr>
          <w:rFonts w:cs="Arial"/>
          <w:szCs w:val="20"/>
        </w:rPr>
        <w:t xml:space="preserve">Material </w:t>
      </w:r>
      <w:r>
        <w:rPr>
          <w:rFonts w:cs="Arial"/>
          <w:szCs w:val="20"/>
        </w:rPr>
        <w:t>PP.</w:t>
      </w:r>
    </w:p>
    <w:p w14:paraId="3667E53C" w14:textId="77777777" w:rsidR="00537770" w:rsidRPr="00122B70" w:rsidRDefault="00537770" w:rsidP="00537770">
      <w:pPr>
        <w:spacing w:after="0" w:line="360" w:lineRule="auto"/>
        <w:rPr>
          <w:rFonts w:cs="Arial"/>
          <w:szCs w:val="20"/>
        </w:rPr>
      </w:pPr>
      <w:r w:rsidRPr="00122B70">
        <w:rPr>
          <w:rFonts w:cs="Arial"/>
          <w:szCs w:val="20"/>
        </w:rPr>
        <w:t xml:space="preserve">Gehäuse </w:t>
      </w:r>
      <w:r w:rsidR="00122B70" w:rsidRPr="00122B70">
        <w:rPr>
          <w:rFonts w:cs="Arial"/>
          <w:szCs w:val="20"/>
        </w:rPr>
        <w:t>240 x 240 x 38</w:t>
      </w:r>
      <w:r w:rsidRPr="00122B70">
        <w:rPr>
          <w:rFonts w:cs="Arial"/>
          <w:szCs w:val="20"/>
        </w:rPr>
        <w:t xml:space="preserve"> </w:t>
      </w:r>
      <w:r w:rsidR="00122B70" w:rsidRPr="00122B70">
        <w:rPr>
          <w:rFonts w:cs="Arial"/>
          <w:szCs w:val="20"/>
        </w:rPr>
        <w:t xml:space="preserve">mm </w:t>
      </w:r>
      <w:r w:rsidRPr="00122B70">
        <w:rPr>
          <w:rFonts w:cs="Arial"/>
          <w:szCs w:val="20"/>
        </w:rPr>
        <w:t>(B x H x T)</w:t>
      </w:r>
      <w:r w:rsidR="00122B70" w:rsidRPr="00122B70">
        <w:rPr>
          <w:rFonts w:cs="Arial"/>
          <w:szCs w:val="20"/>
        </w:rPr>
        <w:t xml:space="preserve"> mit Anschlussstutzen Ø</w:t>
      </w:r>
      <w:r w:rsidR="00122B70" w:rsidRPr="00122B70">
        <w:rPr>
          <w:szCs w:val="20"/>
        </w:rPr>
        <w:t xml:space="preserve"> 160 mm</w:t>
      </w:r>
      <w:r w:rsidR="00122B70">
        <w:rPr>
          <w:szCs w:val="20"/>
        </w:rPr>
        <w:t xml:space="preserve">, </w:t>
      </w:r>
      <w:r w:rsidR="00122B70" w:rsidRPr="00122B70">
        <w:rPr>
          <w:szCs w:val="20"/>
        </w:rPr>
        <w:t>Tiefe 25 mm</w:t>
      </w:r>
      <w:r w:rsidRPr="00122B70">
        <w:rPr>
          <w:rFonts w:cs="Arial"/>
          <w:szCs w:val="20"/>
        </w:rPr>
        <w:t xml:space="preserve">. Farbe </w:t>
      </w:r>
      <w:r w:rsidR="00122B70" w:rsidRPr="00122B70">
        <w:rPr>
          <w:rFonts w:cs="Arial"/>
          <w:szCs w:val="20"/>
        </w:rPr>
        <w:t>weiß (RAL9016),</w:t>
      </w:r>
      <w:r w:rsidRPr="00122B70">
        <w:rPr>
          <w:rFonts w:cs="Arial"/>
          <w:szCs w:val="20"/>
        </w:rPr>
        <w:t xml:space="preserve"> Material </w:t>
      </w:r>
      <w:r w:rsidR="00122B70" w:rsidRPr="00122B70">
        <w:rPr>
          <w:rFonts w:cs="Arial"/>
          <w:szCs w:val="20"/>
        </w:rPr>
        <w:t>PS-SZ</w:t>
      </w:r>
      <w:r w:rsidRPr="00122B70">
        <w:rPr>
          <w:rFonts w:cs="Arial"/>
          <w:szCs w:val="20"/>
        </w:rPr>
        <w:t>.</w:t>
      </w:r>
    </w:p>
    <w:p w14:paraId="4AD20291" w14:textId="77777777" w:rsidR="00230D5F" w:rsidRDefault="00230D5F" w:rsidP="00230D5F">
      <w:pPr>
        <w:spacing w:after="0" w:line="360" w:lineRule="auto"/>
        <w:jc w:val="both"/>
        <w:rPr>
          <w:rFonts w:cs="Arial"/>
          <w:szCs w:val="20"/>
        </w:rPr>
      </w:pPr>
    </w:p>
    <w:p w14:paraId="75B9515C" w14:textId="77777777" w:rsidR="003C0BBC" w:rsidRPr="003C0BBC" w:rsidRDefault="003C0BBC" w:rsidP="00230D5F">
      <w:pPr>
        <w:spacing w:after="0" w:line="360" w:lineRule="auto"/>
        <w:jc w:val="both"/>
        <w:rPr>
          <w:rFonts w:cs="Arial"/>
          <w:szCs w:val="20"/>
          <w:u w:val="single"/>
        </w:rPr>
      </w:pPr>
      <w:r w:rsidRPr="003C0BBC">
        <w:rPr>
          <w:rFonts w:cs="Arial"/>
          <w:szCs w:val="20"/>
          <w:u w:val="single"/>
        </w:rPr>
        <w:t>Technische Daten:</w:t>
      </w:r>
    </w:p>
    <w:p w14:paraId="61732AB5" w14:textId="77777777" w:rsidR="003C0BBC" w:rsidRPr="00693BD3" w:rsidRDefault="00122B70" w:rsidP="003C0BBC">
      <w:pPr>
        <w:spacing w:after="0" w:line="360" w:lineRule="auto"/>
        <w:rPr>
          <w:szCs w:val="20"/>
        </w:rPr>
      </w:pPr>
      <w:r>
        <w:rPr>
          <w:rFonts w:cs="Arial"/>
          <w:szCs w:val="20"/>
        </w:rPr>
        <w:t>Einbautiefe Ausführung Unterputz [mm]:</w:t>
      </w:r>
      <w:r>
        <w:rPr>
          <w:rFonts w:cs="Arial"/>
          <w:szCs w:val="20"/>
        </w:rPr>
        <w:tab/>
        <w:t>+38</w:t>
      </w:r>
    </w:p>
    <w:p w14:paraId="1A3A5E5D" w14:textId="77777777" w:rsidR="003C0BBC" w:rsidRPr="003C0BBC" w:rsidRDefault="003C0BBC" w:rsidP="003C0BBC">
      <w:pPr>
        <w:spacing w:after="0" w:line="360" w:lineRule="auto"/>
        <w:rPr>
          <w:szCs w:val="20"/>
        </w:rPr>
      </w:pPr>
      <w:r>
        <w:rPr>
          <w:szCs w:val="20"/>
        </w:rPr>
        <w:t>Wandöffnung Ø [mm]</w:t>
      </w:r>
      <w:r>
        <w:rPr>
          <w:szCs w:val="20"/>
        </w:rPr>
        <w:tab/>
      </w:r>
      <w:r>
        <w:rPr>
          <w:szCs w:val="20"/>
        </w:rPr>
        <w:tab/>
      </w:r>
      <w:r>
        <w:rPr>
          <w:szCs w:val="20"/>
        </w:rPr>
        <w:tab/>
      </w:r>
      <w:r>
        <w:rPr>
          <w:szCs w:val="20"/>
        </w:rPr>
        <w:tab/>
        <w:t>180</w:t>
      </w:r>
    </w:p>
    <w:p w14:paraId="4C42CBE2" w14:textId="77777777" w:rsidR="003C0BBC" w:rsidRDefault="003C0BBC" w:rsidP="00230D5F">
      <w:pPr>
        <w:spacing w:after="0" w:line="360" w:lineRule="auto"/>
        <w:jc w:val="both"/>
        <w:rPr>
          <w:rFonts w:cs="Arial"/>
          <w:szCs w:val="20"/>
        </w:rPr>
      </w:pPr>
    </w:p>
    <w:p w14:paraId="39947C7C" w14:textId="77777777" w:rsidR="003C0BBC" w:rsidRDefault="003C0BBC" w:rsidP="00230D5F">
      <w:pPr>
        <w:spacing w:after="0" w:line="360" w:lineRule="auto"/>
        <w:jc w:val="both"/>
        <w:rPr>
          <w:rFonts w:cs="Arial"/>
          <w:szCs w:val="20"/>
        </w:rPr>
      </w:pPr>
      <w:r>
        <w:rPr>
          <w:rFonts w:cs="Arial"/>
          <w:szCs w:val="20"/>
        </w:rPr>
        <w:t>Ersetzt die Standard-Wandeinbauhülse R-D160 x 495 mm.</w:t>
      </w:r>
    </w:p>
    <w:p w14:paraId="107883A8" w14:textId="77777777" w:rsidR="003C0BBC" w:rsidRPr="00640680" w:rsidRDefault="003C0BBC" w:rsidP="00230D5F">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230D5F" w14:paraId="5AAC2158" w14:textId="77777777" w:rsidTr="00537770">
        <w:tc>
          <w:tcPr>
            <w:tcW w:w="1134" w:type="dxa"/>
            <w:vAlign w:val="bottom"/>
            <w:hideMark/>
          </w:tcPr>
          <w:p w14:paraId="7A5F7901" w14:textId="77777777" w:rsidR="00230D5F" w:rsidRDefault="00230D5F" w:rsidP="0053777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3BB20550" w14:textId="77777777" w:rsidR="00230D5F" w:rsidRDefault="00230D5F" w:rsidP="00537770">
            <w:pPr>
              <w:spacing w:after="0" w:line="360" w:lineRule="auto"/>
              <w:jc w:val="right"/>
              <w:rPr>
                <w:rFonts w:cs="Arial"/>
                <w:b/>
                <w:sz w:val="22"/>
                <w:szCs w:val="20"/>
              </w:rPr>
            </w:pPr>
          </w:p>
        </w:tc>
        <w:tc>
          <w:tcPr>
            <w:tcW w:w="2819" w:type="dxa"/>
            <w:vAlign w:val="bottom"/>
            <w:hideMark/>
          </w:tcPr>
          <w:p w14:paraId="3782A1E8" w14:textId="77777777" w:rsidR="00230D5F" w:rsidRDefault="00230D5F" w:rsidP="00537770">
            <w:pPr>
              <w:spacing w:after="0" w:line="360" w:lineRule="auto"/>
              <w:rPr>
                <w:rFonts w:cs="Arial"/>
                <w:sz w:val="22"/>
                <w:szCs w:val="20"/>
              </w:rPr>
            </w:pPr>
            <w:r>
              <w:rPr>
                <w:rFonts w:cs="Arial"/>
                <w:sz w:val="22"/>
                <w:szCs w:val="20"/>
              </w:rPr>
              <w:t>Stk.</w:t>
            </w:r>
          </w:p>
        </w:tc>
        <w:tc>
          <w:tcPr>
            <w:tcW w:w="583" w:type="dxa"/>
            <w:vAlign w:val="bottom"/>
            <w:hideMark/>
          </w:tcPr>
          <w:p w14:paraId="298A24F0" w14:textId="77777777" w:rsidR="00230D5F" w:rsidRDefault="00230D5F" w:rsidP="0053777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33B7D4FE" w14:textId="77777777" w:rsidR="00230D5F" w:rsidRDefault="00230D5F" w:rsidP="00537770">
            <w:pPr>
              <w:spacing w:after="0" w:line="360" w:lineRule="auto"/>
              <w:jc w:val="right"/>
              <w:rPr>
                <w:rFonts w:cs="Arial"/>
                <w:b/>
                <w:sz w:val="22"/>
                <w:szCs w:val="20"/>
              </w:rPr>
            </w:pPr>
          </w:p>
        </w:tc>
        <w:tc>
          <w:tcPr>
            <w:tcW w:w="608" w:type="dxa"/>
            <w:vAlign w:val="bottom"/>
            <w:hideMark/>
          </w:tcPr>
          <w:p w14:paraId="2E72EAE4" w14:textId="77777777" w:rsidR="00230D5F" w:rsidRDefault="00230D5F" w:rsidP="0053777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09AA05C6" w14:textId="77777777" w:rsidR="00230D5F" w:rsidRDefault="00230D5F" w:rsidP="00537770">
            <w:pPr>
              <w:spacing w:after="0" w:line="360" w:lineRule="auto"/>
              <w:jc w:val="right"/>
              <w:rPr>
                <w:rFonts w:cs="Arial"/>
                <w:b/>
                <w:sz w:val="22"/>
                <w:szCs w:val="20"/>
              </w:rPr>
            </w:pPr>
          </w:p>
        </w:tc>
      </w:tr>
    </w:tbl>
    <w:p w14:paraId="18881173" w14:textId="77777777" w:rsidR="008B09DC" w:rsidRDefault="008B09DC" w:rsidP="008B09DC"/>
    <w:p w14:paraId="37123282" w14:textId="77777777" w:rsidR="00327AE9" w:rsidRPr="008B09DC" w:rsidRDefault="00327AE9" w:rsidP="008B09DC"/>
    <w:p w14:paraId="502874E0" w14:textId="77777777" w:rsidR="008B09DC" w:rsidRDefault="008B09DC" w:rsidP="008B09DC">
      <w:pPr>
        <w:pStyle w:val="berschrift3"/>
      </w:pPr>
      <w:bookmarkStart w:id="45" w:name="_Toc79993180"/>
      <w:r>
        <w:t>Wandeinbauhülse R-D160x745 inkl. Gehäuse IB Connect</w:t>
      </w:r>
      <w:bookmarkEnd w:id="45"/>
    </w:p>
    <w:p w14:paraId="3B189270" w14:textId="77777777" w:rsidR="008B09DC" w:rsidRDefault="008B09DC" w:rsidP="008B09DC"/>
    <w:p w14:paraId="38B69D18" w14:textId="77777777" w:rsidR="00327AE9" w:rsidRDefault="0058437A" w:rsidP="00327AE9">
      <w:pPr>
        <w:spacing w:after="0" w:line="360" w:lineRule="auto"/>
        <w:rPr>
          <w:szCs w:val="20"/>
        </w:rPr>
      </w:pPr>
      <w:r>
        <w:rPr>
          <w:szCs w:val="20"/>
        </w:rPr>
        <w:t>Wandeinbauhülse</w:t>
      </w:r>
      <w:r w:rsidR="00327AE9">
        <w:rPr>
          <w:szCs w:val="20"/>
        </w:rPr>
        <w:t xml:space="preserve"> mit Gehäuse </w:t>
      </w:r>
      <w:r w:rsidR="00676540">
        <w:rPr>
          <w:szCs w:val="20"/>
        </w:rPr>
        <w:t xml:space="preserve">zur Aufnahme der Innenblende Connect. Zubehör für die </w:t>
      </w:r>
      <w:r w:rsidR="00327AE9">
        <w:rPr>
          <w:szCs w:val="20"/>
        </w:rPr>
        <w:t>Wandmontage von iV-Smart+ / iV-Light / iV-Compact bei Verwendung von inVENTer Connect.</w:t>
      </w:r>
    </w:p>
    <w:p w14:paraId="50B5635B" w14:textId="77777777" w:rsidR="003C0BBC" w:rsidRDefault="003C0BBC" w:rsidP="00327AE9">
      <w:pPr>
        <w:spacing w:after="0" w:line="360" w:lineRule="auto"/>
        <w:rPr>
          <w:szCs w:val="20"/>
          <w:u w:val="single"/>
        </w:rPr>
      </w:pPr>
    </w:p>
    <w:p w14:paraId="59B17864" w14:textId="77777777" w:rsidR="00327AE9" w:rsidRPr="00230D5F" w:rsidRDefault="00327AE9" w:rsidP="00327AE9">
      <w:pPr>
        <w:spacing w:after="0" w:line="360" w:lineRule="auto"/>
        <w:rPr>
          <w:szCs w:val="20"/>
          <w:u w:val="single"/>
        </w:rPr>
      </w:pPr>
      <w:r w:rsidRPr="00230D5F">
        <w:rPr>
          <w:szCs w:val="20"/>
          <w:u w:val="single"/>
        </w:rPr>
        <w:t>Set bestehend aus:</w:t>
      </w:r>
    </w:p>
    <w:p w14:paraId="08648878" w14:textId="77777777" w:rsidR="00327AE9" w:rsidRDefault="00327AE9" w:rsidP="00327AE9">
      <w:pPr>
        <w:spacing w:after="0" w:line="360" w:lineRule="auto"/>
        <w:rPr>
          <w:rFonts w:cs="Arial"/>
          <w:szCs w:val="20"/>
        </w:rPr>
      </w:pPr>
      <w:r w:rsidRPr="00693BD3">
        <w:rPr>
          <w:szCs w:val="20"/>
        </w:rPr>
        <w:t xml:space="preserve">Runde Wandeinbauhülse </w:t>
      </w:r>
      <w:r w:rsidRPr="00693BD3">
        <w:rPr>
          <w:rFonts w:cs="Arial"/>
          <w:szCs w:val="20"/>
        </w:rPr>
        <w:t>Ø</w:t>
      </w:r>
      <w:r w:rsidRPr="00693BD3">
        <w:rPr>
          <w:szCs w:val="20"/>
        </w:rPr>
        <w:t xml:space="preserve"> 160 mm in Länge </w:t>
      </w:r>
      <w:r>
        <w:rPr>
          <w:szCs w:val="20"/>
        </w:rPr>
        <w:t>745</w:t>
      </w:r>
      <w:r w:rsidRPr="00693BD3">
        <w:rPr>
          <w:szCs w:val="20"/>
        </w:rPr>
        <w:t xml:space="preserve"> mm. </w:t>
      </w:r>
      <w:r w:rsidRPr="00693BD3">
        <w:rPr>
          <w:rFonts w:cs="Arial"/>
          <w:szCs w:val="20"/>
        </w:rPr>
        <w:t xml:space="preserve">Material </w:t>
      </w:r>
      <w:r>
        <w:rPr>
          <w:rFonts w:cs="Arial"/>
          <w:szCs w:val="20"/>
        </w:rPr>
        <w:t>PP.</w:t>
      </w:r>
    </w:p>
    <w:p w14:paraId="13D42BE7" w14:textId="77777777" w:rsidR="00122B70" w:rsidRPr="00122B70" w:rsidRDefault="00122B70" w:rsidP="00122B70">
      <w:pPr>
        <w:spacing w:after="0" w:line="360" w:lineRule="auto"/>
        <w:rPr>
          <w:rFonts w:cs="Arial"/>
          <w:szCs w:val="20"/>
        </w:rPr>
      </w:pPr>
      <w:r w:rsidRPr="00122B70">
        <w:rPr>
          <w:rFonts w:cs="Arial"/>
          <w:szCs w:val="20"/>
        </w:rPr>
        <w:t>Gehäuse 240 x 240 x 38 mm (B x H x T) mit Anschlussstutzen Ø</w:t>
      </w:r>
      <w:r w:rsidRPr="00122B70">
        <w:rPr>
          <w:szCs w:val="20"/>
        </w:rPr>
        <w:t xml:space="preserve"> 160 mm</w:t>
      </w:r>
      <w:r>
        <w:rPr>
          <w:szCs w:val="20"/>
        </w:rPr>
        <w:t xml:space="preserve">, </w:t>
      </w:r>
      <w:r w:rsidRPr="00122B70">
        <w:rPr>
          <w:szCs w:val="20"/>
        </w:rPr>
        <w:t>Tiefe 25 mm</w:t>
      </w:r>
      <w:r w:rsidRPr="00122B70">
        <w:rPr>
          <w:rFonts w:cs="Arial"/>
          <w:szCs w:val="20"/>
        </w:rPr>
        <w:t>. Farbe weiß (RAL9016), Material PS-SZ.</w:t>
      </w:r>
    </w:p>
    <w:p w14:paraId="4DA4FB42" w14:textId="77777777" w:rsidR="00122B70" w:rsidRDefault="00122B70" w:rsidP="00122B70">
      <w:pPr>
        <w:spacing w:after="0" w:line="360" w:lineRule="auto"/>
        <w:jc w:val="both"/>
        <w:rPr>
          <w:rFonts w:cs="Arial"/>
          <w:szCs w:val="20"/>
        </w:rPr>
      </w:pPr>
    </w:p>
    <w:p w14:paraId="4D47F19C" w14:textId="77777777" w:rsidR="00122B70" w:rsidRPr="003C0BBC" w:rsidRDefault="00122B70" w:rsidP="00122B70">
      <w:pPr>
        <w:spacing w:after="0" w:line="360" w:lineRule="auto"/>
        <w:jc w:val="both"/>
        <w:rPr>
          <w:rFonts w:cs="Arial"/>
          <w:szCs w:val="20"/>
          <w:u w:val="single"/>
        </w:rPr>
      </w:pPr>
      <w:r w:rsidRPr="003C0BBC">
        <w:rPr>
          <w:rFonts w:cs="Arial"/>
          <w:szCs w:val="20"/>
          <w:u w:val="single"/>
        </w:rPr>
        <w:t>Technische Daten:</w:t>
      </w:r>
    </w:p>
    <w:p w14:paraId="5C0CD752" w14:textId="77777777" w:rsidR="00122B70" w:rsidRPr="00693BD3" w:rsidRDefault="00122B70" w:rsidP="00122B70">
      <w:pPr>
        <w:spacing w:after="0" w:line="360" w:lineRule="auto"/>
        <w:rPr>
          <w:szCs w:val="20"/>
        </w:rPr>
      </w:pPr>
      <w:r>
        <w:rPr>
          <w:rFonts w:cs="Arial"/>
          <w:szCs w:val="20"/>
        </w:rPr>
        <w:t>Einbautiefe Ausführung Unterputz [mm]:</w:t>
      </w:r>
      <w:r>
        <w:rPr>
          <w:rFonts w:cs="Arial"/>
          <w:szCs w:val="20"/>
        </w:rPr>
        <w:tab/>
        <w:t>+38</w:t>
      </w:r>
    </w:p>
    <w:p w14:paraId="73AD42F9" w14:textId="77777777" w:rsidR="003C0BBC" w:rsidRPr="003C0BBC" w:rsidRDefault="003C0BBC" w:rsidP="003C0BBC">
      <w:pPr>
        <w:spacing w:after="0" w:line="360" w:lineRule="auto"/>
        <w:rPr>
          <w:szCs w:val="20"/>
        </w:rPr>
      </w:pPr>
      <w:r>
        <w:rPr>
          <w:szCs w:val="20"/>
        </w:rPr>
        <w:t>Wandöffnung Ø [mm]</w:t>
      </w:r>
      <w:r>
        <w:rPr>
          <w:szCs w:val="20"/>
        </w:rPr>
        <w:tab/>
      </w:r>
      <w:r>
        <w:rPr>
          <w:szCs w:val="20"/>
        </w:rPr>
        <w:tab/>
      </w:r>
      <w:r>
        <w:rPr>
          <w:szCs w:val="20"/>
        </w:rPr>
        <w:tab/>
      </w:r>
      <w:r>
        <w:rPr>
          <w:szCs w:val="20"/>
        </w:rPr>
        <w:tab/>
        <w:t>180</w:t>
      </w:r>
    </w:p>
    <w:p w14:paraId="58EF30A8" w14:textId="77777777" w:rsidR="003C0BBC" w:rsidRDefault="003C0BBC" w:rsidP="00327AE9">
      <w:pPr>
        <w:spacing w:after="0" w:line="360" w:lineRule="auto"/>
        <w:jc w:val="both"/>
        <w:rPr>
          <w:rFonts w:cs="Arial"/>
          <w:szCs w:val="20"/>
        </w:rPr>
      </w:pPr>
    </w:p>
    <w:p w14:paraId="6B2A93F1" w14:textId="77777777" w:rsidR="003C0BBC" w:rsidRDefault="003C0BBC" w:rsidP="003C0BBC">
      <w:pPr>
        <w:spacing w:after="0" w:line="360" w:lineRule="auto"/>
        <w:jc w:val="both"/>
        <w:rPr>
          <w:rFonts w:cs="Arial"/>
          <w:szCs w:val="20"/>
        </w:rPr>
      </w:pPr>
      <w:r>
        <w:rPr>
          <w:rFonts w:cs="Arial"/>
          <w:szCs w:val="20"/>
        </w:rPr>
        <w:t>Ersetzt die Standard-Wandeinbauhülse R-D160 x 745 mm.</w:t>
      </w:r>
    </w:p>
    <w:p w14:paraId="5B7A6881" w14:textId="77777777" w:rsidR="003C0BBC" w:rsidRPr="00640680" w:rsidRDefault="003C0BBC" w:rsidP="00327AE9">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327AE9" w14:paraId="0EE36B16" w14:textId="77777777" w:rsidTr="00537770">
        <w:tc>
          <w:tcPr>
            <w:tcW w:w="1134" w:type="dxa"/>
            <w:vAlign w:val="bottom"/>
            <w:hideMark/>
          </w:tcPr>
          <w:p w14:paraId="020802B2" w14:textId="77777777" w:rsidR="00327AE9" w:rsidRDefault="00327AE9" w:rsidP="0053777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085C1460" w14:textId="77777777" w:rsidR="00327AE9" w:rsidRDefault="00327AE9" w:rsidP="00537770">
            <w:pPr>
              <w:spacing w:after="0" w:line="360" w:lineRule="auto"/>
              <w:jc w:val="right"/>
              <w:rPr>
                <w:rFonts w:cs="Arial"/>
                <w:b/>
                <w:sz w:val="22"/>
                <w:szCs w:val="20"/>
              </w:rPr>
            </w:pPr>
          </w:p>
        </w:tc>
        <w:tc>
          <w:tcPr>
            <w:tcW w:w="2819" w:type="dxa"/>
            <w:vAlign w:val="bottom"/>
            <w:hideMark/>
          </w:tcPr>
          <w:p w14:paraId="4F8652B6" w14:textId="77777777" w:rsidR="00327AE9" w:rsidRDefault="00327AE9" w:rsidP="00537770">
            <w:pPr>
              <w:spacing w:after="0" w:line="360" w:lineRule="auto"/>
              <w:rPr>
                <w:rFonts w:cs="Arial"/>
                <w:sz w:val="22"/>
                <w:szCs w:val="20"/>
              </w:rPr>
            </w:pPr>
            <w:r>
              <w:rPr>
                <w:rFonts w:cs="Arial"/>
                <w:sz w:val="22"/>
                <w:szCs w:val="20"/>
              </w:rPr>
              <w:t>Stk.</w:t>
            </w:r>
          </w:p>
        </w:tc>
        <w:tc>
          <w:tcPr>
            <w:tcW w:w="583" w:type="dxa"/>
            <w:vAlign w:val="bottom"/>
            <w:hideMark/>
          </w:tcPr>
          <w:p w14:paraId="6F1FE48D" w14:textId="77777777" w:rsidR="00327AE9" w:rsidRDefault="00327AE9" w:rsidP="0053777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358FDAFA" w14:textId="77777777" w:rsidR="00327AE9" w:rsidRDefault="00327AE9" w:rsidP="00537770">
            <w:pPr>
              <w:spacing w:after="0" w:line="360" w:lineRule="auto"/>
              <w:jc w:val="right"/>
              <w:rPr>
                <w:rFonts w:cs="Arial"/>
                <w:b/>
                <w:sz w:val="22"/>
                <w:szCs w:val="20"/>
              </w:rPr>
            </w:pPr>
          </w:p>
        </w:tc>
        <w:tc>
          <w:tcPr>
            <w:tcW w:w="608" w:type="dxa"/>
            <w:vAlign w:val="bottom"/>
            <w:hideMark/>
          </w:tcPr>
          <w:p w14:paraId="6AD07612" w14:textId="77777777" w:rsidR="00327AE9" w:rsidRDefault="00327AE9" w:rsidP="0053777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A4E74CB" w14:textId="77777777" w:rsidR="00327AE9" w:rsidRDefault="00327AE9" w:rsidP="00537770">
            <w:pPr>
              <w:spacing w:after="0" w:line="360" w:lineRule="auto"/>
              <w:jc w:val="right"/>
              <w:rPr>
                <w:rFonts w:cs="Arial"/>
                <w:b/>
                <w:sz w:val="22"/>
                <w:szCs w:val="20"/>
              </w:rPr>
            </w:pPr>
          </w:p>
        </w:tc>
      </w:tr>
    </w:tbl>
    <w:p w14:paraId="458FEE94" w14:textId="77777777" w:rsidR="003C0BBC" w:rsidRDefault="003C0BBC">
      <w:pPr>
        <w:spacing w:after="160" w:line="259" w:lineRule="auto"/>
        <w:rPr>
          <w:rFonts w:eastAsiaTheme="majorEastAsia" w:cstheme="majorBidi"/>
          <w:b/>
          <w:sz w:val="28"/>
          <w:szCs w:val="24"/>
        </w:rPr>
      </w:pPr>
      <w:r>
        <w:br w:type="page"/>
      </w:r>
    </w:p>
    <w:p w14:paraId="3DC07776" w14:textId="77777777" w:rsidR="005444BE" w:rsidRDefault="008B09DC" w:rsidP="008B09DC">
      <w:pPr>
        <w:pStyle w:val="berschrift3"/>
      </w:pPr>
      <w:bookmarkStart w:id="46" w:name="_Toc79993181"/>
      <w:r>
        <w:lastRenderedPageBreak/>
        <w:t>Wandeinbauhülse R-D200x495 inkl. Gehäuse IB Connect</w:t>
      </w:r>
      <w:bookmarkEnd w:id="46"/>
    </w:p>
    <w:p w14:paraId="1BB3BF96" w14:textId="77777777" w:rsidR="00327AE9" w:rsidRDefault="00327AE9" w:rsidP="00327AE9"/>
    <w:p w14:paraId="59C9AF8A" w14:textId="77777777" w:rsidR="00327AE9" w:rsidRDefault="0058437A" w:rsidP="00327AE9">
      <w:pPr>
        <w:spacing w:after="0" w:line="360" w:lineRule="auto"/>
        <w:rPr>
          <w:szCs w:val="20"/>
        </w:rPr>
      </w:pPr>
      <w:r>
        <w:rPr>
          <w:szCs w:val="20"/>
        </w:rPr>
        <w:t>Wandeinbauhülse</w:t>
      </w:r>
      <w:r w:rsidR="00676540">
        <w:rPr>
          <w:szCs w:val="20"/>
        </w:rPr>
        <w:t xml:space="preserve"> mit Gehäuse zur Aufnahme der Innenblende Connect. Zubehör für die Wandmontage</w:t>
      </w:r>
      <w:r w:rsidR="00327AE9">
        <w:rPr>
          <w:szCs w:val="20"/>
        </w:rPr>
        <w:t xml:space="preserve"> von iV14-Zero bei Verwendung von inVENTer Connect.</w:t>
      </w:r>
    </w:p>
    <w:p w14:paraId="29601701" w14:textId="77777777" w:rsidR="003C0BBC" w:rsidRDefault="003C0BBC" w:rsidP="00327AE9">
      <w:pPr>
        <w:spacing w:after="0" w:line="360" w:lineRule="auto"/>
        <w:rPr>
          <w:szCs w:val="20"/>
          <w:u w:val="single"/>
        </w:rPr>
      </w:pPr>
    </w:p>
    <w:p w14:paraId="665F3AFB" w14:textId="77777777" w:rsidR="00327AE9" w:rsidRPr="00230D5F" w:rsidRDefault="00327AE9" w:rsidP="00327AE9">
      <w:pPr>
        <w:spacing w:after="0" w:line="360" w:lineRule="auto"/>
        <w:rPr>
          <w:szCs w:val="20"/>
          <w:u w:val="single"/>
        </w:rPr>
      </w:pPr>
      <w:r w:rsidRPr="00230D5F">
        <w:rPr>
          <w:szCs w:val="20"/>
          <w:u w:val="single"/>
        </w:rPr>
        <w:t>Set bestehend aus:</w:t>
      </w:r>
    </w:p>
    <w:p w14:paraId="6E66A32C" w14:textId="77777777" w:rsidR="00327AE9" w:rsidRDefault="00327AE9" w:rsidP="00327AE9">
      <w:pPr>
        <w:spacing w:after="0" w:line="360" w:lineRule="auto"/>
        <w:rPr>
          <w:rFonts w:cs="Arial"/>
          <w:szCs w:val="20"/>
        </w:rPr>
      </w:pPr>
      <w:r w:rsidRPr="00693BD3">
        <w:rPr>
          <w:szCs w:val="20"/>
        </w:rPr>
        <w:t xml:space="preserve">Runde Wandeinbauhülse </w:t>
      </w:r>
      <w:r w:rsidRPr="00693BD3">
        <w:rPr>
          <w:rFonts w:cs="Arial"/>
          <w:szCs w:val="20"/>
        </w:rPr>
        <w:t>Ø</w:t>
      </w:r>
      <w:r w:rsidRPr="00693BD3">
        <w:rPr>
          <w:szCs w:val="20"/>
        </w:rPr>
        <w:t xml:space="preserve"> </w:t>
      </w:r>
      <w:r>
        <w:rPr>
          <w:szCs w:val="20"/>
        </w:rPr>
        <w:t>200</w:t>
      </w:r>
      <w:r w:rsidRPr="00693BD3">
        <w:rPr>
          <w:szCs w:val="20"/>
        </w:rPr>
        <w:t xml:space="preserve"> mm in Länge </w:t>
      </w:r>
      <w:r>
        <w:rPr>
          <w:szCs w:val="20"/>
        </w:rPr>
        <w:t>495</w:t>
      </w:r>
      <w:r w:rsidRPr="00693BD3">
        <w:rPr>
          <w:szCs w:val="20"/>
        </w:rPr>
        <w:t xml:space="preserve"> mm. </w:t>
      </w:r>
      <w:r w:rsidRPr="00693BD3">
        <w:rPr>
          <w:rFonts w:cs="Arial"/>
          <w:szCs w:val="20"/>
        </w:rPr>
        <w:t xml:space="preserve">Material </w:t>
      </w:r>
      <w:r>
        <w:rPr>
          <w:rFonts w:cs="Arial"/>
          <w:szCs w:val="20"/>
        </w:rPr>
        <w:t>PP.</w:t>
      </w:r>
    </w:p>
    <w:p w14:paraId="728EAFB7" w14:textId="77777777" w:rsidR="00122B70" w:rsidRPr="00122B70" w:rsidRDefault="00122B70" w:rsidP="00122B70">
      <w:pPr>
        <w:spacing w:after="0" w:line="360" w:lineRule="auto"/>
        <w:rPr>
          <w:rFonts w:cs="Arial"/>
          <w:szCs w:val="20"/>
        </w:rPr>
      </w:pPr>
      <w:r w:rsidRPr="00122B70">
        <w:rPr>
          <w:rFonts w:cs="Arial"/>
          <w:szCs w:val="20"/>
        </w:rPr>
        <w:t>Gehäuse 240 x 240 x 38 mm (B x H x T) mit Anschlussstutzen Ø</w:t>
      </w:r>
      <w:r w:rsidRPr="00122B70">
        <w:rPr>
          <w:szCs w:val="20"/>
        </w:rPr>
        <w:t xml:space="preserve"> </w:t>
      </w:r>
      <w:r w:rsidR="006C4266">
        <w:rPr>
          <w:szCs w:val="20"/>
        </w:rPr>
        <w:t>200</w:t>
      </w:r>
      <w:r w:rsidRPr="00122B70">
        <w:rPr>
          <w:szCs w:val="20"/>
        </w:rPr>
        <w:t xml:space="preserve"> mm</w:t>
      </w:r>
      <w:r>
        <w:rPr>
          <w:szCs w:val="20"/>
        </w:rPr>
        <w:t xml:space="preserve">, </w:t>
      </w:r>
      <w:r w:rsidRPr="00122B70">
        <w:rPr>
          <w:szCs w:val="20"/>
        </w:rPr>
        <w:t>Tiefe 25 mm</w:t>
      </w:r>
      <w:r w:rsidRPr="00122B70">
        <w:rPr>
          <w:rFonts w:cs="Arial"/>
          <w:szCs w:val="20"/>
        </w:rPr>
        <w:t>. Farbe weiß (RAL9016), Material PS-SZ.</w:t>
      </w:r>
    </w:p>
    <w:p w14:paraId="66F7EC80" w14:textId="77777777" w:rsidR="00122B70" w:rsidRDefault="00122B70" w:rsidP="00122B70">
      <w:pPr>
        <w:spacing w:after="0" w:line="360" w:lineRule="auto"/>
        <w:jc w:val="both"/>
        <w:rPr>
          <w:rFonts w:cs="Arial"/>
          <w:szCs w:val="20"/>
        </w:rPr>
      </w:pPr>
    </w:p>
    <w:p w14:paraId="5038CF6E" w14:textId="77777777" w:rsidR="00122B70" w:rsidRPr="003C0BBC" w:rsidRDefault="00122B70" w:rsidP="00122B70">
      <w:pPr>
        <w:spacing w:after="0" w:line="360" w:lineRule="auto"/>
        <w:jc w:val="both"/>
        <w:rPr>
          <w:rFonts w:cs="Arial"/>
          <w:szCs w:val="20"/>
          <w:u w:val="single"/>
        </w:rPr>
      </w:pPr>
      <w:r w:rsidRPr="003C0BBC">
        <w:rPr>
          <w:rFonts w:cs="Arial"/>
          <w:szCs w:val="20"/>
          <w:u w:val="single"/>
        </w:rPr>
        <w:t>Technische Daten:</w:t>
      </w:r>
    </w:p>
    <w:p w14:paraId="2E7A7C23" w14:textId="77777777" w:rsidR="00122B70" w:rsidRPr="00693BD3" w:rsidRDefault="00122B70" w:rsidP="00122B70">
      <w:pPr>
        <w:spacing w:after="0" w:line="360" w:lineRule="auto"/>
        <w:rPr>
          <w:szCs w:val="20"/>
        </w:rPr>
      </w:pPr>
      <w:r>
        <w:rPr>
          <w:rFonts w:cs="Arial"/>
          <w:szCs w:val="20"/>
        </w:rPr>
        <w:t>Einbautiefe Ausführung Unterputz [mm]:</w:t>
      </w:r>
      <w:r>
        <w:rPr>
          <w:rFonts w:cs="Arial"/>
          <w:szCs w:val="20"/>
        </w:rPr>
        <w:tab/>
        <w:t>+38</w:t>
      </w:r>
    </w:p>
    <w:p w14:paraId="2BF92801" w14:textId="77777777" w:rsidR="003C0BBC" w:rsidRPr="003C0BBC" w:rsidRDefault="003C0BBC" w:rsidP="003C0BBC">
      <w:pPr>
        <w:spacing w:after="0" w:line="360" w:lineRule="auto"/>
        <w:rPr>
          <w:szCs w:val="20"/>
        </w:rPr>
      </w:pPr>
      <w:r>
        <w:rPr>
          <w:szCs w:val="20"/>
        </w:rPr>
        <w:t>Wandöffnung Ø [mm]</w:t>
      </w:r>
      <w:r>
        <w:rPr>
          <w:szCs w:val="20"/>
        </w:rPr>
        <w:tab/>
      </w:r>
      <w:r>
        <w:rPr>
          <w:szCs w:val="20"/>
        </w:rPr>
        <w:tab/>
      </w:r>
      <w:r>
        <w:rPr>
          <w:szCs w:val="20"/>
        </w:rPr>
        <w:tab/>
      </w:r>
      <w:r>
        <w:rPr>
          <w:szCs w:val="20"/>
        </w:rPr>
        <w:tab/>
        <w:t>225</w:t>
      </w:r>
    </w:p>
    <w:p w14:paraId="10806750" w14:textId="77777777" w:rsidR="003C0BBC" w:rsidRDefault="003C0BBC" w:rsidP="00327AE9">
      <w:pPr>
        <w:spacing w:after="0" w:line="360" w:lineRule="auto"/>
        <w:jc w:val="both"/>
        <w:rPr>
          <w:rFonts w:cs="Arial"/>
          <w:szCs w:val="20"/>
        </w:rPr>
      </w:pPr>
    </w:p>
    <w:p w14:paraId="29081D57" w14:textId="77777777" w:rsidR="003C0BBC" w:rsidRDefault="003C0BBC" w:rsidP="003C0BBC">
      <w:pPr>
        <w:spacing w:after="0" w:line="360" w:lineRule="auto"/>
        <w:jc w:val="both"/>
        <w:rPr>
          <w:rFonts w:cs="Arial"/>
          <w:szCs w:val="20"/>
        </w:rPr>
      </w:pPr>
      <w:r>
        <w:rPr>
          <w:rFonts w:cs="Arial"/>
          <w:szCs w:val="20"/>
        </w:rPr>
        <w:t>Ersetzt die Standard-Wandeinbauhülse R-D200 x 495 mm.</w:t>
      </w:r>
    </w:p>
    <w:p w14:paraId="375A4BB4" w14:textId="77777777" w:rsidR="003C0BBC" w:rsidRPr="00640680" w:rsidRDefault="003C0BBC" w:rsidP="00327AE9">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327AE9" w14:paraId="7B17B9D6" w14:textId="77777777" w:rsidTr="00537770">
        <w:tc>
          <w:tcPr>
            <w:tcW w:w="1134" w:type="dxa"/>
            <w:vAlign w:val="bottom"/>
            <w:hideMark/>
          </w:tcPr>
          <w:p w14:paraId="1E16FB9B" w14:textId="77777777" w:rsidR="00327AE9" w:rsidRDefault="00327AE9" w:rsidP="0053777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72BF1A29" w14:textId="77777777" w:rsidR="00327AE9" w:rsidRDefault="00327AE9" w:rsidP="00537770">
            <w:pPr>
              <w:spacing w:after="0" w:line="360" w:lineRule="auto"/>
              <w:jc w:val="right"/>
              <w:rPr>
                <w:rFonts w:cs="Arial"/>
                <w:b/>
                <w:sz w:val="22"/>
                <w:szCs w:val="20"/>
              </w:rPr>
            </w:pPr>
          </w:p>
        </w:tc>
        <w:tc>
          <w:tcPr>
            <w:tcW w:w="2819" w:type="dxa"/>
            <w:vAlign w:val="bottom"/>
            <w:hideMark/>
          </w:tcPr>
          <w:p w14:paraId="285B8138" w14:textId="77777777" w:rsidR="00327AE9" w:rsidRDefault="00327AE9" w:rsidP="00537770">
            <w:pPr>
              <w:spacing w:after="0" w:line="360" w:lineRule="auto"/>
              <w:rPr>
                <w:rFonts w:cs="Arial"/>
                <w:sz w:val="22"/>
                <w:szCs w:val="20"/>
              </w:rPr>
            </w:pPr>
            <w:r>
              <w:rPr>
                <w:rFonts w:cs="Arial"/>
                <w:sz w:val="22"/>
                <w:szCs w:val="20"/>
              </w:rPr>
              <w:t>Stk.</w:t>
            </w:r>
          </w:p>
        </w:tc>
        <w:tc>
          <w:tcPr>
            <w:tcW w:w="583" w:type="dxa"/>
            <w:vAlign w:val="bottom"/>
            <w:hideMark/>
          </w:tcPr>
          <w:p w14:paraId="59791197" w14:textId="77777777" w:rsidR="00327AE9" w:rsidRDefault="00327AE9" w:rsidP="0053777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14A4BC4E" w14:textId="77777777" w:rsidR="00327AE9" w:rsidRDefault="00327AE9" w:rsidP="00537770">
            <w:pPr>
              <w:spacing w:after="0" w:line="360" w:lineRule="auto"/>
              <w:jc w:val="right"/>
              <w:rPr>
                <w:rFonts w:cs="Arial"/>
                <w:b/>
                <w:sz w:val="22"/>
                <w:szCs w:val="20"/>
              </w:rPr>
            </w:pPr>
          </w:p>
        </w:tc>
        <w:tc>
          <w:tcPr>
            <w:tcW w:w="608" w:type="dxa"/>
            <w:vAlign w:val="bottom"/>
            <w:hideMark/>
          </w:tcPr>
          <w:p w14:paraId="0ED8A5C6" w14:textId="77777777" w:rsidR="00327AE9" w:rsidRDefault="00327AE9" w:rsidP="0053777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285C6191" w14:textId="77777777" w:rsidR="00327AE9" w:rsidRDefault="00327AE9" w:rsidP="00537770">
            <w:pPr>
              <w:spacing w:after="0" w:line="360" w:lineRule="auto"/>
              <w:jc w:val="right"/>
              <w:rPr>
                <w:rFonts w:cs="Arial"/>
                <w:b/>
                <w:sz w:val="22"/>
                <w:szCs w:val="20"/>
              </w:rPr>
            </w:pPr>
          </w:p>
        </w:tc>
      </w:tr>
    </w:tbl>
    <w:p w14:paraId="58412F7E" w14:textId="77777777" w:rsidR="00327AE9" w:rsidRDefault="00327AE9">
      <w:pPr>
        <w:spacing w:after="160" w:line="259" w:lineRule="auto"/>
        <w:rPr>
          <w:rFonts w:eastAsiaTheme="majorEastAsia" w:cstheme="majorBidi"/>
          <w:b/>
          <w:sz w:val="28"/>
          <w:szCs w:val="24"/>
        </w:rPr>
      </w:pPr>
    </w:p>
    <w:p w14:paraId="57C7CC37" w14:textId="77777777" w:rsidR="003C0BBC" w:rsidRDefault="003C0BBC" w:rsidP="008B09DC">
      <w:pPr>
        <w:pStyle w:val="berschrift3"/>
      </w:pPr>
    </w:p>
    <w:p w14:paraId="26F232D9" w14:textId="77777777" w:rsidR="008B09DC" w:rsidRPr="008B09DC" w:rsidRDefault="008B09DC" w:rsidP="008B09DC">
      <w:pPr>
        <w:pStyle w:val="berschrift3"/>
      </w:pPr>
      <w:bookmarkStart w:id="47" w:name="_Toc79993182"/>
      <w:r>
        <w:t>Wandeinbauhülse R-D200x745 inkl. Gehäuse IB Connect</w:t>
      </w:r>
      <w:bookmarkEnd w:id="47"/>
    </w:p>
    <w:p w14:paraId="349572A5" w14:textId="77777777" w:rsidR="00327AE9" w:rsidRDefault="00327AE9" w:rsidP="00327AE9"/>
    <w:p w14:paraId="645BE62D" w14:textId="77777777" w:rsidR="00327AE9" w:rsidRDefault="0058437A" w:rsidP="00327AE9">
      <w:pPr>
        <w:spacing w:after="0" w:line="360" w:lineRule="auto"/>
        <w:rPr>
          <w:szCs w:val="20"/>
        </w:rPr>
      </w:pPr>
      <w:r>
        <w:rPr>
          <w:szCs w:val="20"/>
        </w:rPr>
        <w:t xml:space="preserve">Wandeinbauhülse </w:t>
      </w:r>
      <w:r w:rsidR="00676540">
        <w:rPr>
          <w:szCs w:val="20"/>
        </w:rPr>
        <w:t xml:space="preserve">mit Gehäuse zur Aufnahme der Innenblende Connect. Zubehör für die Wandmontage </w:t>
      </w:r>
      <w:r w:rsidR="00327AE9">
        <w:rPr>
          <w:szCs w:val="20"/>
        </w:rPr>
        <w:t>von iV14-Zero bei Verwendung von inVENTer Connect.</w:t>
      </w:r>
    </w:p>
    <w:p w14:paraId="349A3C11" w14:textId="77777777" w:rsidR="003C0BBC" w:rsidRDefault="003C0BBC" w:rsidP="00327AE9">
      <w:pPr>
        <w:spacing w:after="0" w:line="360" w:lineRule="auto"/>
        <w:rPr>
          <w:szCs w:val="20"/>
          <w:u w:val="single"/>
        </w:rPr>
      </w:pPr>
    </w:p>
    <w:p w14:paraId="1BFF2B59" w14:textId="77777777" w:rsidR="00327AE9" w:rsidRPr="00230D5F" w:rsidRDefault="00327AE9" w:rsidP="00327AE9">
      <w:pPr>
        <w:spacing w:after="0" w:line="360" w:lineRule="auto"/>
        <w:rPr>
          <w:szCs w:val="20"/>
          <w:u w:val="single"/>
        </w:rPr>
      </w:pPr>
      <w:r w:rsidRPr="00230D5F">
        <w:rPr>
          <w:szCs w:val="20"/>
          <w:u w:val="single"/>
        </w:rPr>
        <w:t>Set bestehend aus:</w:t>
      </w:r>
    </w:p>
    <w:p w14:paraId="272EC0A3" w14:textId="77777777" w:rsidR="00327AE9" w:rsidRDefault="00327AE9" w:rsidP="00327AE9">
      <w:pPr>
        <w:spacing w:after="0" w:line="360" w:lineRule="auto"/>
        <w:rPr>
          <w:rFonts w:cs="Arial"/>
          <w:szCs w:val="20"/>
        </w:rPr>
      </w:pPr>
      <w:r w:rsidRPr="00693BD3">
        <w:rPr>
          <w:szCs w:val="20"/>
        </w:rPr>
        <w:t xml:space="preserve">Runde Wandeinbauhülse </w:t>
      </w:r>
      <w:r w:rsidRPr="00693BD3">
        <w:rPr>
          <w:rFonts w:cs="Arial"/>
          <w:szCs w:val="20"/>
        </w:rPr>
        <w:t>Ø</w:t>
      </w:r>
      <w:r w:rsidRPr="00693BD3">
        <w:rPr>
          <w:szCs w:val="20"/>
        </w:rPr>
        <w:t xml:space="preserve"> </w:t>
      </w:r>
      <w:r>
        <w:rPr>
          <w:szCs w:val="20"/>
        </w:rPr>
        <w:t>200</w:t>
      </w:r>
      <w:r w:rsidRPr="00693BD3">
        <w:rPr>
          <w:szCs w:val="20"/>
        </w:rPr>
        <w:t xml:space="preserve"> mm in Länge </w:t>
      </w:r>
      <w:r>
        <w:rPr>
          <w:szCs w:val="20"/>
        </w:rPr>
        <w:t>745</w:t>
      </w:r>
      <w:r w:rsidRPr="00693BD3">
        <w:rPr>
          <w:szCs w:val="20"/>
        </w:rPr>
        <w:t xml:space="preserve"> mm. </w:t>
      </w:r>
      <w:r w:rsidRPr="00693BD3">
        <w:rPr>
          <w:rFonts w:cs="Arial"/>
          <w:szCs w:val="20"/>
        </w:rPr>
        <w:t xml:space="preserve">Material </w:t>
      </w:r>
      <w:r>
        <w:rPr>
          <w:rFonts w:cs="Arial"/>
          <w:szCs w:val="20"/>
        </w:rPr>
        <w:t>PP.</w:t>
      </w:r>
    </w:p>
    <w:p w14:paraId="47A0F5BF" w14:textId="77777777" w:rsidR="00122B70" w:rsidRPr="00122B70" w:rsidRDefault="00122B70" w:rsidP="00122B70">
      <w:pPr>
        <w:spacing w:after="0" w:line="360" w:lineRule="auto"/>
        <w:rPr>
          <w:rFonts w:cs="Arial"/>
          <w:szCs w:val="20"/>
        </w:rPr>
      </w:pPr>
      <w:r w:rsidRPr="00122B70">
        <w:rPr>
          <w:rFonts w:cs="Arial"/>
          <w:szCs w:val="20"/>
        </w:rPr>
        <w:t>Gehäuse 240 x 240 x 38 mm (B x H x T) mit Anschlussstutzen Ø</w:t>
      </w:r>
      <w:r w:rsidRPr="00122B70">
        <w:rPr>
          <w:szCs w:val="20"/>
        </w:rPr>
        <w:t xml:space="preserve"> </w:t>
      </w:r>
      <w:r w:rsidR="006C4266">
        <w:rPr>
          <w:szCs w:val="20"/>
        </w:rPr>
        <w:t>200</w:t>
      </w:r>
      <w:r w:rsidRPr="00122B70">
        <w:rPr>
          <w:szCs w:val="20"/>
        </w:rPr>
        <w:t xml:space="preserve"> mm</w:t>
      </w:r>
      <w:r>
        <w:rPr>
          <w:szCs w:val="20"/>
        </w:rPr>
        <w:t xml:space="preserve">, </w:t>
      </w:r>
      <w:r w:rsidRPr="00122B70">
        <w:rPr>
          <w:szCs w:val="20"/>
        </w:rPr>
        <w:t>Tiefe 25 mm</w:t>
      </w:r>
      <w:r w:rsidRPr="00122B70">
        <w:rPr>
          <w:rFonts w:cs="Arial"/>
          <w:szCs w:val="20"/>
        </w:rPr>
        <w:t>. Farbe weiß (RAL9016), Material PS-SZ.</w:t>
      </w:r>
    </w:p>
    <w:p w14:paraId="050073A3" w14:textId="77777777" w:rsidR="00122B70" w:rsidRDefault="00122B70" w:rsidP="00122B70">
      <w:pPr>
        <w:spacing w:after="0" w:line="360" w:lineRule="auto"/>
        <w:jc w:val="both"/>
        <w:rPr>
          <w:rFonts w:cs="Arial"/>
          <w:szCs w:val="20"/>
        </w:rPr>
      </w:pPr>
    </w:p>
    <w:p w14:paraId="7D60E01F" w14:textId="77777777" w:rsidR="00122B70" w:rsidRPr="003C0BBC" w:rsidRDefault="00122B70" w:rsidP="00122B70">
      <w:pPr>
        <w:spacing w:after="0" w:line="360" w:lineRule="auto"/>
        <w:jc w:val="both"/>
        <w:rPr>
          <w:rFonts w:cs="Arial"/>
          <w:szCs w:val="20"/>
          <w:u w:val="single"/>
        </w:rPr>
      </w:pPr>
      <w:r w:rsidRPr="003C0BBC">
        <w:rPr>
          <w:rFonts w:cs="Arial"/>
          <w:szCs w:val="20"/>
          <w:u w:val="single"/>
        </w:rPr>
        <w:t>Technische Daten:</w:t>
      </w:r>
    </w:p>
    <w:p w14:paraId="0882F00A" w14:textId="77777777" w:rsidR="00122B70" w:rsidRPr="00693BD3" w:rsidRDefault="00122B70" w:rsidP="00122B70">
      <w:pPr>
        <w:spacing w:after="0" w:line="360" w:lineRule="auto"/>
        <w:rPr>
          <w:szCs w:val="20"/>
        </w:rPr>
      </w:pPr>
      <w:r>
        <w:rPr>
          <w:rFonts w:cs="Arial"/>
          <w:szCs w:val="20"/>
        </w:rPr>
        <w:t>Einbautiefe Ausführung Unterputz [mm]:</w:t>
      </w:r>
      <w:r>
        <w:rPr>
          <w:rFonts w:cs="Arial"/>
          <w:szCs w:val="20"/>
        </w:rPr>
        <w:tab/>
        <w:t>+38</w:t>
      </w:r>
    </w:p>
    <w:p w14:paraId="223F5CF7" w14:textId="77777777" w:rsidR="003C0BBC" w:rsidRPr="003C0BBC" w:rsidRDefault="003C0BBC" w:rsidP="003C0BBC">
      <w:pPr>
        <w:spacing w:after="0" w:line="360" w:lineRule="auto"/>
        <w:rPr>
          <w:szCs w:val="20"/>
        </w:rPr>
      </w:pPr>
      <w:r>
        <w:rPr>
          <w:szCs w:val="20"/>
        </w:rPr>
        <w:t>Wandöffnung Ø [mm]</w:t>
      </w:r>
      <w:r>
        <w:rPr>
          <w:szCs w:val="20"/>
        </w:rPr>
        <w:tab/>
      </w:r>
      <w:r>
        <w:rPr>
          <w:szCs w:val="20"/>
        </w:rPr>
        <w:tab/>
      </w:r>
      <w:r>
        <w:rPr>
          <w:szCs w:val="20"/>
        </w:rPr>
        <w:tab/>
      </w:r>
      <w:r>
        <w:rPr>
          <w:szCs w:val="20"/>
        </w:rPr>
        <w:tab/>
        <w:t>225</w:t>
      </w:r>
    </w:p>
    <w:p w14:paraId="73DE4572" w14:textId="77777777" w:rsidR="003C0BBC" w:rsidRDefault="003C0BBC" w:rsidP="00327AE9">
      <w:pPr>
        <w:spacing w:after="0" w:line="360" w:lineRule="auto"/>
        <w:rPr>
          <w:rFonts w:cs="Arial"/>
          <w:szCs w:val="20"/>
        </w:rPr>
      </w:pPr>
    </w:p>
    <w:p w14:paraId="311B1ED3" w14:textId="77777777" w:rsidR="003C0BBC" w:rsidRDefault="003C0BBC" w:rsidP="00BF4EE0">
      <w:pPr>
        <w:spacing w:after="0" w:line="360" w:lineRule="auto"/>
        <w:jc w:val="both"/>
        <w:rPr>
          <w:rFonts w:cs="Arial"/>
          <w:szCs w:val="20"/>
        </w:rPr>
      </w:pPr>
      <w:r>
        <w:rPr>
          <w:rFonts w:cs="Arial"/>
          <w:szCs w:val="20"/>
        </w:rPr>
        <w:t>Ersetzt die Standard-Wandeinbauhülse R-D200 x 745 mm.</w:t>
      </w:r>
    </w:p>
    <w:p w14:paraId="787A5A98" w14:textId="77777777" w:rsidR="00327AE9" w:rsidRPr="00640680" w:rsidRDefault="00327AE9" w:rsidP="00327AE9">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327AE9" w14:paraId="11D3547E" w14:textId="77777777" w:rsidTr="00537770">
        <w:tc>
          <w:tcPr>
            <w:tcW w:w="1134" w:type="dxa"/>
            <w:vAlign w:val="bottom"/>
            <w:hideMark/>
          </w:tcPr>
          <w:p w14:paraId="08F2602D" w14:textId="77777777" w:rsidR="00327AE9" w:rsidRDefault="00327AE9" w:rsidP="0053777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556041A3" w14:textId="77777777" w:rsidR="00327AE9" w:rsidRDefault="00327AE9" w:rsidP="00537770">
            <w:pPr>
              <w:spacing w:after="0" w:line="360" w:lineRule="auto"/>
              <w:jc w:val="right"/>
              <w:rPr>
                <w:rFonts w:cs="Arial"/>
                <w:b/>
                <w:sz w:val="22"/>
                <w:szCs w:val="20"/>
              </w:rPr>
            </w:pPr>
          </w:p>
        </w:tc>
        <w:tc>
          <w:tcPr>
            <w:tcW w:w="2819" w:type="dxa"/>
            <w:vAlign w:val="bottom"/>
            <w:hideMark/>
          </w:tcPr>
          <w:p w14:paraId="68C2F942" w14:textId="77777777" w:rsidR="00327AE9" w:rsidRDefault="00327AE9" w:rsidP="00537770">
            <w:pPr>
              <w:spacing w:after="0" w:line="360" w:lineRule="auto"/>
              <w:rPr>
                <w:rFonts w:cs="Arial"/>
                <w:sz w:val="22"/>
                <w:szCs w:val="20"/>
              </w:rPr>
            </w:pPr>
            <w:r>
              <w:rPr>
                <w:rFonts w:cs="Arial"/>
                <w:sz w:val="22"/>
                <w:szCs w:val="20"/>
              </w:rPr>
              <w:t>Stk.</w:t>
            </w:r>
          </w:p>
        </w:tc>
        <w:tc>
          <w:tcPr>
            <w:tcW w:w="583" w:type="dxa"/>
            <w:vAlign w:val="bottom"/>
            <w:hideMark/>
          </w:tcPr>
          <w:p w14:paraId="1AE13A29" w14:textId="77777777" w:rsidR="00327AE9" w:rsidRDefault="00327AE9" w:rsidP="0053777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4D8100EC" w14:textId="77777777" w:rsidR="00327AE9" w:rsidRDefault="00327AE9" w:rsidP="00537770">
            <w:pPr>
              <w:spacing w:after="0" w:line="360" w:lineRule="auto"/>
              <w:jc w:val="right"/>
              <w:rPr>
                <w:rFonts w:cs="Arial"/>
                <w:b/>
                <w:sz w:val="22"/>
                <w:szCs w:val="20"/>
              </w:rPr>
            </w:pPr>
          </w:p>
        </w:tc>
        <w:tc>
          <w:tcPr>
            <w:tcW w:w="608" w:type="dxa"/>
            <w:vAlign w:val="bottom"/>
            <w:hideMark/>
          </w:tcPr>
          <w:p w14:paraId="690D4941" w14:textId="77777777" w:rsidR="00327AE9" w:rsidRDefault="00327AE9" w:rsidP="0053777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3DC0358E" w14:textId="77777777" w:rsidR="00327AE9" w:rsidRDefault="00327AE9" w:rsidP="00537770">
            <w:pPr>
              <w:spacing w:after="0" w:line="360" w:lineRule="auto"/>
              <w:jc w:val="right"/>
              <w:rPr>
                <w:rFonts w:cs="Arial"/>
                <w:b/>
                <w:sz w:val="22"/>
                <w:szCs w:val="20"/>
              </w:rPr>
            </w:pPr>
          </w:p>
        </w:tc>
      </w:tr>
    </w:tbl>
    <w:p w14:paraId="735D1952" w14:textId="77777777" w:rsidR="005444BE" w:rsidRPr="008B09DC" w:rsidRDefault="005444BE">
      <w:pPr>
        <w:spacing w:after="160" w:line="259" w:lineRule="auto"/>
        <w:rPr>
          <w:rFonts w:eastAsiaTheme="majorEastAsia" w:cstheme="majorBidi"/>
          <w:b/>
          <w:sz w:val="28"/>
          <w:szCs w:val="26"/>
          <w:lang w:val="en-US"/>
        </w:rPr>
      </w:pPr>
      <w:r w:rsidRPr="008B09DC">
        <w:rPr>
          <w:lang w:val="en-US"/>
        </w:rPr>
        <w:br w:type="page"/>
      </w:r>
    </w:p>
    <w:p w14:paraId="55A15DCB" w14:textId="77777777" w:rsidR="005444BE" w:rsidRPr="00AB1219" w:rsidRDefault="005444BE" w:rsidP="005D06F4">
      <w:pPr>
        <w:pStyle w:val="berschrift2"/>
      </w:pPr>
      <w:bookmarkStart w:id="48" w:name="_Toc79993183"/>
      <w:r w:rsidRPr="00AB1219">
        <w:lastRenderedPageBreak/>
        <w:t>Regler Easy Connect e16</w:t>
      </w:r>
      <w:bookmarkEnd w:id="48"/>
    </w:p>
    <w:p w14:paraId="2A980A17" w14:textId="77777777" w:rsidR="00537770" w:rsidRDefault="00537770" w:rsidP="00537770">
      <w:pPr>
        <w:spacing w:after="0" w:line="360" w:lineRule="auto"/>
        <w:jc w:val="both"/>
        <w:rPr>
          <w:rFonts w:cs="Arial"/>
          <w:szCs w:val="20"/>
        </w:rPr>
      </w:pPr>
    </w:p>
    <w:p w14:paraId="25C7E9ED" w14:textId="77777777" w:rsidR="00537770" w:rsidRDefault="00537770" w:rsidP="00537770">
      <w:pPr>
        <w:spacing w:after="0" w:line="360" w:lineRule="auto"/>
        <w:jc w:val="both"/>
        <w:rPr>
          <w:rFonts w:cs="Arial"/>
          <w:szCs w:val="20"/>
        </w:rPr>
      </w:pPr>
      <w:r>
        <w:rPr>
          <w:rFonts w:cs="Arial"/>
          <w:szCs w:val="20"/>
        </w:rPr>
        <w:t xml:space="preserve">Funkregler zur </w:t>
      </w:r>
      <w:r w:rsidRPr="003C634B">
        <w:rPr>
          <w:rFonts w:cs="Arial"/>
          <w:szCs w:val="20"/>
        </w:rPr>
        <w:t>Ansteu</w:t>
      </w:r>
      <w:r>
        <w:rPr>
          <w:rFonts w:cs="Arial"/>
          <w:szCs w:val="20"/>
        </w:rPr>
        <w:t xml:space="preserve">erung </w:t>
      </w:r>
      <w:r w:rsidR="00E050D7">
        <w:rPr>
          <w:rFonts w:cs="Arial"/>
          <w:szCs w:val="20"/>
        </w:rPr>
        <w:t xml:space="preserve">und Programmierung </w:t>
      </w:r>
      <w:r>
        <w:rPr>
          <w:rFonts w:cs="Arial"/>
          <w:szCs w:val="20"/>
        </w:rPr>
        <w:t>von bis zu 16x I</w:t>
      </w:r>
      <w:r w:rsidR="003559FF">
        <w:rPr>
          <w:rFonts w:cs="Arial"/>
          <w:szCs w:val="20"/>
        </w:rPr>
        <w:t xml:space="preserve">nnenblenden Connect (iV-Smart+, </w:t>
      </w:r>
      <w:r>
        <w:rPr>
          <w:rFonts w:cs="Arial"/>
          <w:szCs w:val="20"/>
        </w:rPr>
        <w:t>iV14-Zero, iV-Light, iV-Compact) oder Funk-Sensorik in max. 4 verschiedenen Lüftungszonen. 5 Jahre Herstellergarantie.</w:t>
      </w:r>
    </w:p>
    <w:p w14:paraId="0165ED36" w14:textId="77777777" w:rsidR="00537770" w:rsidRDefault="00537770" w:rsidP="00537770">
      <w:pPr>
        <w:spacing w:after="0" w:line="360" w:lineRule="auto"/>
        <w:jc w:val="both"/>
        <w:rPr>
          <w:rFonts w:cs="Arial"/>
          <w:szCs w:val="20"/>
        </w:rPr>
      </w:pPr>
    </w:p>
    <w:p w14:paraId="3E49E85D" w14:textId="77777777" w:rsidR="00537770" w:rsidRDefault="00E050D7" w:rsidP="00537770">
      <w:pPr>
        <w:spacing w:after="0" w:line="360" w:lineRule="auto"/>
        <w:jc w:val="both"/>
        <w:rPr>
          <w:rFonts w:cs="Arial"/>
          <w:szCs w:val="20"/>
          <w:u w:val="single"/>
        </w:rPr>
      </w:pPr>
      <w:r>
        <w:rPr>
          <w:rFonts w:cs="Arial"/>
          <w:szCs w:val="20"/>
          <w:u w:val="single"/>
        </w:rPr>
        <w:t xml:space="preserve">Kompletter </w:t>
      </w:r>
      <w:r w:rsidR="00537770">
        <w:rPr>
          <w:rFonts w:cs="Arial"/>
          <w:szCs w:val="20"/>
          <w:u w:val="single"/>
        </w:rPr>
        <w:t>Regler bestehend aus</w:t>
      </w:r>
      <w:r w:rsidR="00537770" w:rsidRPr="00FC3665">
        <w:rPr>
          <w:rFonts w:cs="Arial"/>
          <w:szCs w:val="20"/>
          <w:u w:val="single"/>
        </w:rPr>
        <w:t>:</w:t>
      </w:r>
    </w:p>
    <w:p w14:paraId="34641705" w14:textId="77777777" w:rsidR="00573AF3" w:rsidRPr="00573AF3" w:rsidRDefault="00573AF3" w:rsidP="00537770">
      <w:pPr>
        <w:spacing w:after="0" w:line="360" w:lineRule="auto"/>
        <w:jc w:val="both"/>
        <w:rPr>
          <w:rFonts w:cs="Arial"/>
          <w:sz w:val="10"/>
          <w:szCs w:val="10"/>
          <w:u w:val="single"/>
        </w:rPr>
      </w:pPr>
    </w:p>
    <w:p w14:paraId="7ED3FAF2" w14:textId="77777777" w:rsidR="00537770" w:rsidRDefault="00537770" w:rsidP="00537770">
      <w:pPr>
        <w:spacing w:after="0" w:line="360" w:lineRule="auto"/>
        <w:jc w:val="both"/>
        <w:rPr>
          <w:rFonts w:cs="Arial"/>
          <w:szCs w:val="20"/>
        </w:rPr>
      </w:pPr>
      <w:r>
        <w:rPr>
          <w:rFonts w:cs="Arial"/>
          <w:szCs w:val="20"/>
        </w:rPr>
        <w:t xml:space="preserve">Bedieneinheit mit </w:t>
      </w:r>
      <w:r w:rsidRPr="003C634B">
        <w:rPr>
          <w:rFonts w:cs="Arial"/>
          <w:szCs w:val="20"/>
        </w:rPr>
        <w:t>Display</w:t>
      </w:r>
      <w:r>
        <w:rPr>
          <w:rFonts w:cs="Arial"/>
          <w:szCs w:val="20"/>
        </w:rPr>
        <w:t xml:space="preserve"> </w:t>
      </w:r>
      <w:r w:rsidR="006C3AB0">
        <w:rPr>
          <w:rFonts w:cs="Arial"/>
          <w:szCs w:val="20"/>
        </w:rPr>
        <w:t xml:space="preserve">90 x 90 x </w:t>
      </w:r>
      <w:r w:rsidR="00E57381">
        <w:rPr>
          <w:rFonts w:cs="Arial"/>
          <w:szCs w:val="20"/>
        </w:rPr>
        <w:t>1</w:t>
      </w:r>
      <w:r w:rsidR="00426682">
        <w:rPr>
          <w:rFonts w:cs="Arial"/>
          <w:szCs w:val="20"/>
        </w:rPr>
        <w:t>7</w:t>
      </w:r>
      <w:r>
        <w:rPr>
          <w:rFonts w:cs="Arial"/>
          <w:szCs w:val="20"/>
        </w:rPr>
        <w:t xml:space="preserve"> mm (B x H x T) und 5 kapazitiven Tastern.</w:t>
      </w:r>
      <w:r w:rsidRPr="003C634B">
        <w:rPr>
          <w:rFonts w:cs="Arial"/>
          <w:szCs w:val="20"/>
        </w:rPr>
        <w:t xml:space="preserve"> </w:t>
      </w:r>
      <w:r>
        <w:rPr>
          <w:rFonts w:cs="Arial"/>
          <w:szCs w:val="20"/>
        </w:rPr>
        <w:t>Farbgebung weiß (RAL 9016). Gehäusematerial ABS.</w:t>
      </w:r>
    </w:p>
    <w:p w14:paraId="254F17D7" w14:textId="308C9C3A" w:rsidR="00E050D7" w:rsidRDefault="00426682" w:rsidP="00537770">
      <w:pPr>
        <w:spacing w:after="0" w:line="360" w:lineRule="auto"/>
        <w:jc w:val="both"/>
        <w:rPr>
          <w:rFonts w:cs="Arial"/>
          <w:szCs w:val="20"/>
        </w:rPr>
      </w:pPr>
      <w:r>
        <w:rPr>
          <w:rFonts w:cs="Arial"/>
          <w:szCs w:val="20"/>
        </w:rPr>
        <w:t>Grund</w:t>
      </w:r>
      <w:r w:rsidR="00E050D7">
        <w:rPr>
          <w:rFonts w:cs="Arial"/>
          <w:szCs w:val="20"/>
        </w:rPr>
        <w:t xml:space="preserve">platte mit </w:t>
      </w:r>
      <w:r w:rsidR="009578AB">
        <w:rPr>
          <w:rFonts w:cs="Arial"/>
          <w:szCs w:val="20"/>
        </w:rPr>
        <w:t xml:space="preserve">integriertem </w:t>
      </w:r>
      <w:r w:rsidR="00E050D7">
        <w:rPr>
          <w:rFonts w:cs="Arial"/>
          <w:szCs w:val="20"/>
        </w:rPr>
        <w:t>Netzteil 8</w:t>
      </w:r>
      <w:r>
        <w:rPr>
          <w:rFonts w:cs="Arial"/>
          <w:szCs w:val="20"/>
        </w:rPr>
        <w:t>6</w:t>
      </w:r>
      <w:r w:rsidR="00E050D7">
        <w:rPr>
          <w:rFonts w:cs="Arial"/>
          <w:szCs w:val="20"/>
        </w:rPr>
        <w:t xml:space="preserve"> x 8</w:t>
      </w:r>
      <w:r>
        <w:rPr>
          <w:rFonts w:cs="Arial"/>
          <w:szCs w:val="20"/>
        </w:rPr>
        <w:t>6</w:t>
      </w:r>
      <w:r w:rsidR="00E050D7">
        <w:rPr>
          <w:rFonts w:cs="Arial"/>
          <w:szCs w:val="20"/>
        </w:rPr>
        <w:t xml:space="preserve"> x </w:t>
      </w:r>
      <w:r>
        <w:rPr>
          <w:rFonts w:cs="Arial"/>
          <w:szCs w:val="20"/>
        </w:rPr>
        <w:t>30</w:t>
      </w:r>
      <w:r w:rsidR="00E050D7">
        <w:rPr>
          <w:rFonts w:cs="Arial"/>
          <w:szCs w:val="20"/>
        </w:rPr>
        <w:t xml:space="preserve"> </w:t>
      </w:r>
      <w:r w:rsidR="00291071">
        <w:rPr>
          <w:rFonts w:cs="Arial"/>
          <w:szCs w:val="20"/>
        </w:rPr>
        <w:t>mm (</w:t>
      </w:r>
      <w:r w:rsidR="00E050D7">
        <w:rPr>
          <w:rFonts w:cs="Arial"/>
          <w:szCs w:val="20"/>
        </w:rPr>
        <w:t>B x H x T).</w:t>
      </w:r>
    </w:p>
    <w:p w14:paraId="66526BBE" w14:textId="77777777" w:rsidR="00E050D7" w:rsidRDefault="00E050D7" w:rsidP="00537770">
      <w:pPr>
        <w:spacing w:after="0" w:line="360" w:lineRule="auto"/>
        <w:jc w:val="both"/>
        <w:rPr>
          <w:rFonts w:cs="Arial"/>
          <w:szCs w:val="20"/>
        </w:rPr>
      </w:pPr>
      <w:r>
        <w:rPr>
          <w:rFonts w:cs="Arial"/>
          <w:szCs w:val="20"/>
        </w:rPr>
        <w:t>Funktechnologie 868 MHz zur Kommunikation mit bis zu 16 Innenblenden Connect bzw. Funk-Sensorik.</w:t>
      </w:r>
    </w:p>
    <w:p w14:paraId="02FC53A9" w14:textId="77777777" w:rsidR="00E050D7" w:rsidRDefault="00E050D7" w:rsidP="00537770">
      <w:pPr>
        <w:spacing w:after="0" w:line="360" w:lineRule="auto"/>
        <w:jc w:val="both"/>
        <w:rPr>
          <w:rFonts w:cs="Arial"/>
          <w:szCs w:val="20"/>
        </w:rPr>
      </w:pPr>
      <w:r>
        <w:rPr>
          <w:rFonts w:cs="Arial"/>
          <w:szCs w:val="20"/>
        </w:rPr>
        <w:t>Bluetooth-Modul für Zugriff via App „inVENTer Mobile“.</w:t>
      </w:r>
    </w:p>
    <w:p w14:paraId="252222A2" w14:textId="77777777" w:rsidR="00E050D7" w:rsidRDefault="00E050D7" w:rsidP="00537770">
      <w:pPr>
        <w:spacing w:after="0" w:line="360" w:lineRule="auto"/>
        <w:jc w:val="both"/>
        <w:rPr>
          <w:rFonts w:cs="Arial"/>
          <w:szCs w:val="20"/>
        </w:rPr>
      </w:pPr>
      <w:r>
        <w:rPr>
          <w:rFonts w:cs="Arial"/>
          <w:szCs w:val="20"/>
        </w:rPr>
        <w:t>Schnittstelle für RS485</w:t>
      </w:r>
      <w:r w:rsidR="00A46745">
        <w:rPr>
          <w:rFonts w:cs="Arial"/>
          <w:szCs w:val="20"/>
        </w:rPr>
        <w:t>-Datenkabel als Alternative zur Funkvariante.</w:t>
      </w:r>
    </w:p>
    <w:p w14:paraId="29976916" w14:textId="77777777" w:rsidR="00E050D7" w:rsidRDefault="00A46745" w:rsidP="00537770">
      <w:pPr>
        <w:spacing w:after="0" w:line="360" w:lineRule="auto"/>
        <w:jc w:val="both"/>
        <w:rPr>
          <w:rFonts w:cs="Arial"/>
          <w:szCs w:val="20"/>
        </w:rPr>
      </w:pPr>
      <w:r>
        <w:rPr>
          <w:rFonts w:cs="Arial"/>
          <w:szCs w:val="20"/>
        </w:rPr>
        <w:t>Integrierter Feuchte-/Temperatursensor</w:t>
      </w:r>
      <w:r w:rsidR="00DA6FB2">
        <w:rPr>
          <w:rFonts w:cs="Arial"/>
          <w:szCs w:val="20"/>
        </w:rPr>
        <w:t>.</w:t>
      </w:r>
    </w:p>
    <w:p w14:paraId="30A73F5E" w14:textId="77777777" w:rsidR="00537770" w:rsidRDefault="00537770" w:rsidP="00537770">
      <w:pPr>
        <w:spacing w:after="0" w:line="360" w:lineRule="auto"/>
        <w:jc w:val="both"/>
        <w:rPr>
          <w:rFonts w:cs="Arial"/>
          <w:szCs w:val="20"/>
        </w:rPr>
      </w:pPr>
    </w:p>
    <w:p w14:paraId="1B36D2D7" w14:textId="77777777" w:rsidR="00537770" w:rsidRDefault="00537770" w:rsidP="00537770">
      <w:pPr>
        <w:spacing w:after="0" w:line="360" w:lineRule="auto"/>
        <w:jc w:val="both"/>
        <w:rPr>
          <w:rFonts w:cs="Arial"/>
          <w:szCs w:val="20"/>
          <w:u w:val="single"/>
        </w:rPr>
      </w:pPr>
      <w:r>
        <w:rPr>
          <w:rFonts w:cs="Arial"/>
          <w:szCs w:val="20"/>
          <w:u w:val="single"/>
        </w:rPr>
        <w:t>Ausstattung:</w:t>
      </w:r>
    </w:p>
    <w:p w14:paraId="214345D8" w14:textId="77777777" w:rsidR="00573AF3" w:rsidRPr="00573AF3" w:rsidRDefault="00573AF3" w:rsidP="00537770">
      <w:pPr>
        <w:spacing w:after="0" w:line="360" w:lineRule="auto"/>
        <w:jc w:val="both"/>
        <w:rPr>
          <w:rFonts w:cs="Arial"/>
          <w:sz w:val="10"/>
          <w:szCs w:val="10"/>
          <w:u w:val="single"/>
        </w:rPr>
      </w:pPr>
    </w:p>
    <w:p w14:paraId="2CDB2ABD" w14:textId="77777777" w:rsidR="00DA6FB2" w:rsidRDefault="00031B9D" w:rsidP="00537770">
      <w:pPr>
        <w:spacing w:after="0" w:line="360" w:lineRule="auto"/>
        <w:jc w:val="both"/>
        <w:rPr>
          <w:rFonts w:cs="Arial"/>
          <w:szCs w:val="20"/>
        </w:rPr>
      </w:pPr>
      <w:r>
        <w:rPr>
          <w:rFonts w:cs="Arial"/>
          <w:szCs w:val="20"/>
        </w:rPr>
        <w:t xml:space="preserve">Automatische Steuerung einzelner Lüftungszonen </w:t>
      </w:r>
      <w:r w:rsidR="0058437A">
        <w:rPr>
          <w:rFonts w:cs="Arial"/>
          <w:szCs w:val="20"/>
        </w:rPr>
        <w:t>nach gewählten Lüftungsprofilen.</w:t>
      </w:r>
    </w:p>
    <w:p w14:paraId="6F036222" w14:textId="77777777" w:rsidR="00031B9D" w:rsidRDefault="00DA6FB2" w:rsidP="00537770">
      <w:pPr>
        <w:spacing w:after="0" w:line="360" w:lineRule="auto"/>
        <w:jc w:val="both"/>
        <w:rPr>
          <w:rFonts w:cs="Arial"/>
          <w:szCs w:val="20"/>
        </w:rPr>
      </w:pPr>
      <w:r>
        <w:rPr>
          <w:rFonts w:cs="Arial"/>
          <w:szCs w:val="20"/>
        </w:rPr>
        <w:t>B</w:t>
      </w:r>
      <w:r w:rsidR="00031B9D">
        <w:rPr>
          <w:rFonts w:cs="Arial"/>
          <w:szCs w:val="20"/>
        </w:rPr>
        <w:t>edarfsgeführ</w:t>
      </w:r>
      <w:r w:rsidR="00E57381">
        <w:rPr>
          <w:rFonts w:cs="Arial"/>
          <w:szCs w:val="20"/>
        </w:rPr>
        <w:t xml:space="preserve">te Lüftung über Raumluftfeuchte, </w:t>
      </w:r>
      <w:r>
        <w:rPr>
          <w:rFonts w:cs="Arial"/>
          <w:szCs w:val="20"/>
        </w:rPr>
        <w:t>Kohlenstoffdioxidwerte, Außent</w:t>
      </w:r>
      <w:r w:rsidR="00E57381">
        <w:rPr>
          <w:rFonts w:cs="Arial"/>
          <w:szCs w:val="20"/>
        </w:rPr>
        <w:t>emperatur oder Taupunktsteuerung (mit entsprechender Sensorik).</w:t>
      </w:r>
    </w:p>
    <w:p w14:paraId="6FD8AB82" w14:textId="77777777" w:rsidR="00A46745" w:rsidRDefault="00A46745" w:rsidP="00537770">
      <w:pPr>
        <w:spacing w:after="0" w:line="360" w:lineRule="auto"/>
        <w:jc w:val="both"/>
        <w:rPr>
          <w:rFonts w:cs="Arial"/>
          <w:szCs w:val="20"/>
        </w:rPr>
      </w:pPr>
      <w:r>
        <w:rPr>
          <w:rFonts w:cs="Arial"/>
          <w:szCs w:val="20"/>
        </w:rPr>
        <w:t>Display mit Anzeige von Luftvolumenstrom, Lüftungsmodi, Lüftungsprofilen, Feuchte-/Temperaturwerte Innen, Außentemperaturwert, Raumluftqualität, Uhrzeit, Systemnachrichten</w:t>
      </w:r>
      <w:r w:rsidR="00ED0904">
        <w:rPr>
          <w:rFonts w:cs="Arial"/>
          <w:szCs w:val="20"/>
        </w:rPr>
        <w:t>, Systemwarnungen</w:t>
      </w:r>
      <w:r>
        <w:rPr>
          <w:rFonts w:cs="Arial"/>
          <w:szCs w:val="20"/>
        </w:rPr>
        <w:t>.</w:t>
      </w:r>
    </w:p>
    <w:p w14:paraId="66388F7D" w14:textId="07992967" w:rsidR="00A46745" w:rsidRDefault="00A46745" w:rsidP="00537770">
      <w:pPr>
        <w:spacing w:after="0" w:line="360" w:lineRule="auto"/>
        <w:jc w:val="both"/>
        <w:rPr>
          <w:rFonts w:cs="Arial"/>
          <w:szCs w:val="20"/>
        </w:rPr>
      </w:pPr>
      <w:r>
        <w:rPr>
          <w:rFonts w:cs="Arial"/>
          <w:szCs w:val="20"/>
        </w:rPr>
        <w:t>Einstellung und Verwaltung von Lüftungsstufen, Lüftungszonen, Lüftungsprofilen, Filterwechsel- und Wartungsintervallen</w:t>
      </w:r>
      <w:r w:rsidR="00AB1219">
        <w:rPr>
          <w:rFonts w:cs="Arial"/>
          <w:szCs w:val="20"/>
        </w:rPr>
        <w:t>, Repeater-Funktion</w:t>
      </w:r>
      <w:r w:rsidR="00ED0904">
        <w:rPr>
          <w:rFonts w:cs="Arial"/>
          <w:szCs w:val="20"/>
        </w:rPr>
        <w:t>. Schnellzugriff über Tastenfeld.</w:t>
      </w:r>
    </w:p>
    <w:p w14:paraId="22E59297" w14:textId="77777777" w:rsidR="00DA6FB2" w:rsidRDefault="00DA6FB2" w:rsidP="00537770">
      <w:pPr>
        <w:spacing w:after="0" w:line="360" w:lineRule="auto"/>
        <w:jc w:val="both"/>
        <w:rPr>
          <w:rFonts w:cs="Arial"/>
          <w:szCs w:val="20"/>
        </w:rPr>
      </w:pPr>
    </w:p>
    <w:p w14:paraId="5C357F13" w14:textId="77777777" w:rsidR="00B441C5" w:rsidRDefault="00B441C5" w:rsidP="00537770">
      <w:pPr>
        <w:spacing w:after="0" w:line="360" w:lineRule="auto"/>
        <w:jc w:val="both"/>
        <w:rPr>
          <w:rFonts w:cs="Arial"/>
          <w:szCs w:val="20"/>
          <w:u w:val="single"/>
        </w:rPr>
      </w:pPr>
      <w:r>
        <w:rPr>
          <w:rFonts w:cs="Arial"/>
          <w:szCs w:val="20"/>
          <w:u w:val="single"/>
        </w:rPr>
        <w:t>Technische Daten:</w:t>
      </w:r>
    </w:p>
    <w:p w14:paraId="0B58DC0A" w14:textId="77777777" w:rsidR="00573AF3" w:rsidRPr="00573AF3" w:rsidRDefault="00573AF3" w:rsidP="00537770">
      <w:pPr>
        <w:spacing w:after="0" w:line="360" w:lineRule="auto"/>
        <w:jc w:val="both"/>
        <w:rPr>
          <w:rFonts w:cs="Arial"/>
          <w:sz w:val="10"/>
          <w:szCs w:val="10"/>
          <w:u w:val="single"/>
        </w:rPr>
      </w:pPr>
    </w:p>
    <w:p w14:paraId="6AFE20D4" w14:textId="77777777" w:rsidR="00DA6FB2" w:rsidRDefault="00DA6FB2" w:rsidP="00DA6FB2">
      <w:pPr>
        <w:spacing w:after="0" w:line="360" w:lineRule="auto"/>
        <w:jc w:val="both"/>
        <w:rPr>
          <w:rFonts w:cs="Arial"/>
          <w:szCs w:val="20"/>
        </w:rPr>
      </w:pPr>
      <w:r>
        <w:rPr>
          <w:rFonts w:cs="Arial"/>
          <w:szCs w:val="20"/>
        </w:rPr>
        <w:t>Funkfrequenz [MHz]</w:t>
      </w:r>
      <w:r>
        <w:rPr>
          <w:rFonts w:cs="Arial"/>
          <w:szCs w:val="20"/>
        </w:rPr>
        <w:tab/>
      </w:r>
      <w:r>
        <w:rPr>
          <w:rFonts w:cs="Arial"/>
          <w:szCs w:val="20"/>
        </w:rPr>
        <w:tab/>
      </w:r>
      <w:r>
        <w:rPr>
          <w:rFonts w:cs="Arial"/>
          <w:szCs w:val="20"/>
        </w:rPr>
        <w:tab/>
      </w:r>
      <w:r>
        <w:rPr>
          <w:rFonts w:cs="Arial"/>
          <w:szCs w:val="20"/>
        </w:rPr>
        <w:tab/>
        <w:t>868</w:t>
      </w:r>
    </w:p>
    <w:p w14:paraId="323E63DF" w14:textId="77777777" w:rsidR="00DA6FB2" w:rsidRDefault="00DA6FB2" w:rsidP="00DA6FB2">
      <w:pPr>
        <w:spacing w:after="0" w:line="360" w:lineRule="auto"/>
        <w:jc w:val="both"/>
        <w:rPr>
          <w:rFonts w:cs="Arial"/>
          <w:szCs w:val="20"/>
        </w:rPr>
      </w:pPr>
      <w:r>
        <w:rPr>
          <w:rFonts w:cs="Arial"/>
          <w:szCs w:val="20"/>
        </w:rPr>
        <w:t>Reichweite Funknetzwerk [m]</w:t>
      </w:r>
      <w:r>
        <w:rPr>
          <w:rFonts w:cs="Arial"/>
          <w:szCs w:val="20"/>
        </w:rPr>
        <w:tab/>
      </w:r>
      <w:r>
        <w:rPr>
          <w:rFonts w:cs="Arial"/>
          <w:szCs w:val="20"/>
        </w:rPr>
        <w:tab/>
      </w:r>
      <w:r>
        <w:rPr>
          <w:rFonts w:cs="Arial"/>
          <w:szCs w:val="20"/>
        </w:rPr>
        <w:tab/>
        <w:t xml:space="preserve">Freifeld: 100 / Gebäude: </w:t>
      </w:r>
      <w:r w:rsidR="00464B86">
        <w:rPr>
          <w:rFonts w:cs="Arial"/>
          <w:szCs w:val="20"/>
        </w:rPr>
        <w:t>2</w:t>
      </w:r>
      <w:r>
        <w:rPr>
          <w:rFonts w:cs="Arial"/>
          <w:szCs w:val="20"/>
        </w:rPr>
        <w:t>0</w:t>
      </w:r>
    </w:p>
    <w:p w14:paraId="1E8A296C" w14:textId="77777777" w:rsidR="00DA6FB2" w:rsidRDefault="00DA6FB2" w:rsidP="00DA6FB2">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3563CBAF" w14:textId="77777777" w:rsidR="006C3AB0" w:rsidRDefault="006C3AB0" w:rsidP="006C3AB0">
      <w:pPr>
        <w:spacing w:after="0" w:line="360" w:lineRule="auto"/>
        <w:jc w:val="both"/>
        <w:rPr>
          <w:rFonts w:cs="Arial"/>
          <w:szCs w:val="20"/>
        </w:rPr>
      </w:pPr>
      <w:r>
        <w:rPr>
          <w:rFonts w:cs="Arial"/>
          <w:szCs w:val="20"/>
        </w:rPr>
        <w:t>Leistungsaufnahme max. [W]</w:t>
      </w:r>
      <w:r>
        <w:rPr>
          <w:rFonts w:cs="Arial"/>
          <w:szCs w:val="20"/>
        </w:rPr>
        <w:tab/>
      </w:r>
      <w:r>
        <w:rPr>
          <w:rFonts w:cs="Arial"/>
          <w:szCs w:val="20"/>
        </w:rPr>
        <w:tab/>
      </w:r>
      <w:r>
        <w:rPr>
          <w:rFonts w:cs="Arial"/>
          <w:szCs w:val="20"/>
        </w:rPr>
        <w:tab/>
        <w:t>0,6</w:t>
      </w:r>
    </w:p>
    <w:p w14:paraId="5089BBEF" w14:textId="77777777" w:rsidR="006C3AB0" w:rsidRDefault="006C3AB0" w:rsidP="006C3AB0">
      <w:pPr>
        <w:spacing w:after="0" w:line="360" w:lineRule="auto"/>
        <w:jc w:val="both"/>
        <w:rPr>
          <w:rFonts w:cs="Arial"/>
          <w:szCs w:val="20"/>
        </w:rPr>
      </w:pPr>
      <w:r>
        <w:rPr>
          <w:rFonts w:cs="Arial"/>
          <w:szCs w:val="20"/>
        </w:rPr>
        <w:t>Leistungsaufnahme Standby [W]</w:t>
      </w:r>
      <w:r>
        <w:rPr>
          <w:rFonts w:cs="Arial"/>
          <w:szCs w:val="20"/>
        </w:rPr>
        <w:tab/>
      </w:r>
      <w:r>
        <w:rPr>
          <w:rFonts w:cs="Arial"/>
          <w:szCs w:val="20"/>
        </w:rPr>
        <w:tab/>
        <w:t>0,4</w:t>
      </w:r>
    </w:p>
    <w:p w14:paraId="4EFBA4FA" w14:textId="220CA725" w:rsidR="00EA72A8" w:rsidRDefault="00EA72A8" w:rsidP="00EA72A8">
      <w:pPr>
        <w:spacing w:after="0" w:line="360" w:lineRule="auto"/>
        <w:rPr>
          <w:szCs w:val="20"/>
        </w:rPr>
      </w:pPr>
      <w:r>
        <w:rPr>
          <w:rFonts w:cs="Arial"/>
          <w:szCs w:val="20"/>
        </w:rPr>
        <w:t>Messbereich Luftfeucht</w:t>
      </w:r>
      <w:r w:rsidR="008245DB">
        <w:rPr>
          <w:rFonts w:cs="Arial"/>
          <w:szCs w:val="20"/>
        </w:rPr>
        <w:t>igkeit rF</w:t>
      </w:r>
      <w:r>
        <w:rPr>
          <w:rFonts w:cs="Arial"/>
          <w:szCs w:val="20"/>
        </w:rPr>
        <w:t xml:space="preserve"> [%]</w:t>
      </w:r>
      <w:r>
        <w:rPr>
          <w:szCs w:val="20"/>
        </w:rPr>
        <w:tab/>
      </w:r>
      <w:r>
        <w:rPr>
          <w:szCs w:val="20"/>
        </w:rPr>
        <w:tab/>
        <w:t>20 - 90</w:t>
      </w:r>
    </w:p>
    <w:p w14:paraId="26F4ECE7" w14:textId="54EDAF22" w:rsidR="00EA72A8" w:rsidRDefault="00EA72A8" w:rsidP="00EA72A8">
      <w:pPr>
        <w:spacing w:after="0" w:line="360" w:lineRule="auto"/>
        <w:rPr>
          <w:szCs w:val="20"/>
        </w:rPr>
      </w:pPr>
      <w:r>
        <w:rPr>
          <w:szCs w:val="20"/>
        </w:rPr>
        <w:t>Messbereich Temperatur [</w:t>
      </w:r>
      <w:r w:rsidRPr="000443A7">
        <w:rPr>
          <w:szCs w:val="20"/>
        </w:rPr>
        <w:t>°C</w:t>
      </w:r>
      <w:r>
        <w:rPr>
          <w:szCs w:val="20"/>
        </w:rPr>
        <w:t>]</w:t>
      </w:r>
      <w:r w:rsidR="008245DB">
        <w:rPr>
          <w:szCs w:val="20"/>
        </w:rPr>
        <w:tab/>
      </w:r>
      <w:r>
        <w:rPr>
          <w:szCs w:val="20"/>
        </w:rPr>
        <w:tab/>
      </w:r>
      <w:r>
        <w:rPr>
          <w:szCs w:val="20"/>
        </w:rPr>
        <w:tab/>
        <w:t>0 - 60</w:t>
      </w:r>
    </w:p>
    <w:p w14:paraId="1D312AD8" w14:textId="77777777" w:rsidR="004A3A6C" w:rsidRDefault="004A3A6C" w:rsidP="006C3AB0">
      <w:pPr>
        <w:spacing w:after="0" w:line="360" w:lineRule="auto"/>
        <w:jc w:val="both"/>
        <w:rPr>
          <w:rFonts w:cs="Arial"/>
          <w:szCs w:val="20"/>
        </w:rPr>
      </w:pPr>
      <w:r>
        <w:rPr>
          <w:rFonts w:cs="Arial"/>
          <w:szCs w:val="20"/>
        </w:rPr>
        <w:t>Schutzart IP</w:t>
      </w:r>
      <w:r w:rsidR="0037084B">
        <w:rPr>
          <w:rFonts w:cs="Arial"/>
          <w:szCs w:val="20"/>
        </w:rPr>
        <w:t xml:space="preserve"> </w:t>
      </w:r>
      <w:r>
        <w:rPr>
          <w:rFonts w:cs="Arial"/>
          <w:szCs w:val="20"/>
        </w:rPr>
        <w:t>X2. Schutzklasse II.</w:t>
      </w:r>
    </w:p>
    <w:p w14:paraId="02455A8B" w14:textId="77777777" w:rsidR="00537770" w:rsidRDefault="00537770" w:rsidP="00537770">
      <w:pPr>
        <w:spacing w:after="0" w:line="360" w:lineRule="auto"/>
        <w:jc w:val="both"/>
        <w:rPr>
          <w:rFonts w:cs="Arial"/>
          <w:szCs w:val="20"/>
        </w:rPr>
      </w:pPr>
    </w:p>
    <w:p w14:paraId="39AF3135" w14:textId="77777777" w:rsidR="00537770" w:rsidRDefault="00537770" w:rsidP="00537770">
      <w:pPr>
        <w:spacing w:after="0" w:line="360" w:lineRule="auto"/>
        <w:jc w:val="both"/>
        <w:rPr>
          <w:rFonts w:cs="Arial"/>
          <w:szCs w:val="20"/>
        </w:rPr>
      </w:pPr>
      <w:r w:rsidRPr="003C634B">
        <w:rPr>
          <w:rFonts w:cs="Arial"/>
          <w:szCs w:val="20"/>
        </w:rPr>
        <w:t xml:space="preserve">Einbau mit </w:t>
      </w:r>
      <w:r>
        <w:rPr>
          <w:rFonts w:cs="Arial"/>
          <w:szCs w:val="20"/>
        </w:rPr>
        <w:t xml:space="preserve">separater </w:t>
      </w:r>
      <w:r w:rsidRPr="003C634B">
        <w:rPr>
          <w:rFonts w:cs="Arial"/>
          <w:szCs w:val="20"/>
        </w:rPr>
        <w:t>Dose Unterputz</w:t>
      </w:r>
      <w:r w:rsidR="00775596">
        <w:rPr>
          <w:rFonts w:cs="Arial"/>
          <w:szCs w:val="20"/>
        </w:rPr>
        <w:t xml:space="preserve"> Ø 60, T 66 mm bzw. Dose Hohlwand Ø 68 mm, T 61 mm.</w:t>
      </w:r>
      <w:r>
        <w:rPr>
          <w:rFonts w:cs="Arial"/>
          <w:szCs w:val="20"/>
        </w:rPr>
        <w:t xml:space="preserve"> </w:t>
      </w:r>
      <w:r w:rsidR="00573AF3">
        <w:rPr>
          <w:szCs w:val="20"/>
        </w:rPr>
        <w:t xml:space="preserve">Anwendungssoftware </w:t>
      </w:r>
      <w:r w:rsidR="00573AF3" w:rsidRPr="006C7DEA">
        <w:rPr>
          <w:szCs w:val="20"/>
        </w:rPr>
        <w:t>„inVENTer Mobile“</w:t>
      </w:r>
      <w:r w:rsidR="00573AF3">
        <w:rPr>
          <w:szCs w:val="20"/>
        </w:rPr>
        <w:t xml:space="preserve"> </w:t>
      </w:r>
      <w:r w:rsidR="00573AF3" w:rsidRPr="006C7DEA">
        <w:rPr>
          <w:szCs w:val="20"/>
        </w:rPr>
        <w:t xml:space="preserve">zur </w:t>
      </w:r>
      <w:r w:rsidR="00573AF3">
        <w:rPr>
          <w:szCs w:val="20"/>
        </w:rPr>
        <w:t>Steuerung und Programmierung</w:t>
      </w:r>
      <w:r w:rsidR="00573AF3" w:rsidRPr="006C7DEA">
        <w:rPr>
          <w:szCs w:val="20"/>
        </w:rPr>
        <w:t xml:space="preserve"> über Bluetooth-Mobilgerät kostenlos als</w:t>
      </w:r>
      <w:r w:rsidR="00573AF3">
        <w:rPr>
          <w:szCs w:val="20"/>
        </w:rPr>
        <w:t xml:space="preserve"> App-</w:t>
      </w:r>
      <w:r w:rsidR="00573AF3" w:rsidRPr="006C7DEA">
        <w:rPr>
          <w:szCs w:val="20"/>
        </w:rPr>
        <w:t>Download im Google Play Store oder App Store (iOS).</w:t>
      </w:r>
    </w:p>
    <w:p w14:paraId="10FF8644" w14:textId="77777777" w:rsidR="00537770" w:rsidRPr="003B7B79" w:rsidRDefault="00537770" w:rsidP="00537770">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537770" w:rsidRPr="00F91EA2" w14:paraId="2B556376" w14:textId="77777777" w:rsidTr="00537770">
        <w:tc>
          <w:tcPr>
            <w:tcW w:w="1134" w:type="dxa"/>
            <w:vAlign w:val="bottom"/>
          </w:tcPr>
          <w:p w14:paraId="35CE982D" w14:textId="77777777" w:rsidR="00537770" w:rsidRPr="00F91EA2" w:rsidRDefault="00537770" w:rsidP="0053777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1B0B609" w14:textId="77777777" w:rsidR="00537770" w:rsidRPr="00F91EA2" w:rsidRDefault="00537770" w:rsidP="00537770">
            <w:pPr>
              <w:spacing w:after="0" w:line="360" w:lineRule="auto"/>
              <w:jc w:val="right"/>
              <w:rPr>
                <w:rFonts w:cs="Arial"/>
                <w:b/>
                <w:sz w:val="22"/>
                <w:szCs w:val="20"/>
              </w:rPr>
            </w:pPr>
          </w:p>
        </w:tc>
        <w:tc>
          <w:tcPr>
            <w:tcW w:w="2819" w:type="dxa"/>
            <w:vAlign w:val="bottom"/>
          </w:tcPr>
          <w:p w14:paraId="03446040" w14:textId="77777777" w:rsidR="00537770" w:rsidRPr="00F91EA2" w:rsidRDefault="00537770" w:rsidP="00537770">
            <w:pPr>
              <w:spacing w:after="0" w:line="360" w:lineRule="auto"/>
              <w:rPr>
                <w:rFonts w:cs="Arial"/>
                <w:sz w:val="22"/>
                <w:szCs w:val="20"/>
              </w:rPr>
            </w:pPr>
            <w:r w:rsidRPr="00F91EA2">
              <w:rPr>
                <w:rFonts w:cs="Arial"/>
                <w:sz w:val="22"/>
                <w:szCs w:val="20"/>
              </w:rPr>
              <w:t>Stk.</w:t>
            </w:r>
          </w:p>
        </w:tc>
        <w:tc>
          <w:tcPr>
            <w:tcW w:w="583" w:type="dxa"/>
            <w:vAlign w:val="bottom"/>
          </w:tcPr>
          <w:p w14:paraId="712D16B8" w14:textId="77777777" w:rsidR="00537770" w:rsidRPr="00F91EA2" w:rsidRDefault="00537770" w:rsidP="0053777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69CD75C6" w14:textId="77777777" w:rsidR="00537770" w:rsidRPr="00F91EA2" w:rsidRDefault="00537770" w:rsidP="00537770">
            <w:pPr>
              <w:spacing w:after="0" w:line="360" w:lineRule="auto"/>
              <w:jc w:val="right"/>
              <w:rPr>
                <w:rFonts w:cs="Arial"/>
                <w:b/>
                <w:sz w:val="22"/>
                <w:szCs w:val="20"/>
              </w:rPr>
            </w:pPr>
          </w:p>
        </w:tc>
        <w:tc>
          <w:tcPr>
            <w:tcW w:w="608" w:type="dxa"/>
            <w:vAlign w:val="bottom"/>
          </w:tcPr>
          <w:p w14:paraId="0A2C111D" w14:textId="77777777" w:rsidR="00537770" w:rsidRPr="00F91EA2" w:rsidRDefault="00537770" w:rsidP="0053777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7993364" w14:textId="77777777" w:rsidR="00537770" w:rsidRPr="00F91EA2" w:rsidRDefault="00537770" w:rsidP="00537770">
            <w:pPr>
              <w:spacing w:after="0" w:line="360" w:lineRule="auto"/>
              <w:jc w:val="right"/>
              <w:rPr>
                <w:rFonts w:cs="Arial"/>
                <w:b/>
                <w:sz w:val="22"/>
                <w:szCs w:val="20"/>
              </w:rPr>
            </w:pPr>
          </w:p>
        </w:tc>
      </w:tr>
    </w:tbl>
    <w:p w14:paraId="05D5816F" w14:textId="77777777" w:rsidR="005444BE" w:rsidRPr="00494438" w:rsidRDefault="005444BE" w:rsidP="005444BE">
      <w:pPr>
        <w:pStyle w:val="berschrift1"/>
      </w:pPr>
      <w:bookmarkStart w:id="49" w:name="_Toc79993184"/>
      <w:r w:rsidRPr="00494438">
        <w:lastRenderedPageBreak/>
        <w:t>Sensorik inVENTer Connect</w:t>
      </w:r>
      <w:bookmarkEnd w:id="49"/>
    </w:p>
    <w:p w14:paraId="6AD33173" w14:textId="77777777" w:rsidR="005D06F4" w:rsidRPr="005444BE" w:rsidRDefault="005444BE" w:rsidP="005444BE">
      <w:pPr>
        <w:pStyle w:val="KeinLeerraum"/>
        <w:rPr>
          <w:b/>
          <w:sz w:val="28"/>
          <w:szCs w:val="28"/>
        </w:rPr>
      </w:pPr>
      <w:r w:rsidRPr="005444BE">
        <w:rPr>
          <w:b/>
          <w:sz w:val="28"/>
          <w:szCs w:val="28"/>
        </w:rPr>
        <w:t>Funksensoren zur bedarfsgeführten Lüftung</w:t>
      </w:r>
    </w:p>
    <w:p w14:paraId="431CF679" w14:textId="77777777" w:rsidR="005444BE" w:rsidRDefault="005444BE" w:rsidP="005444BE"/>
    <w:p w14:paraId="492856CC" w14:textId="77777777" w:rsidR="00C6030E" w:rsidRDefault="00C6030E" w:rsidP="00C6030E">
      <w:pPr>
        <w:pStyle w:val="berschrift2"/>
      </w:pPr>
      <w:bookmarkStart w:id="50" w:name="_Toc79993185"/>
      <w:r>
        <w:t>Feuchte/Temperatursensor FTS19-Connect Innen</w:t>
      </w:r>
      <w:bookmarkEnd w:id="50"/>
    </w:p>
    <w:p w14:paraId="2B96BDF5" w14:textId="77777777" w:rsidR="00C6030E" w:rsidRDefault="00C6030E" w:rsidP="005444BE"/>
    <w:p w14:paraId="51021E6B" w14:textId="77777777" w:rsidR="00A46A36" w:rsidRDefault="00A46A36" w:rsidP="00A46A36">
      <w:pPr>
        <w:spacing w:after="0" w:line="360" w:lineRule="auto"/>
        <w:jc w:val="both"/>
      </w:pPr>
      <w:r>
        <w:t>Funk-Sensor</w:t>
      </w:r>
      <w:r w:rsidR="002F6775">
        <w:t xml:space="preserve"> </w:t>
      </w:r>
      <w:r>
        <w:t xml:space="preserve">zur </w:t>
      </w:r>
      <w:r>
        <w:rPr>
          <w:szCs w:val="20"/>
        </w:rPr>
        <w:t xml:space="preserve">automatischen Feuchteüberwachung </w:t>
      </w:r>
      <w:r w:rsidR="00EA72A8">
        <w:rPr>
          <w:szCs w:val="20"/>
        </w:rPr>
        <w:t xml:space="preserve">einer Lüftungszone </w:t>
      </w:r>
      <w:r w:rsidR="002F6775">
        <w:t>für eine bedarfsgeführte Lüftung</w:t>
      </w:r>
      <w:r>
        <w:t>. Erweiterung der automatischen Steuerfunktion der Funklösung inVENTer Connect</w:t>
      </w:r>
      <w:r w:rsidR="002F6775">
        <w:t xml:space="preserve">. </w:t>
      </w:r>
      <w:r w:rsidR="002F6775">
        <w:rPr>
          <w:rFonts w:cs="Arial"/>
          <w:szCs w:val="20"/>
        </w:rPr>
        <w:t>5 Jahre Herstellergarantie.</w:t>
      </w:r>
    </w:p>
    <w:p w14:paraId="5955D479" w14:textId="77777777" w:rsidR="00A46A36" w:rsidRDefault="00A46A36" w:rsidP="00A46A36">
      <w:pPr>
        <w:spacing w:after="0" w:line="360" w:lineRule="auto"/>
        <w:jc w:val="both"/>
        <w:rPr>
          <w:szCs w:val="20"/>
          <w:u w:val="single"/>
        </w:rPr>
      </w:pPr>
    </w:p>
    <w:p w14:paraId="4CC50B7C" w14:textId="77777777" w:rsidR="00A46A36" w:rsidRDefault="00A46A36" w:rsidP="00A46A36">
      <w:pPr>
        <w:spacing w:after="0" w:line="360" w:lineRule="auto"/>
      </w:pPr>
      <w:r>
        <w:t>Messgröße</w:t>
      </w:r>
      <w:r w:rsidR="002F6775">
        <w:t>n</w:t>
      </w:r>
      <w:r>
        <w:t xml:space="preserve"> relative Luftfeuchtigkeit (rF)</w:t>
      </w:r>
      <w:r w:rsidR="002F6775">
        <w:t xml:space="preserve"> und Raumtemperatur</w:t>
      </w:r>
      <w:r>
        <w:t xml:space="preserve">. </w:t>
      </w:r>
    </w:p>
    <w:p w14:paraId="3E56729B" w14:textId="77777777" w:rsidR="002F6775" w:rsidRDefault="00A46A36" w:rsidP="00A46A36">
      <w:pPr>
        <w:spacing w:after="0" w:line="360" w:lineRule="auto"/>
        <w:rPr>
          <w:szCs w:val="20"/>
        </w:rPr>
      </w:pPr>
      <w:r>
        <w:rPr>
          <w:szCs w:val="20"/>
        </w:rPr>
        <w:t xml:space="preserve">Gehäuseabmessung </w:t>
      </w:r>
      <w:r w:rsidR="00494438">
        <w:rPr>
          <w:szCs w:val="20"/>
        </w:rPr>
        <w:t>60</w:t>
      </w:r>
      <w:r>
        <w:rPr>
          <w:szCs w:val="20"/>
        </w:rPr>
        <w:t xml:space="preserve"> </w:t>
      </w:r>
      <w:r w:rsidR="002F6775">
        <w:rPr>
          <w:szCs w:val="20"/>
        </w:rPr>
        <w:t xml:space="preserve">x </w:t>
      </w:r>
      <w:r w:rsidR="00494438">
        <w:rPr>
          <w:szCs w:val="20"/>
        </w:rPr>
        <w:t>60</w:t>
      </w:r>
      <w:r w:rsidR="002F6775">
        <w:rPr>
          <w:szCs w:val="20"/>
        </w:rPr>
        <w:t xml:space="preserve"> x 22</w:t>
      </w:r>
      <w:r w:rsidRPr="000443A7">
        <w:rPr>
          <w:szCs w:val="20"/>
        </w:rPr>
        <w:t xml:space="preserve"> mm</w:t>
      </w:r>
      <w:r w:rsidR="002F6775">
        <w:rPr>
          <w:szCs w:val="20"/>
        </w:rPr>
        <w:t xml:space="preserve"> (B x H x T). </w:t>
      </w:r>
      <w:r w:rsidR="00494438">
        <w:rPr>
          <w:szCs w:val="20"/>
        </w:rPr>
        <w:t xml:space="preserve">Farbe weiß. </w:t>
      </w:r>
      <w:r>
        <w:rPr>
          <w:szCs w:val="20"/>
        </w:rPr>
        <w:t>Gehäusematerial ABS.</w:t>
      </w:r>
    </w:p>
    <w:p w14:paraId="157786FE" w14:textId="77777777" w:rsidR="00A46A36" w:rsidRDefault="002F6775" w:rsidP="00A46A36">
      <w:pPr>
        <w:spacing w:after="0" w:line="360" w:lineRule="auto"/>
        <w:rPr>
          <w:szCs w:val="20"/>
        </w:rPr>
      </w:pPr>
      <w:r>
        <w:rPr>
          <w:szCs w:val="20"/>
        </w:rPr>
        <w:t>Batteriebetrieb (2x AAA enthalten).</w:t>
      </w:r>
      <w:r w:rsidR="00A46A36">
        <w:rPr>
          <w:szCs w:val="20"/>
        </w:rPr>
        <w:t xml:space="preserve"> </w:t>
      </w:r>
    </w:p>
    <w:p w14:paraId="25827A38" w14:textId="77777777" w:rsidR="00A46A36" w:rsidRPr="000443A7" w:rsidRDefault="00A46A36" w:rsidP="00A46A36">
      <w:pPr>
        <w:spacing w:after="0" w:line="360" w:lineRule="auto"/>
        <w:jc w:val="both"/>
        <w:rPr>
          <w:szCs w:val="20"/>
          <w:u w:val="single"/>
        </w:rPr>
      </w:pPr>
    </w:p>
    <w:p w14:paraId="199775D0" w14:textId="77777777" w:rsidR="00A46A36" w:rsidRPr="000443A7" w:rsidRDefault="00A46A36" w:rsidP="00A46A36">
      <w:pPr>
        <w:spacing w:after="0" w:line="360" w:lineRule="auto"/>
        <w:rPr>
          <w:szCs w:val="20"/>
          <w:u w:val="single"/>
        </w:rPr>
      </w:pPr>
      <w:r w:rsidRPr="000443A7">
        <w:rPr>
          <w:szCs w:val="20"/>
          <w:u w:val="single"/>
        </w:rPr>
        <w:t>Technische Daten:</w:t>
      </w:r>
    </w:p>
    <w:p w14:paraId="628F5A44" w14:textId="77777777" w:rsidR="00A46A36" w:rsidRDefault="00A46A36" w:rsidP="00A46A36">
      <w:pPr>
        <w:spacing w:after="0" w:line="360" w:lineRule="auto"/>
        <w:rPr>
          <w:szCs w:val="20"/>
          <w:u w:val="single"/>
        </w:rPr>
      </w:pPr>
    </w:p>
    <w:p w14:paraId="3086DB44" w14:textId="77777777" w:rsidR="002F6775" w:rsidRDefault="002F6775" w:rsidP="002F6775">
      <w:pPr>
        <w:spacing w:after="0" w:line="360" w:lineRule="auto"/>
        <w:jc w:val="both"/>
        <w:rPr>
          <w:rFonts w:cs="Arial"/>
          <w:szCs w:val="20"/>
        </w:rPr>
      </w:pPr>
      <w:r>
        <w:rPr>
          <w:rFonts w:cs="Arial"/>
          <w:szCs w:val="20"/>
        </w:rPr>
        <w:t>Funkfrequenz [MHz]</w:t>
      </w:r>
      <w:r>
        <w:rPr>
          <w:rFonts w:cs="Arial"/>
          <w:szCs w:val="20"/>
        </w:rPr>
        <w:tab/>
      </w:r>
      <w:r>
        <w:rPr>
          <w:rFonts w:cs="Arial"/>
          <w:szCs w:val="20"/>
        </w:rPr>
        <w:tab/>
      </w:r>
      <w:r>
        <w:rPr>
          <w:rFonts w:cs="Arial"/>
          <w:szCs w:val="20"/>
        </w:rPr>
        <w:tab/>
      </w:r>
      <w:r>
        <w:rPr>
          <w:rFonts w:cs="Arial"/>
          <w:szCs w:val="20"/>
        </w:rPr>
        <w:tab/>
        <w:t>868</w:t>
      </w:r>
    </w:p>
    <w:p w14:paraId="40967D25" w14:textId="77777777" w:rsidR="002F6775" w:rsidRPr="002F6775" w:rsidRDefault="002F6775" w:rsidP="002F6775">
      <w:pPr>
        <w:spacing w:after="0" w:line="360" w:lineRule="auto"/>
        <w:jc w:val="both"/>
        <w:rPr>
          <w:rFonts w:cs="Arial"/>
          <w:szCs w:val="20"/>
        </w:rPr>
      </w:pPr>
      <w:r>
        <w:rPr>
          <w:rFonts w:cs="Arial"/>
          <w:szCs w:val="20"/>
        </w:rPr>
        <w:t>Reichweite Funknetzwerk [m]</w:t>
      </w:r>
      <w:r>
        <w:rPr>
          <w:rFonts w:cs="Arial"/>
          <w:szCs w:val="20"/>
        </w:rPr>
        <w:tab/>
      </w:r>
      <w:r>
        <w:rPr>
          <w:rFonts w:cs="Arial"/>
          <w:szCs w:val="20"/>
        </w:rPr>
        <w:tab/>
      </w:r>
      <w:r>
        <w:rPr>
          <w:rFonts w:cs="Arial"/>
          <w:szCs w:val="20"/>
        </w:rPr>
        <w:tab/>
        <w:t xml:space="preserve">Freifeld: 100 / Gebäude: </w:t>
      </w:r>
      <w:r w:rsidR="00464B86">
        <w:rPr>
          <w:rFonts w:cs="Arial"/>
          <w:szCs w:val="20"/>
        </w:rPr>
        <w:t>2</w:t>
      </w:r>
      <w:r>
        <w:rPr>
          <w:rFonts w:cs="Arial"/>
          <w:szCs w:val="20"/>
        </w:rPr>
        <w:t>0</w:t>
      </w:r>
    </w:p>
    <w:p w14:paraId="684BCC2E" w14:textId="3A115721" w:rsidR="00A46A36" w:rsidRDefault="002F6775" w:rsidP="00A46A36">
      <w:pPr>
        <w:spacing w:after="0" w:line="360" w:lineRule="auto"/>
        <w:rPr>
          <w:szCs w:val="20"/>
        </w:rPr>
      </w:pPr>
      <w:r>
        <w:rPr>
          <w:rFonts w:cs="Arial"/>
          <w:szCs w:val="20"/>
        </w:rPr>
        <w:t>Messbereich</w:t>
      </w:r>
      <w:r w:rsidR="00A46A36">
        <w:rPr>
          <w:rFonts w:cs="Arial"/>
          <w:szCs w:val="20"/>
        </w:rPr>
        <w:t xml:space="preserve"> Luftfeucht</w:t>
      </w:r>
      <w:r w:rsidR="008245DB">
        <w:rPr>
          <w:rFonts w:cs="Arial"/>
          <w:szCs w:val="20"/>
        </w:rPr>
        <w:t>igkeit rF</w:t>
      </w:r>
      <w:r w:rsidR="00A46A36">
        <w:rPr>
          <w:rFonts w:cs="Arial"/>
          <w:szCs w:val="20"/>
        </w:rPr>
        <w:t xml:space="preserve"> [%]</w:t>
      </w:r>
      <w:r w:rsidR="00A46A36">
        <w:rPr>
          <w:szCs w:val="20"/>
        </w:rPr>
        <w:tab/>
      </w:r>
      <w:r w:rsidR="00396752">
        <w:rPr>
          <w:szCs w:val="20"/>
        </w:rPr>
        <w:tab/>
        <w:t>20 -</w:t>
      </w:r>
      <w:r>
        <w:rPr>
          <w:szCs w:val="20"/>
        </w:rPr>
        <w:t xml:space="preserve"> 90</w:t>
      </w:r>
    </w:p>
    <w:p w14:paraId="3EE4F573" w14:textId="633F7D58" w:rsidR="00A46A36" w:rsidRDefault="002F6775" w:rsidP="00A46A36">
      <w:pPr>
        <w:spacing w:after="0" w:line="360" w:lineRule="auto"/>
        <w:rPr>
          <w:szCs w:val="20"/>
        </w:rPr>
      </w:pPr>
      <w:r>
        <w:rPr>
          <w:szCs w:val="20"/>
        </w:rPr>
        <w:t>Messbereich Temperatur [</w:t>
      </w:r>
      <w:r w:rsidRPr="000443A7">
        <w:rPr>
          <w:szCs w:val="20"/>
        </w:rPr>
        <w:t>°C</w:t>
      </w:r>
      <w:r>
        <w:rPr>
          <w:szCs w:val="20"/>
        </w:rPr>
        <w:t>]</w:t>
      </w:r>
      <w:r>
        <w:rPr>
          <w:szCs w:val="20"/>
        </w:rPr>
        <w:tab/>
      </w:r>
      <w:r>
        <w:rPr>
          <w:szCs w:val="20"/>
        </w:rPr>
        <w:tab/>
      </w:r>
      <w:r>
        <w:rPr>
          <w:szCs w:val="20"/>
        </w:rPr>
        <w:tab/>
      </w:r>
      <w:r w:rsidR="00EA72A8">
        <w:rPr>
          <w:szCs w:val="20"/>
        </w:rPr>
        <w:t xml:space="preserve">0 </w:t>
      </w:r>
      <w:r w:rsidR="008245DB">
        <w:rPr>
          <w:szCs w:val="20"/>
        </w:rPr>
        <w:t>–</w:t>
      </w:r>
      <w:r w:rsidR="00EA72A8">
        <w:rPr>
          <w:szCs w:val="20"/>
        </w:rPr>
        <w:t xml:space="preserve"> 60</w:t>
      </w:r>
    </w:p>
    <w:p w14:paraId="15B883F8" w14:textId="2459F014" w:rsidR="008245DB" w:rsidRDefault="008245DB" w:rsidP="008245DB">
      <w:pPr>
        <w:spacing w:after="0" w:line="360" w:lineRule="auto"/>
        <w:jc w:val="both"/>
        <w:rPr>
          <w:rFonts w:cs="Arial"/>
          <w:szCs w:val="20"/>
        </w:rPr>
      </w:pPr>
      <w:r>
        <w:rPr>
          <w:rFonts w:cs="Arial"/>
          <w:szCs w:val="20"/>
        </w:rPr>
        <w:t>Schutzart IP 31. Schutzklasse II.</w:t>
      </w:r>
    </w:p>
    <w:p w14:paraId="36BE7A13" w14:textId="77777777" w:rsidR="008245DB" w:rsidRDefault="008245DB" w:rsidP="00A46A36">
      <w:pPr>
        <w:spacing w:after="0" w:line="360" w:lineRule="auto"/>
        <w:rPr>
          <w:szCs w:val="20"/>
        </w:rPr>
      </w:pPr>
    </w:p>
    <w:p w14:paraId="70A91677" w14:textId="77777777" w:rsidR="00A46A36" w:rsidRDefault="00A46A36" w:rsidP="00A46A36">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A46A36" w:rsidRPr="00F91EA2" w14:paraId="41AB8232" w14:textId="77777777" w:rsidTr="00A46A36">
        <w:tc>
          <w:tcPr>
            <w:tcW w:w="1134" w:type="dxa"/>
            <w:vAlign w:val="bottom"/>
          </w:tcPr>
          <w:p w14:paraId="21CFBD55" w14:textId="77777777" w:rsidR="00A46A36" w:rsidRPr="00F91EA2" w:rsidRDefault="00A46A36" w:rsidP="00A46A3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99F2126" w14:textId="77777777" w:rsidR="00A46A36" w:rsidRPr="00F91EA2" w:rsidRDefault="00A46A36" w:rsidP="00A46A36">
            <w:pPr>
              <w:spacing w:after="0" w:line="360" w:lineRule="auto"/>
              <w:jc w:val="right"/>
              <w:rPr>
                <w:rFonts w:cs="Arial"/>
                <w:b/>
                <w:sz w:val="22"/>
                <w:szCs w:val="20"/>
              </w:rPr>
            </w:pPr>
          </w:p>
        </w:tc>
        <w:tc>
          <w:tcPr>
            <w:tcW w:w="2819" w:type="dxa"/>
            <w:vAlign w:val="bottom"/>
          </w:tcPr>
          <w:p w14:paraId="28C77C48" w14:textId="77777777" w:rsidR="00A46A36" w:rsidRPr="00F91EA2" w:rsidRDefault="00A46A36" w:rsidP="00A46A36">
            <w:pPr>
              <w:spacing w:after="0" w:line="360" w:lineRule="auto"/>
              <w:rPr>
                <w:rFonts w:cs="Arial"/>
                <w:sz w:val="22"/>
                <w:szCs w:val="20"/>
              </w:rPr>
            </w:pPr>
            <w:r w:rsidRPr="00F91EA2">
              <w:rPr>
                <w:rFonts w:cs="Arial"/>
                <w:sz w:val="22"/>
                <w:szCs w:val="20"/>
              </w:rPr>
              <w:t>Stk.</w:t>
            </w:r>
          </w:p>
        </w:tc>
        <w:tc>
          <w:tcPr>
            <w:tcW w:w="583" w:type="dxa"/>
            <w:vAlign w:val="bottom"/>
          </w:tcPr>
          <w:p w14:paraId="07F7A8F5" w14:textId="77777777" w:rsidR="00A46A36" w:rsidRPr="00F91EA2" w:rsidRDefault="00A46A36" w:rsidP="00A46A3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3196777" w14:textId="77777777" w:rsidR="00A46A36" w:rsidRPr="00F91EA2" w:rsidRDefault="00A46A36" w:rsidP="00A46A36">
            <w:pPr>
              <w:spacing w:after="0" w:line="360" w:lineRule="auto"/>
              <w:jc w:val="right"/>
              <w:rPr>
                <w:rFonts w:cs="Arial"/>
                <w:b/>
                <w:sz w:val="22"/>
                <w:szCs w:val="20"/>
              </w:rPr>
            </w:pPr>
          </w:p>
        </w:tc>
        <w:tc>
          <w:tcPr>
            <w:tcW w:w="608" w:type="dxa"/>
            <w:vAlign w:val="bottom"/>
          </w:tcPr>
          <w:p w14:paraId="40A31D5E" w14:textId="77777777" w:rsidR="00A46A36" w:rsidRPr="00F91EA2" w:rsidRDefault="00A46A36" w:rsidP="00A46A3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CAA7085" w14:textId="77777777" w:rsidR="00A46A36" w:rsidRPr="00F91EA2" w:rsidRDefault="00A46A36" w:rsidP="00A46A36">
            <w:pPr>
              <w:spacing w:after="0" w:line="360" w:lineRule="auto"/>
              <w:jc w:val="right"/>
              <w:rPr>
                <w:rFonts w:cs="Arial"/>
                <w:b/>
                <w:sz w:val="22"/>
                <w:szCs w:val="20"/>
              </w:rPr>
            </w:pPr>
          </w:p>
        </w:tc>
      </w:tr>
    </w:tbl>
    <w:p w14:paraId="6BAE96DF" w14:textId="77777777" w:rsidR="00A46A36" w:rsidRDefault="00A46A36" w:rsidP="00A46A36">
      <w:pPr>
        <w:spacing w:after="0" w:line="360" w:lineRule="auto"/>
        <w:rPr>
          <w:szCs w:val="20"/>
        </w:rPr>
      </w:pPr>
    </w:p>
    <w:p w14:paraId="23DED9A2" w14:textId="77777777" w:rsidR="00C6030E" w:rsidRDefault="00C6030E" w:rsidP="005444BE"/>
    <w:p w14:paraId="374FCFA1" w14:textId="77777777" w:rsidR="002F6775" w:rsidRDefault="002F6775">
      <w:pPr>
        <w:spacing w:after="160" w:line="259" w:lineRule="auto"/>
        <w:rPr>
          <w:rFonts w:eastAsiaTheme="majorEastAsia" w:cstheme="majorBidi"/>
          <w:b/>
          <w:sz w:val="28"/>
          <w:szCs w:val="26"/>
        </w:rPr>
      </w:pPr>
      <w:r>
        <w:br w:type="page"/>
      </w:r>
    </w:p>
    <w:p w14:paraId="0BDD1AAC" w14:textId="77777777" w:rsidR="00C6030E" w:rsidRPr="002F6775" w:rsidRDefault="00C6030E" w:rsidP="00C6030E">
      <w:pPr>
        <w:pStyle w:val="berschrift2"/>
      </w:pPr>
      <w:bookmarkStart w:id="51" w:name="_Toc79993186"/>
      <w:r w:rsidRPr="002F6775">
        <w:lastRenderedPageBreak/>
        <w:t>Feuchte/Temperatursensor FTS19-Connect Außen</w:t>
      </w:r>
      <w:bookmarkEnd w:id="51"/>
    </w:p>
    <w:p w14:paraId="3C550164" w14:textId="77777777" w:rsidR="002F6775" w:rsidRDefault="002F6775" w:rsidP="002F6775"/>
    <w:p w14:paraId="2423290E" w14:textId="77777777" w:rsidR="002F6775" w:rsidRDefault="002F6775" w:rsidP="002F6775">
      <w:pPr>
        <w:spacing w:after="0" w:line="360" w:lineRule="auto"/>
        <w:jc w:val="both"/>
      </w:pPr>
      <w:r>
        <w:t xml:space="preserve">Funk-Sensor zur </w:t>
      </w:r>
      <w:r>
        <w:rPr>
          <w:szCs w:val="20"/>
        </w:rPr>
        <w:t>Anzeige der Außentemperatur</w:t>
      </w:r>
      <w:r>
        <w:t xml:space="preserve">. Erweiterung der automatischen Steuerfunktion der Funklösung inVENTer Connect. </w:t>
      </w:r>
      <w:r>
        <w:rPr>
          <w:rFonts w:cs="Arial"/>
          <w:szCs w:val="20"/>
        </w:rPr>
        <w:t>5 Jahre Herstellergarantie.</w:t>
      </w:r>
    </w:p>
    <w:p w14:paraId="73EABBC0" w14:textId="77777777" w:rsidR="002F6775" w:rsidRDefault="002F6775" w:rsidP="002F6775">
      <w:pPr>
        <w:spacing w:after="0" w:line="360" w:lineRule="auto"/>
        <w:jc w:val="both"/>
        <w:rPr>
          <w:szCs w:val="20"/>
          <w:u w:val="single"/>
        </w:rPr>
      </w:pPr>
    </w:p>
    <w:p w14:paraId="0F31A166" w14:textId="77777777" w:rsidR="002F6775" w:rsidRDefault="002F6775" w:rsidP="002F6775">
      <w:pPr>
        <w:spacing w:after="0" w:line="360" w:lineRule="auto"/>
      </w:pPr>
      <w:r>
        <w:t>Messgröße Außentemperatur</w:t>
      </w:r>
      <w:r w:rsidR="00F64887">
        <w:t xml:space="preserve"> und Außenluftfeuchtigkeit</w:t>
      </w:r>
      <w:r w:rsidR="00F850B5">
        <w:t>.</w:t>
      </w:r>
    </w:p>
    <w:p w14:paraId="7E098837" w14:textId="77777777" w:rsidR="00F850B5" w:rsidRDefault="00F64887" w:rsidP="002F6775">
      <w:pPr>
        <w:spacing w:after="0" w:line="360" w:lineRule="auto"/>
      </w:pPr>
      <w:r>
        <w:t xml:space="preserve">Obligatorisch für die </w:t>
      </w:r>
      <w:r w:rsidR="00F850B5">
        <w:t>Lüftungsprofile Kellerlüftung (Taupunktsteuerung) und Sommerbetrieb.</w:t>
      </w:r>
    </w:p>
    <w:p w14:paraId="4EBB8EBB" w14:textId="77777777" w:rsidR="002F6775" w:rsidRDefault="002F6775" w:rsidP="002F6775">
      <w:pPr>
        <w:spacing w:after="0" w:line="360" w:lineRule="auto"/>
        <w:rPr>
          <w:szCs w:val="20"/>
        </w:rPr>
      </w:pPr>
      <w:r>
        <w:rPr>
          <w:szCs w:val="20"/>
        </w:rPr>
        <w:t xml:space="preserve">Gehäuseabmessung </w:t>
      </w:r>
      <w:r w:rsidR="004B0DA4" w:rsidRPr="004B0DA4">
        <w:rPr>
          <w:szCs w:val="20"/>
        </w:rPr>
        <w:t>11</w:t>
      </w:r>
      <w:r w:rsidR="00494438">
        <w:rPr>
          <w:szCs w:val="20"/>
        </w:rPr>
        <w:t>2</w:t>
      </w:r>
      <w:r w:rsidR="00396752">
        <w:rPr>
          <w:szCs w:val="20"/>
        </w:rPr>
        <w:t xml:space="preserve"> x 1</w:t>
      </w:r>
      <w:r w:rsidR="00494438">
        <w:rPr>
          <w:szCs w:val="20"/>
        </w:rPr>
        <w:t>15</w:t>
      </w:r>
      <w:r w:rsidR="004B0DA4" w:rsidRPr="004B0DA4">
        <w:rPr>
          <w:szCs w:val="20"/>
        </w:rPr>
        <w:t xml:space="preserve"> x 40 mm</w:t>
      </w:r>
      <w:r w:rsidRPr="004B0DA4">
        <w:rPr>
          <w:szCs w:val="20"/>
        </w:rPr>
        <w:t xml:space="preserve"> </w:t>
      </w:r>
      <w:r>
        <w:rPr>
          <w:szCs w:val="20"/>
        </w:rPr>
        <w:t xml:space="preserve">(B x H x T). </w:t>
      </w:r>
      <w:r w:rsidR="00494438">
        <w:rPr>
          <w:szCs w:val="20"/>
        </w:rPr>
        <w:t xml:space="preserve">Farbe hellgrau. </w:t>
      </w:r>
      <w:r>
        <w:rPr>
          <w:szCs w:val="20"/>
        </w:rPr>
        <w:t>Gehäusematerial ABS.</w:t>
      </w:r>
    </w:p>
    <w:p w14:paraId="0C5F7361" w14:textId="77777777" w:rsidR="002F6775" w:rsidRPr="00F850B5" w:rsidRDefault="002F6775" w:rsidP="002F6775">
      <w:pPr>
        <w:spacing w:after="0" w:line="360" w:lineRule="auto"/>
        <w:rPr>
          <w:szCs w:val="20"/>
        </w:rPr>
      </w:pPr>
      <w:r w:rsidRPr="00F850B5">
        <w:rPr>
          <w:szCs w:val="20"/>
        </w:rPr>
        <w:t xml:space="preserve">Batteriebetrieb (2x AAA enthalten). </w:t>
      </w:r>
    </w:p>
    <w:p w14:paraId="44DA02BD" w14:textId="77777777" w:rsidR="002F6775" w:rsidRPr="000443A7" w:rsidRDefault="002F6775" w:rsidP="002F6775">
      <w:pPr>
        <w:spacing w:after="0" w:line="360" w:lineRule="auto"/>
        <w:jc w:val="both"/>
        <w:rPr>
          <w:szCs w:val="20"/>
          <w:u w:val="single"/>
        </w:rPr>
      </w:pPr>
    </w:p>
    <w:p w14:paraId="7AA7F6D5" w14:textId="77777777" w:rsidR="002F6775" w:rsidRPr="000443A7" w:rsidRDefault="002F6775" w:rsidP="002F6775">
      <w:pPr>
        <w:spacing w:after="0" w:line="360" w:lineRule="auto"/>
        <w:rPr>
          <w:szCs w:val="20"/>
          <w:u w:val="single"/>
        </w:rPr>
      </w:pPr>
      <w:r w:rsidRPr="000443A7">
        <w:rPr>
          <w:szCs w:val="20"/>
          <w:u w:val="single"/>
        </w:rPr>
        <w:t>Technische Daten:</w:t>
      </w:r>
    </w:p>
    <w:p w14:paraId="18B531FB" w14:textId="77777777" w:rsidR="002F6775" w:rsidRDefault="002F6775" w:rsidP="002F6775">
      <w:pPr>
        <w:spacing w:after="0" w:line="360" w:lineRule="auto"/>
        <w:rPr>
          <w:szCs w:val="20"/>
          <w:u w:val="single"/>
        </w:rPr>
      </w:pPr>
    </w:p>
    <w:p w14:paraId="7A4B3389" w14:textId="77777777" w:rsidR="002F6775" w:rsidRDefault="002F6775" w:rsidP="002F6775">
      <w:pPr>
        <w:spacing w:after="0" w:line="360" w:lineRule="auto"/>
        <w:jc w:val="both"/>
        <w:rPr>
          <w:rFonts w:cs="Arial"/>
          <w:szCs w:val="20"/>
        </w:rPr>
      </w:pPr>
      <w:r>
        <w:rPr>
          <w:rFonts w:cs="Arial"/>
          <w:szCs w:val="20"/>
        </w:rPr>
        <w:t>Funkfrequenz [MHz]</w:t>
      </w:r>
      <w:r>
        <w:rPr>
          <w:rFonts w:cs="Arial"/>
          <w:szCs w:val="20"/>
        </w:rPr>
        <w:tab/>
      </w:r>
      <w:r>
        <w:rPr>
          <w:rFonts w:cs="Arial"/>
          <w:szCs w:val="20"/>
        </w:rPr>
        <w:tab/>
      </w:r>
      <w:r>
        <w:rPr>
          <w:rFonts w:cs="Arial"/>
          <w:szCs w:val="20"/>
        </w:rPr>
        <w:tab/>
      </w:r>
      <w:r>
        <w:rPr>
          <w:rFonts w:cs="Arial"/>
          <w:szCs w:val="20"/>
        </w:rPr>
        <w:tab/>
        <w:t>868</w:t>
      </w:r>
    </w:p>
    <w:p w14:paraId="3205084E" w14:textId="77777777" w:rsidR="002F6775" w:rsidRPr="002F6775" w:rsidRDefault="00396752" w:rsidP="002F6775">
      <w:pPr>
        <w:spacing w:after="0" w:line="360" w:lineRule="auto"/>
        <w:jc w:val="both"/>
        <w:rPr>
          <w:rFonts w:cs="Arial"/>
          <w:szCs w:val="20"/>
        </w:rPr>
      </w:pPr>
      <w:r>
        <w:rPr>
          <w:rFonts w:cs="Arial"/>
          <w:szCs w:val="20"/>
        </w:rPr>
        <w:t>Reichweite Funknetzwerk [m]</w:t>
      </w:r>
      <w:r w:rsidR="002F6775">
        <w:rPr>
          <w:rFonts w:cs="Arial"/>
          <w:szCs w:val="20"/>
        </w:rPr>
        <w:tab/>
      </w:r>
      <w:r w:rsidR="002F6775">
        <w:rPr>
          <w:rFonts w:cs="Arial"/>
          <w:szCs w:val="20"/>
        </w:rPr>
        <w:tab/>
      </w:r>
      <w:r>
        <w:rPr>
          <w:rFonts w:cs="Arial"/>
          <w:szCs w:val="20"/>
        </w:rPr>
        <w:tab/>
      </w:r>
      <w:r w:rsidR="002F6775">
        <w:rPr>
          <w:rFonts w:cs="Arial"/>
          <w:szCs w:val="20"/>
        </w:rPr>
        <w:t xml:space="preserve">Freifeld: 100 / Gebäude: </w:t>
      </w:r>
      <w:r w:rsidR="00464B86">
        <w:rPr>
          <w:rFonts w:cs="Arial"/>
          <w:szCs w:val="20"/>
        </w:rPr>
        <w:t>2</w:t>
      </w:r>
      <w:r w:rsidR="002F6775">
        <w:rPr>
          <w:rFonts w:cs="Arial"/>
          <w:szCs w:val="20"/>
        </w:rPr>
        <w:t>0</w:t>
      </w:r>
    </w:p>
    <w:p w14:paraId="061C63CB" w14:textId="5FB2F52A" w:rsidR="00396752" w:rsidRDefault="00396752" w:rsidP="00396752">
      <w:pPr>
        <w:spacing w:after="0" w:line="360" w:lineRule="auto"/>
        <w:rPr>
          <w:szCs w:val="20"/>
        </w:rPr>
      </w:pPr>
      <w:r>
        <w:rPr>
          <w:rFonts w:cs="Arial"/>
          <w:szCs w:val="20"/>
        </w:rPr>
        <w:t>Messbereich Luftfeucht</w:t>
      </w:r>
      <w:r w:rsidR="001C0F1B">
        <w:rPr>
          <w:rFonts w:cs="Arial"/>
          <w:szCs w:val="20"/>
        </w:rPr>
        <w:t>igkeit rF</w:t>
      </w:r>
      <w:r>
        <w:rPr>
          <w:rFonts w:cs="Arial"/>
          <w:szCs w:val="20"/>
        </w:rPr>
        <w:t xml:space="preserve"> [%]</w:t>
      </w:r>
      <w:r>
        <w:rPr>
          <w:szCs w:val="20"/>
        </w:rPr>
        <w:tab/>
      </w:r>
      <w:r>
        <w:rPr>
          <w:szCs w:val="20"/>
        </w:rPr>
        <w:tab/>
      </w:r>
      <w:r w:rsidR="00F64887">
        <w:rPr>
          <w:szCs w:val="20"/>
        </w:rPr>
        <w:t>20</w:t>
      </w:r>
      <w:r>
        <w:rPr>
          <w:szCs w:val="20"/>
        </w:rPr>
        <w:t xml:space="preserve"> - </w:t>
      </w:r>
      <w:r w:rsidR="00F64887">
        <w:rPr>
          <w:szCs w:val="20"/>
        </w:rPr>
        <w:t>90</w:t>
      </w:r>
    </w:p>
    <w:p w14:paraId="0A2D12DB" w14:textId="77777777" w:rsidR="00396752" w:rsidRDefault="00396752" w:rsidP="00396752">
      <w:pPr>
        <w:spacing w:after="0" w:line="360" w:lineRule="auto"/>
        <w:rPr>
          <w:szCs w:val="20"/>
        </w:rPr>
      </w:pPr>
      <w:r>
        <w:rPr>
          <w:szCs w:val="20"/>
        </w:rPr>
        <w:t>Messbereich Temperatur [</w:t>
      </w:r>
      <w:r w:rsidRPr="000443A7">
        <w:rPr>
          <w:szCs w:val="20"/>
        </w:rPr>
        <w:t>°C</w:t>
      </w:r>
      <w:r>
        <w:rPr>
          <w:szCs w:val="20"/>
        </w:rPr>
        <w:t>]</w:t>
      </w:r>
      <w:r>
        <w:rPr>
          <w:szCs w:val="20"/>
        </w:rPr>
        <w:tab/>
      </w:r>
      <w:r>
        <w:rPr>
          <w:szCs w:val="20"/>
        </w:rPr>
        <w:tab/>
      </w:r>
      <w:r>
        <w:rPr>
          <w:szCs w:val="20"/>
        </w:rPr>
        <w:tab/>
        <w:t>-</w:t>
      </w:r>
      <w:r w:rsidR="00F64887">
        <w:rPr>
          <w:szCs w:val="20"/>
        </w:rPr>
        <w:t>20 - 60</w:t>
      </w:r>
    </w:p>
    <w:p w14:paraId="7E390032" w14:textId="57CC927B" w:rsidR="00396752" w:rsidRDefault="00396752" w:rsidP="00396752">
      <w:pPr>
        <w:spacing w:after="0" w:line="360" w:lineRule="auto"/>
        <w:rPr>
          <w:szCs w:val="20"/>
        </w:rPr>
      </w:pPr>
      <w:r>
        <w:rPr>
          <w:rFonts w:cs="Arial"/>
          <w:szCs w:val="20"/>
        </w:rPr>
        <w:t>Schutzart IP 66.</w:t>
      </w:r>
      <w:r w:rsidR="001C0F1B">
        <w:rPr>
          <w:rFonts w:cs="Arial"/>
          <w:szCs w:val="20"/>
        </w:rPr>
        <w:t xml:space="preserve"> Schutzklasse II.</w:t>
      </w:r>
    </w:p>
    <w:p w14:paraId="6BC9778C" w14:textId="77777777" w:rsidR="002F6775" w:rsidRDefault="002F6775" w:rsidP="002F6775">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2F6775" w:rsidRPr="00F91EA2" w14:paraId="5D1F9E18" w14:textId="77777777" w:rsidTr="00455F96">
        <w:tc>
          <w:tcPr>
            <w:tcW w:w="1134" w:type="dxa"/>
            <w:vAlign w:val="bottom"/>
          </w:tcPr>
          <w:p w14:paraId="2AFC1997" w14:textId="77777777" w:rsidR="002F6775" w:rsidRPr="00F91EA2" w:rsidRDefault="002F6775" w:rsidP="00455F9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246E86B5" w14:textId="77777777" w:rsidR="002F6775" w:rsidRPr="00F91EA2" w:rsidRDefault="002F6775" w:rsidP="00455F96">
            <w:pPr>
              <w:spacing w:after="0" w:line="360" w:lineRule="auto"/>
              <w:jc w:val="right"/>
              <w:rPr>
                <w:rFonts w:cs="Arial"/>
                <w:b/>
                <w:sz w:val="22"/>
                <w:szCs w:val="20"/>
              </w:rPr>
            </w:pPr>
          </w:p>
        </w:tc>
        <w:tc>
          <w:tcPr>
            <w:tcW w:w="2819" w:type="dxa"/>
            <w:vAlign w:val="bottom"/>
          </w:tcPr>
          <w:p w14:paraId="3F3280DB" w14:textId="77777777" w:rsidR="002F6775" w:rsidRPr="00F91EA2" w:rsidRDefault="002F6775" w:rsidP="00455F96">
            <w:pPr>
              <w:spacing w:after="0" w:line="360" w:lineRule="auto"/>
              <w:rPr>
                <w:rFonts w:cs="Arial"/>
                <w:sz w:val="22"/>
                <w:szCs w:val="20"/>
              </w:rPr>
            </w:pPr>
            <w:r w:rsidRPr="00F91EA2">
              <w:rPr>
                <w:rFonts w:cs="Arial"/>
                <w:sz w:val="22"/>
                <w:szCs w:val="20"/>
              </w:rPr>
              <w:t>Stk.</w:t>
            </w:r>
          </w:p>
        </w:tc>
        <w:tc>
          <w:tcPr>
            <w:tcW w:w="583" w:type="dxa"/>
            <w:vAlign w:val="bottom"/>
          </w:tcPr>
          <w:p w14:paraId="0F8626C1" w14:textId="77777777" w:rsidR="002F6775" w:rsidRPr="00F91EA2" w:rsidRDefault="002F6775" w:rsidP="00455F9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288981BF" w14:textId="77777777" w:rsidR="002F6775" w:rsidRPr="00F91EA2" w:rsidRDefault="002F6775" w:rsidP="00455F96">
            <w:pPr>
              <w:spacing w:after="0" w:line="360" w:lineRule="auto"/>
              <w:jc w:val="right"/>
              <w:rPr>
                <w:rFonts w:cs="Arial"/>
                <w:b/>
                <w:sz w:val="22"/>
                <w:szCs w:val="20"/>
              </w:rPr>
            </w:pPr>
          </w:p>
        </w:tc>
        <w:tc>
          <w:tcPr>
            <w:tcW w:w="608" w:type="dxa"/>
            <w:vAlign w:val="bottom"/>
          </w:tcPr>
          <w:p w14:paraId="3E4348BD" w14:textId="77777777" w:rsidR="002F6775" w:rsidRPr="00F91EA2" w:rsidRDefault="002F6775" w:rsidP="00455F9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364A5806" w14:textId="77777777" w:rsidR="002F6775" w:rsidRPr="00F91EA2" w:rsidRDefault="002F6775" w:rsidP="00455F96">
            <w:pPr>
              <w:spacing w:after="0" w:line="360" w:lineRule="auto"/>
              <w:jc w:val="right"/>
              <w:rPr>
                <w:rFonts w:cs="Arial"/>
                <w:b/>
                <w:sz w:val="22"/>
                <w:szCs w:val="20"/>
              </w:rPr>
            </w:pPr>
          </w:p>
        </w:tc>
      </w:tr>
    </w:tbl>
    <w:p w14:paraId="2100D63D" w14:textId="77777777" w:rsidR="002F6775" w:rsidRDefault="002F6775" w:rsidP="002F6775">
      <w:pPr>
        <w:spacing w:after="0" w:line="360" w:lineRule="auto"/>
        <w:rPr>
          <w:szCs w:val="20"/>
        </w:rPr>
      </w:pPr>
    </w:p>
    <w:p w14:paraId="38279BA2" w14:textId="77777777" w:rsidR="00C6030E" w:rsidRPr="00396752" w:rsidRDefault="00C6030E" w:rsidP="00C6030E"/>
    <w:p w14:paraId="628A558A" w14:textId="77777777" w:rsidR="00C6030E" w:rsidRPr="00396752" w:rsidRDefault="00C6030E" w:rsidP="00C6030E"/>
    <w:p w14:paraId="7000781B" w14:textId="77777777" w:rsidR="00A46A36" w:rsidRPr="00396752" w:rsidRDefault="00A46A36">
      <w:pPr>
        <w:spacing w:after="160" w:line="259" w:lineRule="auto"/>
        <w:rPr>
          <w:rFonts w:eastAsiaTheme="majorEastAsia" w:cstheme="majorBidi"/>
          <w:b/>
          <w:sz w:val="28"/>
          <w:szCs w:val="26"/>
        </w:rPr>
      </w:pPr>
      <w:r w:rsidRPr="00396752">
        <w:br w:type="page"/>
      </w:r>
    </w:p>
    <w:p w14:paraId="5D0C9001" w14:textId="77777777" w:rsidR="00F62B4D" w:rsidRPr="00A46A36" w:rsidRDefault="00F62B4D" w:rsidP="00F62B4D">
      <w:pPr>
        <w:pStyle w:val="berschrift2"/>
      </w:pPr>
      <w:bookmarkStart w:id="52" w:name="_Toc79993187"/>
      <w:r w:rsidRPr="00A46A36">
        <w:lastRenderedPageBreak/>
        <w:t>CO</w:t>
      </w:r>
      <w:r w:rsidRPr="000C177A">
        <w:rPr>
          <w:vertAlign w:val="subscript"/>
        </w:rPr>
        <w:t>2</w:t>
      </w:r>
      <w:r w:rsidRPr="00A46A36">
        <w:t>-Sensor CS2-Connect</w:t>
      </w:r>
      <w:bookmarkEnd w:id="52"/>
    </w:p>
    <w:p w14:paraId="45FD5B4B" w14:textId="77777777" w:rsidR="00F62B4D" w:rsidRPr="00A46A36" w:rsidRDefault="00F62B4D" w:rsidP="00F62B4D"/>
    <w:p w14:paraId="23A4196D" w14:textId="77777777" w:rsidR="00F62B4D" w:rsidRDefault="00F62B4D" w:rsidP="00F62B4D">
      <w:pPr>
        <w:spacing w:after="0" w:line="360" w:lineRule="auto"/>
        <w:jc w:val="both"/>
      </w:pPr>
      <w:r>
        <w:t>Funk-Sensor zur Hintergrundüberwachung der Kohlenstoffdioxidwerte für eine erweiterte Sicherstellung der Raumluftqualität</w:t>
      </w:r>
      <w:r w:rsidR="00F60871">
        <w:t xml:space="preserve"> in einer Lüftungszone</w:t>
      </w:r>
      <w:r>
        <w:t xml:space="preserve">. Inklusive Feuchte-/Temperatursensor. Erweiterung der automatischen Steuerfunktion der Funklösung inVENTer Connect. </w:t>
      </w:r>
      <w:r>
        <w:rPr>
          <w:rFonts w:cs="Arial"/>
          <w:szCs w:val="20"/>
        </w:rPr>
        <w:t>5 Jahre Herstellergarantie.</w:t>
      </w:r>
    </w:p>
    <w:p w14:paraId="69702185" w14:textId="77777777" w:rsidR="00F62B4D" w:rsidRDefault="00F62B4D" w:rsidP="00F62B4D">
      <w:pPr>
        <w:spacing w:after="0" w:line="360" w:lineRule="auto"/>
        <w:jc w:val="both"/>
      </w:pPr>
    </w:p>
    <w:p w14:paraId="0DC2CAA1" w14:textId="77777777" w:rsidR="00F62B4D" w:rsidRDefault="00F62B4D" w:rsidP="00F62B4D">
      <w:pPr>
        <w:spacing w:after="0" w:line="360" w:lineRule="auto"/>
        <w:jc w:val="both"/>
      </w:pPr>
      <w:r>
        <w:t>Messgröße Kohlenstoffdioxid (CO</w:t>
      </w:r>
      <w:r w:rsidRPr="00010335">
        <w:rPr>
          <w:vertAlign w:val="subscript"/>
        </w:rPr>
        <w:t>2</w:t>
      </w:r>
      <w:r>
        <w:t xml:space="preserve">) und </w:t>
      </w:r>
      <w:r w:rsidR="00F60871">
        <w:t>relative Luftfeuchtigkeit (rF) sowie</w:t>
      </w:r>
      <w:r>
        <w:t xml:space="preserve"> Raumtemperatur.</w:t>
      </w:r>
    </w:p>
    <w:p w14:paraId="04E437C4" w14:textId="77777777" w:rsidR="00F62B4D" w:rsidRDefault="00F62B4D" w:rsidP="00F62B4D">
      <w:pPr>
        <w:spacing w:after="0" w:line="360" w:lineRule="auto"/>
        <w:jc w:val="both"/>
      </w:pPr>
      <w:r>
        <w:t xml:space="preserve">Sensorgehäuse </w:t>
      </w:r>
      <w:r w:rsidR="00494438">
        <w:t>90</w:t>
      </w:r>
      <w:r>
        <w:t xml:space="preserve"> x </w:t>
      </w:r>
      <w:r w:rsidR="00494438">
        <w:t>90</w:t>
      </w:r>
      <w:r>
        <w:t xml:space="preserve"> x </w:t>
      </w:r>
      <w:r w:rsidR="00494438">
        <w:t>17</w:t>
      </w:r>
      <w:r>
        <w:t xml:space="preserve"> mm (B x H x T). Farbe weiß. Material ABS.</w:t>
      </w:r>
    </w:p>
    <w:p w14:paraId="423C134C" w14:textId="1FE6E2D3" w:rsidR="00430C3D" w:rsidRPr="00430C3D" w:rsidRDefault="00430C3D" w:rsidP="00F62B4D">
      <w:pPr>
        <w:spacing w:after="0" w:line="360" w:lineRule="auto"/>
        <w:jc w:val="both"/>
        <w:rPr>
          <w:rFonts w:cs="Arial"/>
          <w:szCs w:val="20"/>
        </w:rPr>
      </w:pPr>
      <w:r>
        <w:rPr>
          <w:rFonts w:cs="Arial"/>
          <w:szCs w:val="20"/>
        </w:rPr>
        <w:t xml:space="preserve">Grundplatte mit integriertem Netzteil 86 x 86 x 30 </w:t>
      </w:r>
      <w:r w:rsidR="00291071">
        <w:rPr>
          <w:rFonts w:cs="Arial"/>
          <w:szCs w:val="20"/>
        </w:rPr>
        <w:t>mm (</w:t>
      </w:r>
      <w:r>
        <w:rPr>
          <w:rFonts w:cs="Arial"/>
          <w:szCs w:val="20"/>
        </w:rPr>
        <w:t>B x H x T).</w:t>
      </w:r>
    </w:p>
    <w:p w14:paraId="15BD3430" w14:textId="77777777" w:rsidR="00F62B4D" w:rsidRDefault="00F62B4D" w:rsidP="00F62B4D">
      <w:pPr>
        <w:spacing w:after="0" w:line="360" w:lineRule="auto"/>
        <w:jc w:val="both"/>
        <w:rPr>
          <w:u w:val="single"/>
        </w:rPr>
      </w:pPr>
    </w:p>
    <w:p w14:paraId="1687C64B" w14:textId="77777777" w:rsidR="00F62B4D" w:rsidRPr="006F7C2F" w:rsidRDefault="00F62B4D" w:rsidP="00F62B4D">
      <w:pPr>
        <w:spacing w:after="0" w:line="360" w:lineRule="auto"/>
        <w:jc w:val="both"/>
        <w:rPr>
          <w:u w:val="single"/>
        </w:rPr>
      </w:pPr>
      <w:r w:rsidRPr="006F7C2F">
        <w:rPr>
          <w:u w:val="single"/>
        </w:rPr>
        <w:t>Technische Daten:</w:t>
      </w:r>
    </w:p>
    <w:p w14:paraId="71CEEF34" w14:textId="77777777" w:rsidR="00F62B4D" w:rsidRDefault="00F62B4D" w:rsidP="00F62B4D">
      <w:pPr>
        <w:spacing w:after="0" w:line="360" w:lineRule="auto"/>
        <w:jc w:val="both"/>
      </w:pPr>
    </w:p>
    <w:p w14:paraId="2ABB946E" w14:textId="77777777" w:rsidR="00F62B4D" w:rsidRDefault="00F62B4D" w:rsidP="00F62B4D">
      <w:pPr>
        <w:spacing w:after="0" w:line="360" w:lineRule="auto"/>
        <w:jc w:val="both"/>
        <w:rPr>
          <w:rFonts w:cs="Arial"/>
          <w:szCs w:val="20"/>
        </w:rPr>
      </w:pPr>
      <w:r>
        <w:rPr>
          <w:rFonts w:cs="Arial"/>
          <w:szCs w:val="20"/>
        </w:rPr>
        <w:t>Funkfrequenz [MHz]</w:t>
      </w:r>
      <w:r>
        <w:rPr>
          <w:rFonts w:cs="Arial"/>
          <w:szCs w:val="20"/>
        </w:rPr>
        <w:tab/>
      </w:r>
      <w:r>
        <w:rPr>
          <w:rFonts w:cs="Arial"/>
          <w:szCs w:val="20"/>
        </w:rPr>
        <w:tab/>
      </w:r>
      <w:r>
        <w:rPr>
          <w:rFonts w:cs="Arial"/>
          <w:szCs w:val="20"/>
        </w:rPr>
        <w:tab/>
      </w:r>
      <w:r>
        <w:rPr>
          <w:rFonts w:cs="Arial"/>
          <w:szCs w:val="20"/>
        </w:rPr>
        <w:tab/>
        <w:t>868</w:t>
      </w:r>
    </w:p>
    <w:p w14:paraId="793A0138" w14:textId="77777777" w:rsidR="00F62B4D" w:rsidRDefault="00F62B4D" w:rsidP="00F62B4D">
      <w:pPr>
        <w:spacing w:after="0" w:line="360" w:lineRule="auto"/>
        <w:jc w:val="both"/>
        <w:rPr>
          <w:rFonts w:cs="Arial"/>
          <w:szCs w:val="20"/>
        </w:rPr>
      </w:pPr>
      <w:r>
        <w:rPr>
          <w:rFonts w:cs="Arial"/>
          <w:szCs w:val="20"/>
        </w:rPr>
        <w:t>Reichweite Funknetzwerk [m]</w:t>
      </w:r>
      <w:r>
        <w:rPr>
          <w:rFonts w:cs="Arial"/>
          <w:szCs w:val="20"/>
        </w:rPr>
        <w:tab/>
      </w:r>
      <w:r>
        <w:rPr>
          <w:rFonts w:cs="Arial"/>
          <w:szCs w:val="20"/>
        </w:rPr>
        <w:tab/>
      </w:r>
      <w:r>
        <w:rPr>
          <w:rFonts w:cs="Arial"/>
          <w:szCs w:val="20"/>
        </w:rPr>
        <w:tab/>
        <w:t>Freifeld: 100 / Gebäude: 20</w:t>
      </w:r>
    </w:p>
    <w:p w14:paraId="414DC990" w14:textId="77777777" w:rsidR="00F62B4D" w:rsidRDefault="00F62B4D" w:rsidP="00F62B4D">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603A7BD7" w14:textId="77777777" w:rsidR="00F62B4D" w:rsidRDefault="00F62B4D" w:rsidP="00F62B4D">
      <w:pPr>
        <w:spacing w:after="0" w:line="360" w:lineRule="auto"/>
        <w:jc w:val="both"/>
      </w:pPr>
      <w:r>
        <w:rPr>
          <w:rFonts w:cs="Arial"/>
          <w:szCs w:val="20"/>
        </w:rPr>
        <w:t>Betriebsspannung [V DC]</w:t>
      </w:r>
      <w:r>
        <w:rPr>
          <w:rFonts w:cs="Arial"/>
          <w:szCs w:val="20"/>
        </w:rPr>
        <w:tab/>
      </w:r>
      <w:r>
        <w:rPr>
          <w:rFonts w:cs="Arial"/>
          <w:szCs w:val="20"/>
        </w:rPr>
        <w:tab/>
      </w:r>
      <w:r>
        <w:rPr>
          <w:rFonts w:cs="Arial"/>
          <w:szCs w:val="20"/>
        </w:rPr>
        <w:tab/>
        <w:t>5</w:t>
      </w:r>
    </w:p>
    <w:p w14:paraId="3EADE1D7" w14:textId="381378D3" w:rsidR="00F60871" w:rsidRDefault="00F60871" w:rsidP="00F60871">
      <w:pPr>
        <w:spacing w:after="0" w:line="360" w:lineRule="auto"/>
        <w:rPr>
          <w:rFonts w:cs="Arial"/>
          <w:szCs w:val="20"/>
        </w:rPr>
      </w:pPr>
      <w:r>
        <w:rPr>
          <w:szCs w:val="20"/>
        </w:rPr>
        <w:t>Messbereich CO</w:t>
      </w:r>
      <w:r w:rsidRPr="001C0F1B">
        <w:rPr>
          <w:szCs w:val="20"/>
          <w:vertAlign w:val="subscript"/>
        </w:rPr>
        <w:t>2</w:t>
      </w:r>
      <w:r>
        <w:rPr>
          <w:szCs w:val="20"/>
        </w:rPr>
        <w:t xml:space="preserve"> [ppm]</w:t>
      </w:r>
      <w:r>
        <w:rPr>
          <w:szCs w:val="20"/>
        </w:rPr>
        <w:tab/>
      </w:r>
      <w:r>
        <w:rPr>
          <w:szCs w:val="20"/>
        </w:rPr>
        <w:tab/>
      </w:r>
      <w:r>
        <w:rPr>
          <w:szCs w:val="20"/>
        </w:rPr>
        <w:tab/>
      </w:r>
      <w:r w:rsidR="001C0F1B">
        <w:rPr>
          <w:szCs w:val="20"/>
        </w:rPr>
        <w:tab/>
      </w:r>
      <w:r>
        <w:t>400 – 10.000</w:t>
      </w:r>
    </w:p>
    <w:p w14:paraId="2FBDBCD0" w14:textId="4FFD44D9" w:rsidR="00F60871" w:rsidRDefault="00F60871" w:rsidP="00F60871">
      <w:pPr>
        <w:spacing w:after="0" w:line="360" w:lineRule="auto"/>
        <w:rPr>
          <w:szCs w:val="20"/>
        </w:rPr>
      </w:pPr>
      <w:r>
        <w:rPr>
          <w:rFonts w:cs="Arial"/>
          <w:szCs w:val="20"/>
        </w:rPr>
        <w:t>Messbereich Luftfeucht</w:t>
      </w:r>
      <w:r w:rsidR="001C0F1B">
        <w:rPr>
          <w:rFonts w:cs="Arial"/>
          <w:szCs w:val="20"/>
        </w:rPr>
        <w:t>igkeit rF</w:t>
      </w:r>
      <w:r>
        <w:rPr>
          <w:rFonts w:cs="Arial"/>
          <w:szCs w:val="20"/>
        </w:rPr>
        <w:t xml:space="preserve"> [%]</w:t>
      </w:r>
      <w:r>
        <w:rPr>
          <w:szCs w:val="20"/>
        </w:rPr>
        <w:tab/>
      </w:r>
      <w:r>
        <w:rPr>
          <w:szCs w:val="20"/>
        </w:rPr>
        <w:tab/>
        <w:t>20 - 90</w:t>
      </w:r>
    </w:p>
    <w:p w14:paraId="1D014AE3" w14:textId="77777777" w:rsidR="00F60871" w:rsidRDefault="00F60871" w:rsidP="00F60871">
      <w:pPr>
        <w:spacing w:after="0" w:line="360" w:lineRule="auto"/>
        <w:rPr>
          <w:szCs w:val="20"/>
        </w:rPr>
      </w:pPr>
      <w:r>
        <w:rPr>
          <w:szCs w:val="20"/>
        </w:rPr>
        <w:t>Messbereich Temperatur [</w:t>
      </w:r>
      <w:r w:rsidRPr="000443A7">
        <w:rPr>
          <w:szCs w:val="20"/>
        </w:rPr>
        <w:t>°C</w:t>
      </w:r>
      <w:r>
        <w:rPr>
          <w:szCs w:val="20"/>
        </w:rPr>
        <w:t>]</w:t>
      </w:r>
      <w:r>
        <w:rPr>
          <w:szCs w:val="20"/>
        </w:rPr>
        <w:tab/>
      </w:r>
      <w:r>
        <w:rPr>
          <w:szCs w:val="20"/>
        </w:rPr>
        <w:tab/>
      </w:r>
      <w:r>
        <w:rPr>
          <w:szCs w:val="20"/>
        </w:rPr>
        <w:tab/>
        <w:t>7 - 37</w:t>
      </w:r>
    </w:p>
    <w:p w14:paraId="55A29957" w14:textId="6E7BEDE5" w:rsidR="00F62B4D" w:rsidRPr="005C6CEC" w:rsidRDefault="00F62B4D" w:rsidP="00F62B4D">
      <w:pPr>
        <w:spacing w:after="0" w:line="360" w:lineRule="auto"/>
        <w:jc w:val="both"/>
      </w:pPr>
      <w:r>
        <w:t>Schutzart IP</w:t>
      </w:r>
      <w:r w:rsidR="0037084B">
        <w:t xml:space="preserve"> </w:t>
      </w:r>
      <w:r>
        <w:t>3</w:t>
      </w:r>
      <w:r w:rsidR="00494438">
        <w:t>1</w:t>
      </w:r>
      <w:r>
        <w:t>.</w:t>
      </w:r>
      <w:r w:rsidR="001C0F1B">
        <w:t xml:space="preserve"> Schutzklasse II.</w:t>
      </w:r>
    </w:p>
    <w:p w14:paraId="59E18542" w14:textId="77777777" w:rsidR="00F62B4D" w:rsidRDefault="00F62B4D" w:rsidP="00F62B4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62B4D" w:rsidRPr="00F91EA2" w14:paraId="2627338D" w14:textId="77777777" w:rsidTr="00E57381">
        <w:tc>
          <w:tcPr>
            <w:tcW w:w="1134" w:type="dxa"/>
            <w:vAlign w:val="bottom"/>
          </w:tcPr>
          <w:p w14:paraId="3BC208F9" w14:textId="77777777" w:rsidR="00F62B4D" w:rsidRPr="00F91EA2" w:rsidRDefault="00F62B4D" w:rsidP="00E57381">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1DDF03B0" w14:textId="77777777" w:rsidR="00F62B4D" w:rsidRPr="00F91EA2" w:rsidRDefault="00F62B4D" w:rsidP="00E57381">
            <w:pPr>
              <w:spacing w:after="0" w:line="360" w:lineRule="auto"/>
              <w:jc w:val="right"/>
              <w:rPr>
                <w:rFonts w:cs="Arial"/>
                <w:b/>
                <w:sz w:val="22"/>
                <w:szCs w:val="20"/>
              </w:rPr>
            </w:pPr>
          </w:p>
        </w:tc>
        <w:tc>
          <w:tcPr>
            <w:tcW w:w="2819" w:type="dxa"/>
            <w:vAlign w:val="bottom"/>
          </w:tcPr>
          <w:p w14:paraId="0F9D3881" w14:textId="77777777" w:rsidR="00F62B4D" w:rsidRPr="00F91EA2" w:rsidRDefault="00F62B4D" w:rsidP="00E57381">
            <w:pPr>
              <w:spacing w:after="0" w:line="360" w:lineRule="auto"/>
              <w:rPr>
                <w:rFonts w:cs="Arial"/>
                <w:sz w:val="22"/>
                <w:szCs w:val="20"/>
              </w:rPr>
            </w:pPr>
            <w:r w:rsidRPr="00F91EA2">
              <w:rPr>
                <w:rFonts w:cs="Arial"/>
                <w:sz w:val="22"/>
                <w:szCs w:val="20"/>
              </w:rPr>
              <w:t>Stk.</w:t>
            </w:r>
          </w:p>
        </w:tc>
        <w:tc>
          <w:tcPr>
            <w:tcW w:w="583" w:type="dxa"/>
            <w:vAlign w:val="bottom"/>
          </w:tcPr>
          <w:p w14:paraId="1D8D5DDE" w14:textId="77777777" w:rsidR="00F62B4D" w:rsidRPr="00F91EA2" w:rsidRDefault="00F62B4D" w:rsidP="00E57381">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356DF8B" w14:textId="77777777" w:rsidR="00F62B4D" w:rsidRPr="00F91EA2" w:rsidRDefault="00F62B4D" w:rsidP="00E57381">
            <w:pPr>
              <w:spacing w:after="0" w:line="360" w:lineRule="auto"/>
              <w:jc w:val="right"/>
              <w:rPr>
                <w:rFonts w:cs="Arial"/>
                <w:b/>
                <w:sz w:val="22"/>
                <w:szCs w:val="20"/>
              </w:rPr>
            </w:pPr>
          </w:p>
        </w:tc>
        <w:tc>
          <w:tcPr>
            <w:tcW w:w="608" w:type="dxa"/>
            <w:vAlign w:val="bottom"/>
          </w:tcPr>
          <w:p w14:paraId="46CAC5CA" w14:textId="77777777" w:rsidR="00F62B4D" w:rsidRPr="00F91EA2" w:rsidRDefault="00F62B4D" w:rsidP="00E57381">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C12BE9B" w14:textId="77777777" w:rsidR="00F62B4D" w:rsidRPr="00F91EA2" w:rsidRDefault="00F62B4D" w:rsidP="00E57381">
            <w:pPr>
              <w:spacing w:after="0" w:line="360" w:lineRule="auto"/>
              <w:jc w:val="right"/>
              <w:rPr>
                <w:rFonts w:cs="Arial"/>
                <w:b/>
                <w:sz w:val="22"/>
                <w:szCs w:val="20"/>
              </w:rPr>
            </w:pPr>
          </w:p>
        </w:tc>
      </w:tr>
    </w:tbl>
    <w:p w14:paraId="48F169C9" w14:textId="77777777" w:rsidR="00F62B4D" w:rsidRDefault="00F62B4D" w:rsidP="00F62B4D">
      <w:pPr>
        <w:spacing w:after="0" w:line="360" w:lineRule="auto"/>
        <w:jc w:val="both"/>
        <w:rPr>
          <w:rFonts w:cs="Arial"/>
          <w:szCs w:val="20"/>
        </w:rPr>
      </w:pPr>
    </w:p>
    <w:p w14:paraId="70741B62" w14:textId="77777777" w:rsidR="00F62B4D" w:rsidRDefault="00F62B4D">
      <w:pPr>
        <w:spacing w:after="160" w:line="259" w:lineRule="auto"/>
        <w:rPr>
          <w:rFonts w:eastAsiaTheme="majorEastAsia" w:cstheme="majorBidi"/>
          <w:b/>
          <w:sz w:val="28"/>
          <w:szCs w:val="26"/>
        </w:rPr>
      </w:pPr>
      <w:r>
        <w:rPr>
          <w:rFonts w:eastAsiaTheme="majorEastAsia" w:cstheme="majorBidi"/>
          <w:b/>
          <w:sz w:val="28"/>
          <w:szCs w:val="26"/>
        </w:rPr>
        <w:br w:type="page"/>
      </w:r>
    </w:p>
    <w:p w14:paraId="314B76DD" w14:textId="77777777" w:rsidR="00C6030E" w:rsidRDefault="009502B5" w:rsidP="002E6721">
      <w:pPr>
        <w:pStyle w:val="berschrift2"/>
      </w:pPr>
      <w:bookmarkStart w:id="53" w:name="_Toc79993188"/>
      <w:r w:rsidRPr="009502B5">
        <w:lastRenderedPageBreak/>
        <w:t>Schaltkontakt SK19-Connect</w:t>
      </w:r>
      <w:bookmarkEnd w:id="53"/>
    </w:p>
    <w:p w14:paraId="371BC44B" w14:textId="77777777" w:rsidR="009502B5" w:rsidRPr="00A46A36" w:rsidRDefault="009502B5" w:rsidP="005444BE"/>
    <w:p w14:paraId="3F463A14" w14:textId="77777777" w:rsidR="00A46A36" w:rsidRDefault="00A46A36" w:rsidP="00A46A36">
      <w:pPr>
        <w:spacing w:after="0" w:line="360" w:lineRule="auto"/>
        <w:jc w:val="both"/>
      </w:pPr>
      <w:r>
        <w:t>Funk-</w:t>
      </w:r>
      <w:r w:rsidR="00F62B4D">
        <w:t>Schnittstelle</w:t>
      </w:r>
      <w:r>
        <w:t xml:space="preserve"> </w:t>
      </w:r>
      <w:r w:rsidR="00F62B4D" w:rsidRPr="00F62B4D">
        <w:t>zur Einbindung von Sicherheitseinrichtungen bei gleichzeitigem Betrieb der Lüftungsanlage mit Feuers</w:t>
      </w:r>
      <w:r w:rsidR="00F62B4D">
        <w:t>tätten</w:t>
      </w:r>
      <w:r w:rsidR="00F62B4D" w:rsidRPr="00F62B4D">
        <w:t>.</w:t>
      </w:r>
      <w:r w:rsidR="00494438">
        <w:t xml:space="preserve"> </w:t>
      </w:r>
      <w:r w:rsidR="00430C3D">
        <w:t>Signalüberträger für die</w:t>
      </w:r>
      <w:r>
        <w:t xml:space="preserve"> Funklösung inVENTer Connect.</w:t>
      </w:r>
      <w:r w:rsidR="002F6775">
        <w:t xml:space="preserve"> </w:t>
      </w:r>
      <w:r w:rsidR="002F6775">
        <w:rPr>
          <w:rFonts w:cs="Arial"/>
          <w:szCs w:val="20"/>
        </w:rPr>
        <w:t>5 Jahre Herstellergarantie.</w:t>
      </w:r>
    </w:p>
    <w:p w14:paraId="042EDA06" w14:textId="77777777" w:rsidR="00A46A36" w:rsidRDefault="00A46A36" w:rsidP="00A46A36">
      <w:pPr>
        <w:spacing w:after="0" w:line="360" w:lineRule="auto"/>
        <w:jc w:val="both"/>
      </w:pPr>
    </w:p>
    <w:p w14:paraId="146ED9F8" w14:textId="77777777" w:rsidR="00A46A36" w:rsidRPr="00010335" w:rsidRDefault="00617AFA" w:rsidP="00A46A36">
      <w:pPr>
        <w:spacing w:after="0" w:line="360" w:lineRule="auto"/>
        <w:jc w:val="both"/>
      </w:pPr>
      <w:r>
        <w:t xml:space="preserve">Sensorgehäuse </w:t>
      </w:r>
      <w:r w:rsidR="00494438">
        <w:t>90</w:t>
      </w:r>
      <w:r>
        <w:t xml:space="preserve"> </w:t>
      </w:r>
      <w:r w:rsidR="00A46A36">
        <w:t xml:space="preserve">x </w:t>
      </w:r>
      <w:r w:rsidR="00494438">
        <w:t>90</w:t>
      </w:r>
      <w:r w:rsidR="00A46A36">
        <w:t xml:space="preserve"> x </w:t>
      </w:r>
      <w:r w:rsidR="00494438">
        <w:t>17</w:t>
      </w:r>
      <w:r w:rsidR="00A46A36">
        <w:t xml:space="preserve"> mm (B x H x T). Farbe weiß. Material ABS.</w:t>
      </w:r>
    </w:p>
    <w:p w14:paraId="7BACC500" w14:textId="214DC686" w:rsidR="00430C3D" w:rsidRDefault="00430C3D" w:rsidP="00A46A36">
      <w:pPr>
        <w:spacing w:after="0" w:line="360" w:lineRule="auto"/>
        <w:jc w:val="both"/>
        <w:rPr>
          <w:rFonts w:cs="Arial"/>
          <w:szCs w:val="20"/>
        </w:rPr>
      </w:pPr>
      <w:r>
        <w:rPr>
          <w:rFonts w:cs="Arial"/>
          <w:szCs w:val="20"/>
        </w:rPr>
        <w:t xml:space="preserve">Grundplatte mit integriertem Netzteil 86 x 86 x 30 </w:t>
      </w:r>
      <w:r w:rsidR="00291071">
        <w:rPr>
          <w:rFonts w:cs="Arial"/>
          <w:szCs w:val="20"/>
        </w:rPr>
        <w:t>mm (</w:t>
      </w:r>
      <w:r>
        <w:rPr>
          <w:rFonts w:cs="Arial"/>
          <w:szCs w:val="20"/>
        </w:rPr>
        <w:t>B x H x T).</w:t>
      </w:r>
    </w:p>
    <w:p w14:paraId="2E0E7CE6" w14:textId="77777777" w:rsidR="00A46A36" w:rsidRDefault="00A46A36" w:rsidP="00A46A36">
      <w:pPr>
        <w:spacing w:after="0" w:line="360" w:lineRule="auto"/>
        <w:jc w:val="both"/>
        <w:rPr>
          <w:u w:val="single"/>
        </w:rPr>
      </w:pPr>
    </w:p>
    <w:p w14:paraId="7CDA4C9B" w14:textId="77777777" w:rsidR="00A46A36" w:rsidRPr="006F7C2F" w:rsidRDefault="00A46A36" w:rsidP="00A46A36">
      <w:pPr>
        <w:spacing w:after="0" w:line="360" w:lineRule="auto"/>
        <w:jc w:val="both"/>
        <w:rPr>
          <w:u w:val="single"/>
        </w:rPr>
      </w:pPr>
      <w:r w:rsidRPr="006F7C2F">
        <w:rPr>
          <w:u w:val="single"/>
        </w:rPr>
        <w:t>Technische Daten:</w:t>
      </w:r>
    </w:p>
    <w:p w14:paraId="5DB9DA55" w14:textId="77777777" w:rsidR="00A46A36" w:rsidRDefault="00A46A36" w:rsidP="00A46A36">
      <w:pPr>
        <w:spacing w:after="0" w:line="360" w:lineRule="auto"/>
        <w:jc w:val="both"/>
      </w:pPr>
    </w:p>
    <w:p w14:paraId="3DF9CAD1" w14:textId="77777777" w:rsidR="00A46A36" w:rsidRDefault="00A46A36" w:rsidP="00A46A36">
      <w:pPr>
        <w:spacing w:after="0" w:line="360" w:lineRule="auto"/>
        <w:jc w:val="both"/>
        <w:rPr>
          <w:rFonts w:cs="Arial"/>
          <w:szCs w:val="20"/>
        </w:rPr>
      </w:pPr>
      <w:r>
        <w:rPr>
          <w:rFonts w:cs="Arial"/>
          <w:szCs w:val="20"/>
        </w:rPr>
        <w:t>Funkfrequenz [MHz]</w:t>
      </w:r>
      <w:r>
        <w:rPr>
          <w:rFonts w:cs="Arial"/>
          <w:szCs w:val="20"/>
        </w:rPr>
        <w:tab/>
      </w:r>
      <w:r>
        <w:rPr>
          <w:rFonts w:cs="Arial"/>
          <w:szCs w:val="20"/>
        </w:rPr>
        <w:tab/>
      </w:r>
      <w:r>
        <w:rPr>
          <w:rFonts w:cs="Arial"/>
          <w:szCs w:val="20"/>
        </w:rPr>
        <w:tab/>
      </w:r>
      <w:r>
        <w:rPr>
          <w:rFonts w:cs="Arial"/>
          <w:szCs w:val="20"/>
        </w:rPr>
        <w:tab/>
        <w:t>868</w:t>
      </w:r>
    </w:p>
    <w:p w14:paraId="32E688E5" w14:textId="77777777" w:rsidR="00A46A36" w:rsidRDefault="00A46A36" w:rsidP="00A46A36">
      <w:pPr>
        <w:spacing w:after="0" w:line="360" w:lineRule="auto"/>
        <w:jc w:val="both"/>
        <w:rPr>
          <w:rFonts w:cs="Arial"/>
          <w:szCs w:val="20"/>
        </w:rPr>
      </w:pPr>
      <w:r>
        <w:rPr>
          <w:rFonts w:cs="Arial"/>
          <w:szCs w:val="20"/>
        </w:rPr>
        <w:t>Reichweite Funknetzwerk [m]</w:t>
      </w:r>
      <w:r>
        <w:rPr>
          <w:rFonts w:cs="Arial"/>
          <w:szCs w:val="20"/>
        </w:rPr>
        <w:tab/>
      </w:r>
      <w:r>
        <w:rPr>
          <w:rFonts w:cs="Arial"/>
          <w:szCs w:val="20"/>
        </w:rPr>
        <w:tab/>
      </w:r>
      <w:r>
        <w:rPr>
          <w:rFonts w:cs="Arial"/>
          <w:szCs w:val="20"/>
        </w:rPr>
        <w:tab/>
        <w:t xml:space="preserve">Freifeld: 100 / Gebäude: </w:t>
      </w:r>
      <w:r w:rsidR="00464B86">
        <w:rPr>
          <w:rFonts w:cs="Arial"/>
          <w:szCs w:val="20"/>
        </w:rPr>
        <w:t>2</w:t>
      </w:r>
      <w:r>
        <w:rPr>
          <w:rFonts w:cs="Arial"/>
          <w:szCs w:val="20"/>
        </w:rPr>
        <w:t>0</w:t>
      </w:r>
    </w:p>
    <w:p w14:paraId="511E9248" w14:textId="77777777" w:rsidR="00A46A36" w:rsidRDefault="00A46A36" w:rsidP="00A46A36">
      <w:pPr>
        <w:spacing w:after="0" w:line="360" w:lineRule="auto"/>
        <w:jc w:val="both"/>
        <w:rPr>
          <w:rFonts w:cs="Arial"/>
          <w:szCs w:val="20"/>
        </w:rPr>
      </w:pPr>
      <w:r>
        <w:rPr>
          <w:rFonts w:cs="Arial"/>
          <w:szCs w:val="20"/>
        </w:rPr>
        <w:t>Netzspannung [V AC] / [Hz]</w:t>
      </w:r>
      <w:r>
        <w:rPr>
          <w:rFonts w:cs="Arial"/>
          <w:szCs w:val="20"/>
        </w:rPr>
        <w:tab/>
      </w:r>
      <w:r>
        <w:rPr>
          <w:rFonts w:cs="Arial"/>
          <w:szCs w:val="20"/>
        </w:rPr>
        <w:tab/>
      </w:r>
      <w:r>
        <w:rPr>
          <w:rFonts w:cs="Arial"/>
          <w:szCs w:val="20"/>
        </w:rPr>
        <w:tab/>
        <w:t>230 / 50</w:t>
      </w:r>
    </w:p>
    <w:p w14:paraId="1CDEACE0" w14:textId="77777777" w:rsidR="00A46A36" w:rsidRDefault="00A46A36" w:rsidP="00A46A36">
      <w:pPr>
        <w:spacing w:after="0" w:line="360" w:lineRule="auto"/>
        <w:jc w:val="both"/>
      </w:pPr>
      <w:r>
        <w:rPr>
          <w:rFonts w:cs="Arial"/>
          <w:szCs w:val="20"/>
        </w:rPr>
        <w:t>Betriebsspannung [V DC]</w:t>
      </w:r>
      <w:r>
        <w:rPr>
          <w:rFonts w:cs="Arial"/>
          <w:szCs w:val="20"/>
        </w:rPr>
        <w:tab/>
      </w:r>
      <w:r>
        <w:rPr>
          <w:rFonts w:cs="Arial"/>
          <w:szCs w:val="20"/>
        </w:rPr>
        <w:tab/>
      </w:r>
      <w:r>
        <w:rPr>
          <w:rFonts w:cs="Arial"/>
          <w:szCs w:val="20"/>
        </w:rPr>
        <w:tab/>
      </w:r>
      <w:r w:rsidR="00800C69">
        <w:rPr>
          <w:rFonts w:cs="Arial"/>
          <w:szCs w:val="20"/>
        </w:rPr>
        <w:t>5</w:t>
      </w:r>
    </w:p>
    <w:p w14:paraId="259AC340" w14:textId="33CF4B53" w:rsidR="00A46A36" w:rsidRPr="005C6CEC" w:rsidRDefault="00A46A36" w:rsidP="00A46A36">
      <w:pPr>
        <w:spacing w:after="0" w:line="360" w:lineRule="auto"/>
        <w:jc w:val="both"/>
      </w:pPr>
      <w:r>
        <w:t>Schutzart IP</w:t>
      </w:r>
      <w:r w:rsidR="0037084B">
        <w:t xml:space="preserve"> </w:t>
      </w:r>
      <w:r>
        <w:t>3</w:t>
      </w:r>
      <w:r w:rsidR="00494438">
        <w:t>1</w:t>
      </w:r>
      <w:r>
        <w:t>.</w:t>
      </w:r>
      <w:r w:rsidR="001C0F1B">
        <w:t xml:space="preserve"> Schutzklasse II.</w:t>
      </w:r>
    </w:p>
    <w:p w14:paraId="3D4138BB" w14:textId="77777777" w:rsidR="00A46A36" w:rsidRDefault="00A46A36" w:rsidP="00A46A36">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A46A36" w:rsidRPr="00F91EA2" w14:paraId="5F877E55" w14:textId="77777777" w:rsidTr="00A46A36">
        <w:tc>
          <w:tcPr>
            <w:tcW w:w="1134" w:type="dxa"/>
            <w:vAlign w:val="bottom"/>
          </w:tcPr>
          <w:p w14:paraId="0A2A268B" w14:textId="77777777" w:rsidR="00A46A36" w:rsidRPr="00F91EA2" w:rsidRDefault="00A46A36" w:rsidP="00A46A3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E15565A" w14:textId="77777777" w:rsidR="00A46A36" w:rsidRPr="00F91EA2" w:rsidRDefault="00A46A36" w:rsidP="00A46A36">
            <w:pPr>
              <w:spacing w:after="0" w:line="360" w:lineRule="auto"/>
              <w:jc w:val="right"/>
              <w:rPr>
                <w:rFonts w:cs="Arial"/>
                <w:b/>
                <w:sz w:val="22"/>
                <w:szCs w:val="20"/>
              </w:rPr>
            </w:pPr>
          </w:p>
        </w:tc>
        <w:tc>
          <w:tcPr>
            <w:tcW w:w="2819" w:type="dxa"/>
            <w:vAlign w:val="bottom"/>
          </w:tcPr>
          <w:p w14:paraId="639E627B" w14:textId="77777777" w:rsidR="00A46A36" w:rsidRPr="00F91EA2" w:rsidRDefault="00A46A36" w:rsidP="00A46A36">
            <w:pPr>
              <w:spacing w:after="0" w:line="360" w:lineRule="auto"/>
              <w:rPr>
                <w:rFonts w:cs="Arial"/>
                <w:sz w:val="22"/>
                <w:szCs w:val="20"/>
              </w:rPr>
            </w:pPr>
            <w:r w:rsidRPr="00F91EA2">
              <w:rPr>
                <w:rFonts w:cs="Arial"/>
                <w:sz w:val="22"/>
                <w:szCs w:val="20"/>
              </w:rPr>
              <w:t>Stk.</w:t>
            </w:r>
          </w:p>
        </w:tc>
        <w:tc>
          <w:tcPr>
            <w:tcW w:w="583" w:type="dxa"/>
            <w:vAlign w:val="bottom"/>
          </w:tcPr>
          <w:p w14:paraId="4E34F3D5" w14:textId="77777777" w:rsidR="00A46A36" w:rsidRPr="00F91EA2" w:rsidRDefault="00A46A36" w:rsidP="00A46A3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607B027A" w14:textId="77777777" w:rsidR="00A46A36" w:rsidRPr="00F91EA2" w:rsidRDefault="00A46A36" w:rsidP="00A46A36">
            <w:pPr>
              <w:spacing w:after="0" w:line="360" w:lineRule="auto"/>
              <w:jc w:val="right"/>
              <w:rPr>
                <w:rFonts w:cs="Arial"/>
                <w:b/>
                <w:sz w:val="22"/>
                <w:szCs w:val="20"/>
              </w:rPr>
            </w:pPr>
          </w:p>
        </w:tc>
        <w:tc>
          <w:tcPr>
            <w:tcW w:w="608" w:type="dxa"/>
            <w:vAlign w:val="bottom"/>
          </w:tcPr>
          <w:p w14:paraId="6A1AE2D3" w14:textId="77777777" w:rsidR="00A46A36" w:rsidRPr="00F91EA2" w:rsidRDefault="00A46A36" w:rsidP="00A46A3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47CB70F" w14:textId="77777777" w:rsidR="00A46A36" w:rsidRPr="00F91EA2" w:rsidRDefault="00A46A36" w:rsidP="00A46A36">
            <w:pPr>
              <w:spacing w:after="0" w:line="360" w:lineRule="auto"/>
              <w:jc w:val="right"/>
              <w:rPr>
                <w:rFonts w:cs="Arial"/>
                <w:b/>
                <w:sz w:val="22"/>
                <w:szCs w:val="20"/>
              </w:rPr>
            </w:pPr>
          </w:p>
        </w:tc>
      </w:tr>
    </w:tbl>
    <w:p w14:paraId="6C067272" w14:textId="77777777" w:rsidR="00A46A36" w:rsidRDefault="00A46A36" w:rsidP="00A46A36">
      <w:pPr>
        <w:spacing w:after="0" w:line="360" w:lineRule="auto"/>
        <w:jc w:val="both"/>
        <w:rPr>
          <w:rFonts w:cs="Arial"/>
          <w:szCs w:val="20"/>
        </w:rPr>
      </w:pPr>
    </w:p>
    <w:p w14:paraId="4E616B03" w14:textId="77777777" w:rsidR="009502B5" w:rsidRDefault="009502B5">
      <w:pPr>
        <w:spacing w:after="160" w:line="259" w:lineRule="auto"/>
        <w:rPr>
          <w:rFonts w:eastAsiaTheme="majorEastAsia" w:cstheme="majorBidi"/>
          <w:b/>
          <w:sz w:val="28"/>
          <w:szCs w:val="32"/>
        </w:rPr>
      </w:pPr>
    </w:p>
    <w:p w14:paraId="0A5325A3" w14:textId="77777777" w:rsidR="00F62B4D" w:rsidRDefault="00F62B4D">
      <w:pPr>
        <w:spacing w:after="160" w:line="259" w:lineRule="auto"/>
        <w:rPr>
          <w:rFonts w:eastAsiaTheme="majorEastAsia" w:cstheme="majorBidi"/>
          <w:b/>
          <w:sz w:val="28"/>
          <w:szCs w:val="32"/>
        </w:rPr>
      </w:pPr>
      <w:r>
        <w:br w:type="page"/>
      </w:r>
    </w:p>
    <w:p w14:paraId="32D7A5FF" w14:textId="77777777" w:rsidR="00F26131" w:rsidRPr="005F0570" w:rsidRDefault="00F26131" w:rsidP="0092513C">
      <w:pPr>
        <w:pStyle w:val="berschrift1"/>
      </w:pPr>
      <w:bookmarkStart w:id="54" w:name="_Toc79993189"/>
      <w:r w:rsidRPr="005F0570">
        <w:lastRenderedPageBreak/>
        <w:t>Zubehör iV-Lüftungssysteme</w:t>
      </w:r>
      <w:bookmarkEnd w:id="39"/>
      <w:bookmarkEnd w:id="54"/>
    </w:p>
    <w:p w14:paraId="160801EE" w14:textId="77777777" w:rsidR="00F26131" w:rsidRPr="00C31CCC" w:rsidRDefault="00F26131" w:rsidP="00F26131">
      <w:pPr>
        <w:rPr>
          <w:b/>
          <w:sz w:val="28"/>
          <w:szCs w:val="28"/>
        </w:rPr>
      </w:pPr>
      <w:r w:rsidRPr="005F0570">
        <w:rPr>
          <w:b/>
          <w:sz w:val="28"/>
          <w:szCs w:val="28"/>
        </w:rPr>
        <w:t>Ergän</w:t>
      </w:r>
      <w:r>
        <w:rPr>
          <w:b/>
          <w:sz w:val="28"/>
          <w:szCs w:val="28"/>
        </w:rPr>
        <w:t>zungen Dezentrale Lüftung mit WRG</w:t>
      </w:r>
    </w:p>
    <w:p w14:paraId="4C3EB637" w14:textId="77777777" w:rsidR="004C01E5" w:rsidRDefault="004C01E5" w:rsidP="00604892">
      <w:pPr>
        <w:spacing w:after="0" w:line="360" w:lineRule="auto"/>
        <w:jc w:val="both"/>
        <w:rPr>
          <w:rFonts w:cs="Arial"/>
          <w:szCs w:val="20"/>
        </w:rPr>
      </w:pPr>
    </w:p>
    <w:p w14:paraId="1CE14302" w14:textId="77777777" w:rsidR="00F26131" w:rsidRPr="00F26131" w:rsidRDefault="00F26131" w:rsidP="0092513C">
      <w:pPr>
        <w:pStyle w:val="berschrift2"/>
      </w:pPr>
      <w:bookmarkStart w:id="55" w:name="_Toc79993190"/>
      <w:r w:rsidRPr="00F26131">
        <w:t>Kabel</w:t>
      </w:r>
      <w:bookmarkEnd w:id="55"/>
    </w:p>
    <w:p w14:paraId="08D47434" w14:textId="77777777" w:rsidR="004C01E5" w:rsidRDefault="004C01E5" w:rsidP="00604892">
      <w:pPr>
        <w:spacing w:after="0" w:line="360" w:lineRule="auto"/>
        <w:jc w:val="both"/>
        <w:rPr>
          <w:rFonts w:cs="Arial"/>
          <w:szCs w:val="20"/>
        </w:rPr>
      </w:pPr>
    </w:p>
    <w:p w14:paraId="597AA583" w14:textId="77777777" w:rsidR="00F26131" w:rsidRPr="00F26131" w:rsidRDefault="00F26131" w:rsidP="00F26131">
      <w:pPr>
        <w:spacing w:after="0" w:line="360" w:lineRule="auto"/>
        <w:jc w:val="both"/>
        <w:rPr>
          <w:rFonts w:cs="Arial"/>
          <w:szCs w:val="20"/>
        </w:rPr>
      </w:pPr>
      <w:r w:rsidRPr="00D83396">
        <w:rPr>
          <w:rFonts w:cs="Arial"/>
          <w:b/>
          <w:szCs w:val="20"/>
        </w:rPr>
        <w:t>Rundkabel 3</w:t>
      </w:r>
      <w:r w:rsidR="00CC0B76" w:rsidRPr="00D83396">
        <w:rPr>
          <w:rFonts w:cs="Arial"/>
          <w:b/>
          <w:szCs w:val="20"/>
        </w:rPr>
        <w:t>5</w:t>
      </w:r>
      <w:r w:rsidRPr="00D83396">
        <w:rPr>
          <w:rFonts w:cs="Arial"/>
          <w:b/>
          <w:szCs w:val="20"/>
        </w:rPr>
        <w:t>m</w:t>
      </w:r>
      <w:r w:rsidRPr="00F26131">
        <w:rPr>
          <w:rFonts w:cs="Arial"/>
          <w:szCs w:val="20"/>
        </w:rPr>
        <w:t>, 3-adrig, LiYY-O 3x0,75qmm</w:t>
      </w:r>
    </w:p>
    <w:p w14:paraId="512C7C63" w14:textId="77777777" w:rsidR="00F26131" w:rsidRDefault="00F26131" w:rsidP="00F26131">
      <w:pPr>
        <w:spacing w:after="0" w:line="360" w:lineRule="auto"/>
        <w:jc w:val="both"/>
        <w:rPr>
          <w:rFonts w:cs="Arial"/>
          <w:szCs w:val="20"/>
        </w:rPr>
      </w:pPr>
      <w:r w:rsidRPr="00F26131">
        <w:rPr>
          <w:rFonts w:cs="Arial"/>
          <w:szCs w:val="20"/>
        </w:rPr>
        <w:t>Inkl. Leerrohr, bereits eingezogen.</w:t>
      </w:r>
    </w:p>
    <w:p w14:paraId="32ACCE16" w14:textId="77777777" w:rsidR="00BF4EE0" w:rsidRDefault="00BF4EE0" w:rsidP="00F2613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26131" w:rsidRPr="00F91EA2" w14:paraId="0204F3CE" w14:textId="77777777" w:rsidTr="008E7C6E">
        <w:tc>
          <w:tcPr>
            <w:tcW w:w="1134" w:type="dxa"/>
            <w:vAlign w:val="bottom"/>
          </w:tcPr>
          <w:p w14:paraId="2A6AFFF4"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5EA04F0" w14:textId="77777777" w:rsidR="00F26131" w:rsidRPr="00F91EA2" w:rsidRDefault="00F26131" w:rsidP="008E7C6E">
            <w:pPr>
              <w:spacing w:after="0" w:line="360" w:lineRule="auto"/>
              <w:jc w:val="right"/>
              <w:rPr>
                <w:rFonts w:cs="Arial"/>
                <w:b/>
                <w:sz w:val="22"/>
                <w:szCs w:val="20"/>
              </w:rPr>
            </w:pPr>
          </w:p>
        </w:tc>
        <w:tc>
          <w:tcPr>
            <w:tcW w:w="2819" w:type="dxa"/>
            <w:vAlign w:val="bottom"/>
          </w:tcPr>
          <w:p w14:paraId="5DCC4819" w14:textId="77777777" w:rsidR="00F26131" w:rsidRPr="00F91EA2" w:rsidRDefault="00F26131" w:rsidP="008E7C6E">
            <w:pPr>
              <w:spacing w:after="0" w:line="360" w:lineRule="auto"/>
              <w:rPr>
                <w:rFonts w:cs="Arial"/>
                <w:sz w:val="22"/>
                <w:szCs w:val="20"/>
              </w:rPr>
            </w:pPr>
            <w:r w:rsidRPr="00F91EA2">
              <w:rPr>
                <w:rFonts w:cs="Arial"/>
                <w:sz w:val="22"/>
                <w:szCs w:val="20"/>
              </w:rPr>
              <w:t>Stk.</w:t>
            </w:r>
          </w:p>
        </w:tc>
        <w:tc>
          <w:tcPr>
            <w:tcW w:w="583" w:type="dxa"/>
            <w:vAlign w:val="bottom"/>
          </w:tcPr>
          <w:p w14:paraId="00F6C9EB"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6ACDFE4" w14:textId="77777777" w:rsidR="00F26131" w:rsidRPr="00F91EA2" w:rsidRDefault="00F26131" w:rsidP="008E7C6E">
            <w:pPr>
              <w:spacing w:after="0" w:line="360" w:lineRule="auto"/>
              <w:jc w:val="right"/>
              <w:rPr>
                <w:rFonts w:cs="Arial"/>
                <w:b/>
                <w:sz w:val="22"/>
                <w:szCs w:val="20"/>
              </w:rPr>
            </w:pPr>
          </w:p>
        </w:tc>
        <w:tc>
          <w:tcPr>
            <w:tcW w:w="608" w:type="dxa"/>
            <w:vAlign w:val="bottom"/>
          </w:tcPr>
          <w:p w14:paraId="0115E50E"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001040B" w14:textId="77777777" w:rsidR="00F26131" w:rsidRPr="00F91EA2" w:rsidRDefault="00F26131" w:rsidP="008E7C6E">
            <w:pPr>
              <w:spacing w:after="0" w:line="360" w:lineRule="auto"/>
              <w:jc w:val="right"/>
              <w:rPr>
                <w:rFonts w:cs="Arial"/>
                <w:b/>
                <w:sz w:val="22"/>
                <w:szCs w:val="20"/>
              </w:rPr>
            </w:pPr>
          </w:p>
        </w:tc>
      </w:tr>
    </w:tbl>
    <w:p w14:paraId="1309C5FC" w14:textId="77777777" w:rsidR="00F26131" w:rsidRDefault="00F26131" w:rsidP="00F26131">
      <w:pPr>
        <w:spacing w:after="0" w:line="360" w:lineRule="auto"/>
        <w:jc w:val="both"/>
        <w:rPr>
          <w:rFonts w:cs="Arial"/>
          <w:szCs w:val="20"/>
        </w:rPr>
      </w:pPr>
    </w:p>
    <w:p w14:paraId="78FD0519" w14:textId="77777777" w:rsidR="00F26131" w:rsidRDefault="00F26131" w:rsidP="00F26131">
      <w:pPr>
        <w:spacing w:after="0" w:line="360" w:lineRule="auto"/>
        <w:jc w:val="both"/>
        <w:rPr>
          <w:rFonts w:cs="Arial"/>
          <w:szCs w:val="20"/>
        </w:rPr>
      </w:pPr>
    </w:p>
    <w:p w14:paraId="1DB99BE7" w14:textId="77777777" w:rsidR="00F26131" w:rsidRPr="00F26131" w:rsidRDefault="00F26131" w:rsidP="00F26131">
      <w:pPr>
        <w:spacing w:after="0" w:line="360" w:lineRule="auto"/>
        <w:jc w:val="both"/>
        <w:rPr>
          <w:rFonts w:cs="Arial"/>
          <w:szCs w:val="20"/>
        </w:rPr>
      </w:pPr>
      <w:r w:rsidRPr="00D83396">
        <w:rPr>
          <w:rFonts w:cs="Arial"/>
          <w:b/>
          <w:szCs w:val="20"/>
        </w:rPr>
        <w:t>Rundkabel lfm</w:t>
      </w:r>
      <w:r w:rsidRPr="00F26131">
        <w:rPr>
          <w:rFonts w:cs="Arial"/>
          <w:szCs w:val="20"/>
        </w:rPr>
        <w:t>, 3-adrig, LiYY-O 3x0,75qmm</w:t>
      </w:r>
    </w:p>
    <w:p w14:paraId="749E9E4B" w14:textId="77777777" w:rsidR="00F26131" w:rsidRDefault="00F26131" w:rsidP="00F26131">
      <w:pPr>
        <w:spacing w:after="0" w:line="360" w:lineRule="auto"/>
        <w:jc w:val="both"/>
        <w:rPr>
          <w:rFonts w:cs="Arial"/>
          <w:szCs w:val="20"/>
        </w:rPr>
      </w:pPr>
      <w:r w:rsidRPr="00F26131">
        <w:rPr>
          <w:rFonts w:cs="Arial"/>
          <w:szCs w:val="20"/>
        </w:rPr>
        <w:t>Ohne Leerrohr.</w:t>
      </w:r>
    </w:p>
    <w:p w14:paraId="042B97FD" w14:textId="77777777" w:rsidR="00BF4EE0" w:rsidRDefault="00BF4EE0" w:rsidP="00F2613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26131" w:rsidRPr="00F91EA2" w14:paraId="646B96F5" w14:textId="77777777" w:rsidTr="008E7C6E">
        <w:tc>
          <w:tcPr>
            <w:tcW w:w="1134" w:type="dxa"/>
            <w:vAlign w:val="bottom"/>
          </w:tcPr>
          <w:p w14:paraId="17727864"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1D813FA4" w14:textId="77777777" w:rsidR="00F26131" w:rsidRPr="00F91EA2" w:rsidRDefault="00F26131" w:rsidP="008E7C6E">
            <w:pPr>
              <w:spacing w:after="0" w:line="360" w:lineRule="auto"/>
              <w:jc w:val="right"/>
              <w:rPr>
                <w:rFonts w:cs="Arial"/>
                <w:b/>
                <w:sz w:val="22"/>
                <w:szCs w:val="20"/>
              </w:rPr>
            </w:pPr>
          </w:p>
        </w:tc>
        <w:tc>
          <w:tcPr>
            <w:tcW w:w="2819" w:type="dxa"/>
            <w:vAlign w:val="bottom"/>
          </w:tcPr>
          <w:p w14:paraId="0273299C" w14:textId="77777777" w:rsidR="00F26131" w:rsidRPr="00F91EA2" w:rsidRDefault="00022C2E" w:rsidP="008E7C6E">
            <w:pPr>
              <w:spacing w:after="0" w:line="360" w:lineRule="auto"/>
              <w:rPr>
                <w:rFonts w:cs="Arial"/>
                <w:sz w:val="22"/>
                <w:szCs w:val="20"/>
              </w:rPr>
            </w:pPr>
            <w:r>
              <w:rPr>
                <w:rFonts w:cs="Arial"/>
                <w:sz w:val="22"/>
                <w:szCs w:val="20"/>
              </w:rPr>
              <w:t>m</w:t>
            </w:r>
          </w:p>
        </w:tc>
        <w:tc>
          <w:tcPr>
            <w:tcW w:w="583" w:type="dxa"/>
            <w:vAlign w:val="bottom"/>
          </w:tcPr>
          <w:p w14:paraId="170FED89"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9186C86" w14:textId="77777777" w:rsidR="00F26131" w:rsidRPr="00F91EA2" w:rsidRDefault="00F26131" w:rsidP="008E7C6E">
            <w:pPr>
              <w:spacing w:after="0" w:line="360" w:lineRule="auto"/>
              <w:jc w:val="right"/>
              <w:rPr>
                <w:rFonts w:cs="Arial"/>
                <w:b/>
                <w:sz w:val="22"/>
                <w:szCs w:val="20"/>
              </w:rPr>
            </w:pPr>
          </w:p>
        </w:tc>
        <w:tc>
          <w:tcPr>
            <w:tcW w:w="608" w:type="dxa"/>
            <w:vAlign w:val="bottom"/>
          </w:tcPr>
          <w:p w14:paraId="190833AA"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AB2B235" w14:textId="77777777" w:rsidR="00F26131" w:rsidRPr="00F91EA2" w:rsidRDefault="00F26131" w:rsidP="008E7C6E">
            <w:pPr>
              <w:spacing w:after="0" w:line="360" w:lineRule="auto"/>
              <w:jc w:val="right"/>
              <w:rPr>
                <w:rFonts w:cs="Arial"/>
                <w:b/>
                <w:sz w:val="22"/>
                <w:szCs w:val="20"/>
              </w:rPr>
            </w:pPr>
          </w:p>
        </w:tc>
      </w:tr>
    </w:tbl>
    <w:p w14:paraId="0E8B30F0" w14:textId="77777777" w:rsidR="00F26131" w:rsidRDefault="00F26131" w:rsidP="00F26131">
      <w:pPr>
        <w:spacing w:after="0" w:line="360" w:lineRule="auto"/>
        <w:jc w:val="both"/>
        <w:rPr>
          <w:rFonts w:cs="Arial"/>
          <w:szCs w:val="20"/>
        </w:rPr>
      </w:pPr>
    </w:p>
    <w:p w14:paraId="0CE12B4D" w14:textId="77777777" w:rsidR="00F26131" w:rsidRDefault="00F26131" w:rsidP="00F26131">
      <w:pPr>
        <w:spacing w:after="0" w:line="360" w:lineRule="auto"/>
        <w:jc w:val="both"/>
        <w:rPr>
          <w:rFonts w:cs="Arial"/>
          <w:szCs w:val="20"/>
        </w:rPr>
      </w:pPr>
    </w:p>
    <w:p w14:paraId="3546E0B8" w14:textId="77777777" w:rsidR="00F26131" w:rsidRDefault="00F26131" w:rsidP="00136D7C">
      <w:pPr>
        <w:spacing w:before="20" w:after="0" w:line="360" w:lineRule="auto"/>
        <w:rPr>
          <w:szCs w:val="20"/>
          <w:lang w:val="en-US"/>
        </w:rPr>
      </w:pPr>
      <w:r w:rsidRPr="00D83396">
        <w:rPr>
          <w:b/>
          <w:szCs w:val="20"/>
          <w:lang w:val="en-US"/>
        </w:rPr>
        <w:t>Buskabel lfm</w:t>
      </w:r>
      <w:r w:rsidRPr="00950F13">
        <w:rPr>
          <w:szCs w:val="20"/>
          <w:lang w:val="en-US"/>
        </w:rPr>
        <w:t>, J-Y(St)Y2x2x0,8Lg</w:t>
      </w:r>
    </w:p>
    <w:p w14:paraId="7B27D213" w14:textId="77777777" w:rsidR="00F26131" w:rsidRDefault="00F26131" w:rsidP="00136D7C">
      <w:pPr>
        <w:spacing w:after="0" w:line="360" w:lineRule="auto"/>
        <w:jc w:val="both"/>
        <w:rPr>
          <w:szCs w:val="20"/>
        </w:rPr>
      </w:pPr>
      <w:r w:rsidRPr="006702DC">
        <w:rPr>
          <w:szCs w:val="20"/>
        </w:rPr>
        <w:t xml:space="preserve">Zur Verkabelung </w:t>
      </w:r>
      <w:r>
        <w:rPr>
          <w:szCs w:val="20"/>
        </w:rPr>
        <w:t xml:space="preserve">des </w:t>
      </w:r>
      <w:r w:rsidRPr="006702DC">
        <w:rPr>
          <w:szCs w:val="20"/>
        </w:rPr>
        <w:t>Multi-Zone-Reglers</w:t>
      </w:r>
      <w:r w:rsidR="00D83396">
        <w:rPr>
          <w:szCs w:val="20"/>
        </w:rPr>
        <w:t xml:space="preserve"> / Funkregler</w:t>
      </w:r>
      <w:r w:rsidRPr="006702DC">
        <w:rPr>
          <w:szCs w:val="20"/>
        </w:rPr>
        <w:t>.</w:t>
      </w:r>
    </w:p>
    <w:p w14:paraId="41B31DEF" w14:textId="77777777" w:rsidR="00BF4EE0" w:rsidRDefault="00BF4EE0" w:rsidP="00136D7C">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26131" w:rsidRPr="00F91EA2" w14:paraId="63D0C9F1" w14:textId="77777777" w:rsidTr="008E7C6E">
        <w:tc>
          <w:tcPr>
            <w:tcW w:w="1134" w:type="dxa"/>
            <w:vAlign w:val="bottom"/>
          </w:tcPr>
          <w:p w14:paraId="0F903D8F"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2B96415C" w14:textId="77777777" w:rsidR="00F26131" w:rsidRPr="00F91EA2" w:rsidRDefault="00F26131" w:rsidP="008E7C6E">
            <w:pPr>
              <w:spacing w:after="0" w:line="360" w:lineRule="auto"/>
              <w:jc w:val="right"/>
              <w:rPr>
                <w:rFonts w:cs="Arial"/>
                <w:b/>
                <w:sz w:val="22"/>
                <w:szCs w:val="20"/>
              </w:rPr>
            </w:pPr>
          </w:p>
        </w:tc>
        <w:tc>
          <w:tcPr>
            <w:tcW w:w="2819" w:type="dxa"/>
            <w:vAlign w:val="bottom"/>
          </w:tcPr>
          <w:p w14:paraId="3E5638EB" w14:textId="77777777" w:rsidR="00F26131" w:rsidRPr="00F91EA2" w:rsidRDefault="00022C2E" w:rsidP="008E7C6E">
            <w:pPr>
              <w:spacing w:after="0" w:line="360" w:lineRule="auto"/>
              <w:rPr>
                <w:rFonts w:cs="Arial"/>
                <w:sz w:val="22"/>
                <w:szCs w:val="20"/>
              </w:rPr>
            </w:pPr>
            <w:r>
              <w:rPr>
                <w:rFonts w:cs="Arial"/>
                <w:sz w:val="22"/>
                <w:szCs w:val="20"/>
              </w:rPr>
              <w:t>m</w:t>
            </w:r>
          </w:p>
        </w:tc>
        <w:tc>
          <w:tcPr>
            <w:tcW w:w="583" w:type="dxa"/>
            <w:vAlign w:val="bottom"/>
          </w:tcPr>
          <w:p w14:paraId="0CD268B0"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F06EF31" w14:textId="77777777" w:rsidR="00F26131" w:rsidRPr="00F91EA2" w:rsidRDefault="00F26131" w:rsidP="008E7C6E">
            <w:pPr>
              <w:spacing w:after="0" w:line="360" w:lineRule="auto"/>
              <w:jc w:val="right"/>
              <w:rPr>
                <w:rFonts w:cs="Arial"/>
                <w:b/>
                <w:sz w:val="22"/>
                <w:szCs w:val="20"/>
              </w:rPr>
            </w:pPr>
          </w:p>
        </w:tc>
        <w:tc>
          <w:tcPr>
            <w:tcW w:w="608" w:type="dxa"/>
            <w:vAlign w:val="bottom"/>
          </w:tcPr>
          <w:p w14:paraId="4813210A"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0E74863" w14:textId="77777777" w:rsidR="00F26131" w:rsidRPr="00F91EA2" w:rsidRDefault="00F26131" w:rsidP="008E7C6E">
            <w:pPr>
              <w:spacing w:after="0" w:line="360" w:lineRule="auto"/>
              <w:jc w:val="right"/>
              <w:rPr>
                <w:rFonts w:cs="Arial"/>
                <w:b/>
                <w:sz w:val="22"/>
                <w:szCs w:val="20"/>
              </w:rPr>
            </w:pPr>
          </w:p>
        </w:tc>
      </w:tr>
    </w:tbl>
    <w:p w14:paraId="5BE0036F" w14:textId="77777777" w:rsidR="00F26131" w:rsidRDefault="00F26131" w:rsidP="00F26131">
      <w:pPr>
        <w:spacing w:after="0" w:line="360" w:lineRule="auto"/>
        <w:jc w:val="both"/>
        <w:rPr>
          <w:rFonts w:cs="Arial"/>
          <w:szCs w:val="20"/>
        </w:rPr>
      </w:pPr>
    </w:p>
    <w:p w14:paraId="3BF08DD8" w14:textId="77777777" w:rsidR="00F26131" w:rsidRDefault="00F26131" w:rsidP="00F26131">
      <w:pPr>
        <w:spacing w:after="0" w:line="360" w:lineRule="auto"/>
        <w:jc w:val="both"/>
        <w:rPr>
          <w:rFonts w:cs="Arial"/>
          <w:szCs w:val="20"/>
        </w:rPr>
      </w:pPr>
    </w:p>
    <w:p w14:paraId="167E6D1D" w14:textId="77777777" w:rsidR="00022C2E" w:rsidRDefault="00022C2E">
      <w:pPr>
        <w:spacing w:after="160" w:line="259" w:lineRule="auto"/>
        <w:rPr>
          <w:rFonts w:cs="Arial"/>
          <w:b/>
          <w:sz w:val="24"/>
          <w:szCs w:val="20"/>
        </w:rPr>
      </w:pPr>
      <w:r>
        <w:rPr>
          <w:rFonts w:cs="Arial"/>
          <w:b/>
          <w:sz w:val="24"/>
          <w:szCs w:val="20"/>
        </w:rPr>
        <w:br w:type="page"/>
      </w:r>
    </w:p>
    <w:p w14:paraId="0B2CBC9E" w14:textId="77777777" w:rsidR="00F26131" w:rsidRPr="00F26131" w:rsidRDefault="00F26131" w:rsidP="0092513C">
      <w:pPr>
        <w:pStyle w:val="berschrift2"/>
      </w:pPr>
      <w:bookmarkStart w:id="56" w:name="_Toc79993191"/>
      <w:r w:rsidRPr="00F26131">
        <w:lastRenderedPageBreak/>
        <w:t>Dosen Regler</w:t>
      </w:r>
      <w:bookmarkEnd w:id="56"/>
    </w:p>
    <w:p w14:paraId="4E4CAD06" w14:textId="77777777" w:rsidR="003748C2" w:rsidRDefault="003748C2" w:rsidP="00F26131">
      <w:pPr>
        <w:spacing w:after="0" w:line="360" w:lineRule="auto"/>
        <w:jc w:val="both"/>
        <w:rPr>
          <w:rFonts w:cs="Arial"/>
          <w:szCs w:val="20"/>
        </w:rPr>
      </w:pPr>
    </w:p>
    <w:p w14:paraId="6E969EC9" w14:textId="77777777" w:rsidR="00F26131" w:rsidRPr="00D83396" w:rsidRDefault="00F26131" w:rsidP="00F26131">
      <w:pPr>
        <w:spacing w:after="0" w:line="360" w:lineRule="auto"/>
        <w:jc w:val="both"/>
        <w:rPr>
          <w:rFonts w:cs="Arial"/>
          <w:b/>
          <w:szCs w:val="20"/>
        </w:rPr>
      </w:pPr>
      <w:r w:rsidRPr="00D83396">
        <w:rPr>
          <w:rFonts w:cs="Arial"/>
          <w:b/>
          <w:szCs w:val="20"/>
        </w:rPr>
        <w:t xml:space="preserve">Dose </w:t>
      </w:r>
      <w:r w:rsidR="007215B6" w:rsidRPr="00D83396">
        <w:rPr>
          <w:rFonts w:cs="Arial"/>
          <w:b/>
          <w:szCs w:val="20"/>
        </w:rPr>
        <w:t>Unterputz 60x66</w:t>
      </w:r>
    </w:p>
    <w:p w14:paraId="23567C88" w14:textId="77777777" w:rsidR="007215B6" w:rsidRDefault="007215B6" w:rsidP="00F26131">
      <w:pPr>
        <w:spacing w:after="0" w:line="360" w:lineRule="auto"/>
        <w:jc w:val="both"/>
        <w:rPr>
          <w:rFonts w:cs="Arial"/>
          <w:szCs w:val="20"/>
        </w:rPr>
      </w:pPr>
      <w:r>
        <w:rPr>
          <w:rFonts w:cs="Arial"/>
          <w:szCs w:val="20"/>
        </w:rPr>
        <w:t>Unterputzdose</w:t>
      </w:r>
      <w:r w:rsidR="00DD4A97">
        <w:rPr>
          <w:rFonts w:cs="Arial"/>
          <w:szCs w:val="20"/>
        </w:rPr>
        <w:t xml:space="preserve"> </w:t>
      </w:r>
      <w:r>
        <w:rPr>
          <w:rFonts w:cs="Arial"/>
          <w:szCs w:val="20"/>
        </w:rPr>
        <w:t>Ø 60 mm, T 66 mm.</w:t>
      </w:r>
    </w:p>
    <w:p w14:paraId="47F43C75" w14:textId="77777777" w:rsidR="003748C2" w:rsidRDefault="003748C2" w:rsidP="00F26131">
      <w:pPr>
        <w:spacing w:after="0" w:line="360" w:lineRule="auto"/>
        <w:jc w:val="both"/>
        <w:rPr>
          <w:rFonts w:cs="Arial"/>
          <w:szCs w:val="20"/>
        </w:rPr>
      </w:pPr>
      <w:r>
        <w:rPr>
          <w:rFonts w:cs="Arial"/>
          <w:szCs w:val="20"/>
        </w:rPr>
        <w:t>Geeignet für Unterputzmontage.</w:t>
      </w:r>
    </w:p>
    <w:p w14:paraId="7FC0202E" w14:textId="77777777" w:rsidR="00F10A52" w:rsidRDefault="00F26131" w:rsidP="00F26131">
      <w:pPr>
        <w:spacing w:after="0" w:line="360" w:lineRule="auto"/>
        <w:jc w:val="both"/>
        <w:rPr>
          <w:rFonts w:cs="Arial"/>
          <w:szCs w:val="20"/>
        </w:rPr>
      </w:pPr>
      <w:r w:rsidRPr="007215B6">
        <w:rPr>
          <w:rFonts w:cs="Arial"/>
          <w:szCs w:val="20"/>
        </w:rPr>
        <w:t xml:space="preserve">Für </w:t>
      </w:r>
      <w:r w:rsidR="007215B6" w:rsidRPr="007215B6">
        <w:rPr>
          <w:rFonts w:cs="Arial"/>
          <w:szCs w:val="20"/>
        </w:rPr>
        <w:t xml:space="preserve">Basisregler </w:t>
      </w:r>
      <w:r w:rsidR="003748C2">
        <w:rPr>
          <w:rFonts w:cs="Arial"/>
          <w:szCs w:val="20"/>
        </w:rPr>
        <w:t xml:space="preserve">mit Schaltschranknetzteil </w:t>
      </w:r>
      <w:r w:rsidR="007215B6" w:rsidRPr="007215B6">
        <w:rPr>
          <w:rFonts w:cs="Arial"/>
          <w:szCs w:val="20"/>
        </w:rPr>
        <w:t>/ Multi-Zone-Regler</w:t>
      </w:r>
      <w:r w:rsidR="0017469B">
        <w:rPr>
          <w:rFonts w:cs="Arial"/>
          <w:szCs w:val="20"/>
        </w:rPr>
        <w:t xml:space="preserve"> / Funkregler</w:t>
      </w:r>
      <w:r w:rsidR="007215B6" w:rsidRPr="007215B6">
        <w:rPr>
          <w:rFonts w:cs="Arial"/>
          <w:szCs w:val="20"/>
        </w:rPr>
        <w:t>.</w:t>
      </w:r>
      <w:r w:rsidR="00F10A52">
        <w:rPr>
          <w:rFonts w:cs="Arial"/>
          <w:szCs w:val="20"/>
        </w:rPr>
        <w:t xml:space="preserve"> </w:t>
      </w:r>
    </w:p>
    <w:p w14:paraId="089F7016" w14:textId="77777777" w:rsidR="00F10A52" w:rsidRDefault="00F10A52" w:rsidP="00F26131">
      <w:pPr>
        <w:spacing w:after="0" w:line="360" w:lineRule="auto"/>
        <w:jc w:val="both"/>
        <w:rPr>
          <w:rFonts w:cs="Arial"/>
          <w:szCs w:val="20"/>
        </w:rPr>
      </w:pPr>
      <w:r>
        <w:rPr>
          <w:rFonts w:cs="Arial"/>
          <w:szCs w:val="20"/>
        </w:rPr>
        <w:t>Bei Einbau Basisregler mit Unterputznetzteil zwei Dosen verwenden, Blindabdeckung separat.</w:t>
      </w:r>
    </w:p>
    <w:p w14:paraId="679BBAB5" w14:textId="77777777" w:rsidR="00BF4EE0" w:rsidRDefault="00BF4EE0" w:rsidP="00F2613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26131" w:rsidRPr="00F91EA2" w14:paraId="4F69B34E" w14:textId="77777777" w:rsidTr="008E7C6E">
        <w:tc>
          <w:tcPr>
            <w:tcW w:w="1134" w:type="dxa"/>
            <w:vAlign w:val="bottom"/>
          </w:tcPr>
          <w:p w14:paraId="5C568CDE"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F66F5B0" w14:textId="77777777" w:rsidR="00F26131" w:rsidRPr="00F91EA2" w:rsidRDefault="00F26131" w:rsidP="008E7C6E">
            <w:pPr>
              <w:spacing w:after="0" w:line="360" w:lineRule="auto"/>
              <w:jc w:val="right"/>
              <w:rPr>
                <w:rFonts w:cs="Arial"/>
                <w:b/>
                <w:sz w:val="22"/>
                <w:szCs w:val="20"/>
              </w:rPr>
            </w:pPr>
          </w:p>
        </w:tc>
        <w:tc>
          <w:tcPr>
            <w:tcW w:w="2819" w:type="dxa"/>
            <w:vAlign w:val="bottom"/>
          </w:tcPr>
          <w:p w14:paraId="2BEC675C" w14:textId="77777777" w:rsidR="00F26131" w:rsidRPr="00F91EA2" w:rsidRDefault="00F26131" w:rsidP="008E7C6E">
            <w:pPr>
              <w:spacing w:after="0" w:line="360" w:lineRule="auto"/>
              <w:rPr>
                <w:rFonts w:cs="Arial"/>
                <w:sz w:val="22"/>
                <w:szCs w:val="20"/>
              </w:rPr>
            </w:pPr>
            <w:r w:rsidRPr="00F91EA2">
              <w:rPr>
                <w:rFonts w:cs="Arial"/>
                <w:sz w:val="22"/>
                <w:szCs w:val="20"/>
              </w:rPr>
              <w:t>Stk.</w:t>
            </w:r>
          </w:p>
        </w:tc>
        <w:tc>
          <w:tcPr>
            <w:tcW w:w="583" w:type="dxa"/>
            <w:vAlign w:val="bottom"/>
          </w:tcPr>
          <w:p w14:paraId="2746092B"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4DA7ACE" w14:textId="77777777" w:rsidR="00F26131" w:rsidRPr="00F91EA2" w:rsidRDefault="00F26131" w:rsidP="008E7C6E">
            <w:pPr>
              <w:spacing w:after="0" w:line="360" w:lineRule="auto"/>
              <w:jc w:val="right"/>
              <w:rPr>
                <w:rFonts w:cs="Arial"/>
                <w:b/>
                <w:sz w:val="22"/>
                <w:szCs w:val="20"/>
              </w:rPr>
            </w:pPr>
          </w:p>
        </w:tc>
        <w:tc>
          <w:tcPr>
            <w:tcW w:w="608" w:type="dxa"/>
            <w:vAlign w:val="bottom"/>
          </w:tcPr>
          <w:p w14:paraId="0CA615EB"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AA38D1F" w14:textId="77777777" w:rsidR="00F26131" w:rsidRPr="00F91EA2" w:rsidRDefault="00F26131" w:rsidP="008E7C6E">
            <w:pPr>
              <w:spacing w:after="0" w:line="360" w:lineRule="auto"/>
              <w:jc w:val="right"/>
              <w:rPr>
                <w:rFonts w:cs="Arial"/>
                <w:b/>
                <w:sz w:val="22"/>
                <w:szCs w:val="20"/>
              </w:rPr>
            </w:pPr>
          </w:p>
        </w:tc>
      </w:tr>
    </w:tbl>
    <w:p w14:paraId="25109765" w14:textId="77777777" w:rsidR="00DD4A97" w:rsidRDefault="00DD4A97" w:rsidP="00F26131">
      <w:pPr>
        <w:spacing w:after="0" w:line="360" w:lineRule="auto"/>
        <w:jc w:val="both"/>
        <w:rPr>
          <w:rFonts w:cs="Arial"/>
          <w:szCs w:val="20"/>
        </w:rPr>
      </w:pPr>
    </w:p>
    <w:p w14:paraId="088CD24A" w14:textId="77777777" w:rsidR="00DD4A97" w:rsidRDefault="00DD4A97" w:rsidP="00F26131">
      <w:pPr>
        <w:spacing w:after="0" w:line="360" w:lineRule="auto"/>
        <w:jc w:val="both"/>
        <w:rPr>
          <w:rFonts w:cs="Arial"/>
          <w:szCs w:val="20"/>
        </w:rPr>
      </w:pPr>
    </w:p>
    <w:p w14:paraId="1D6C1722" w14:textId="77777777" w:rsidR="00F26131" w:rsidRPr="00D83396" w:rsidRDefault="00F26131" w:rsidP="00F26131">
      <w:pPr>
        <w:spacing w:after="0" w:line="360" w:lineRule="auto"/>
        <w:jc w:val="both"/>
        <w:rPr>
          <w:rFonts w:cs="Arial"/>
          <w:b/>
          <w:szCs w:val="20"/>
        </w:rPr>
      </w:pPr>
      <w:r w:rsidRPr="00D83396">
        <w:rPr>
          <w:rFonts w:cs="Arial"/>
          <w:b/>
          <w:szCs w:val="20"/>
        </w:rPr>
        <w:t xml:space="preserve">Dose </w:t>
      </w:r>
      <w:r w:rsidR="00DD4A97" w:rsidRPr="00D83396">
        <w:rPr>
          <w:rFonts w:cs="Arial"/>
          <w:b/>
          <w:szCs w:val="20"/>
        </w:rPr>
        <w:t>Unterputz 60x90</w:t>
      </w:r>
    </w:p>
    <w:p w14:paraId="56C03A4F" w14:textId="77777777" w:rsidR="00DD4A97" w:rsidRDefault="00DD4A97" w:rsidP="00F26131">
      <w:pPr>
        <w:spacing w:after="0" w:line="360" w:lineRule="auto"/>
        <w:jc w:val="both"/>
        <w:rPr>
          <w:rFonts w:cs="Arial"/>
          <w:szCs w:val="20"/>
        </w:rPr>
      </w:pPr>
      <w:r>
        <w:rPr>
          <w:rFonts w:cs="Arial"/>
          <w:szCs w:val="20"/>
        </w:rPr>
        <w:t>Unterputzdose inkl. Ausgleichsring</w:t>
      </w:r>
      <w:r w:rsidRPr="00DD4A97">
        <w:rPr>
          <w:rFonts w:cs="Arial"/>
          <w:szCs w:val="20"/>
        </w:rPr>
        <w:t xml:space="preserve"> </w:t>
      </w:r>
      <w:r>
        <w:rPr>
          <w:rFonts w:cs="Arial"/>
          <w:szCs w:val="20"/>
        </w:rPr>
        <w:t>Ø 60 mm, T 90 mm.</w:t>
      </w:r>
    </w:p>
    <w:p w14:paraId="2789C311" w14:textId="77777777" w:rsidR="003748C2" w:rsidRPr="00F26131" w:rsidRDefault="003748C2" w:rsidP="00F26131">
      <w:pPr>
        <w:spacing w:after="0" w:line="360" w:lineRule="auto"/>
        <w:jc w:val="both"/>
        <w:rPr>
          <w:rFonts w:cs="Arial"/>
          <w:szCs w:val="20"/>
        </w:rPr>
      </w:pPr>
      <w:r>
        <w:rPr>
          <w:rFonts w:cs="Arial"/>
          <w:szCs w:val="20"/>
        </w:rPr>
        <w:t>Geeignet für Unterputzmontage.</w:t>
      </w:r>
    </w:p>
    <w:p w14:paraId="6B0D18E6" w14:textId="77777777" w:rsidR="00F26131" w:rsidRDefault="00DD4A97" w:rsidP="00F26131">
      <w:pPr>
        <w:spacing w:after="0" w:line="360" w:lineRule="auto"/>
        <w:jc w:val="both"/>
        <w:rPr>
          <w:rFonts w:cs="Arial"/>
          <w:szCs w:val="20"/>
        </w:rPr>
      </w:pPr>
      <w:r w:rsidRPr="007215B6">
        <w:rPr>
          <w:rFonts w:cs="Arial"/>
          <w:szCs w:val="20"/>
        </w:rPr>
        <w:t>Für Basisregler</w:t>
      </w:r>
      <w:r>
        <w:rPr>
          <w:rFonts w:cs="Arial"/>
          <w:szCs w:val="20"/>
        </w:rPr>
        <w:t xml:space="preserve"> mit Unterputznetzteil.</w:t>
      </w:r>
      <w:r w:rsidR="003748C2">
        <w:rPr>
          <w:rFonts w:cs="Arial"/>
          <w:szCs w:val="20"/>
        </w:rPr>
        <w:t xml:space="preserve"> </w:t>
      </w:r>
    </w:p>
    <w:p w14:paraId="70811275" w14:textId="77777777" w:rsidR="00BF4EE0" w:rsidRDefault="00BF4EE0" w:rsidP="00F2613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26131" w:rsidRPr="00F91EA2" w14:paraId="0D3942A4" w14:textId="77777777" w:rsidTr="008E7C6E">
        <w:tc>
          <w:tcPr>
            <w:tcW w:w="1134" w:type="dxa"/>
            <w:vAlign w:val="bottom"/>
          </w:tcPr>
          <w:p w14:paraId="22AE09B8"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9B78B06" w14:textId="77777777" w:rsidR="00F26131" w:rsidRPr="00F91EA2" w:rsidRDefault="00F26131" w:rsidP="008E7C6E">
            <w:pPr>
              <w:spacing w:after="0" w:line="360" w:lineRule="auto"/>
              <w:jc w:val="right"/>
              <w:rPr>
                <w:rFonts w:cs="Arial"/>
                <w:b/>
                <w:sz w:val="22"/>
                <w:szCs w:val="20"/>
              </w:rPr>
            </w:pPr>
          </w:p>
        </w:tc>
        <w:tc>
          <w:tcPr>
            <w:tcW w:w="2819" w:type="dxa"/>
            <w:vAlign w:val="bottom"/>
          </w:tcPr>
          <w:p w14:paraId="615D1AFA" w14:textId="77777777" w:rsidR="00F26131" w:rsidRPr="00F91EA2" w:rsidRDefault="00F26131" w:rsidP="008E7C6E">
            <w:pPr>
              <w:spacing w:after="0" w:line="360" w:lineRule="auto"/>
              <w:rPr>
                <w:rFonts w:cs="Arial"/>
                <w:sz w:val="22"/>
                <w:szCs w:val="20"/>
              </w:rPr>
            </w:pPr>
            <w:r w:rsidRPr="00F91EA2">
              <w:rPr>
                <w:rFonts w:cs="Arial"/>
                <w:sz w:val="22"/>
                <w:szCs w:val="20"/>
              </w:rPr>
              <w:t>Stk.</w:t>
            </w:r>
          </w:p>
        </w:tc>
        <w:tc>
          <w:tcPr>
            <w:tcW w:w="583" w:type="dxa"/>
            <w:vAlign w:val="bottom"/>
          </w:tcPr>
          <w:p w14:paraId="4BE0D2B2"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AFFC365" w14:textId="77777777" w:rsidR="00F26131" w:rsidRPr="00F91EA2" w:rsidRDefault="00F26131" w:rsidP="008E7C6E">
            <w:pPr>
              <w:spacing w:after="0" w:line="360" w:lineRule="auto"/>
              <w:jc w:val="right"/>
              <w:rPr>
                <w:rFonts w:cs="Arial"/>
                <w:b/>
                <w:sz w:val="22"/>
                <w:szCs w:val="20"/>
              </w:rPr>
            </w:pPr>
          </w:p>
        </w:tc>
        <w:tc>
          <w:tcPr>
            <w:tcW w:w="608" w:type="dxa"/>
            <w:vAlign w:val="bottom"/>
          </w:tcPr>
          <w:p w14:paraId="10F7AD2C"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8BB1C4C" w14:textId="77777777" w:rsidR="00F26131" w:rsidRPr="00F91EA2" w:rsidRDefault="00F26131" w:rsidP="008E7C6E">
            <w:pPr>
              <w:spacing w:after="0" w:line="360" w:lineRule="auto"/>
              <w:jc w:val="right"/>
              <w:rPr>
                <w:rFonts w:cs="Arial"/>
                <w:b/>
                <w:sz w:val="22"/>
                <w:szCs w:val="20"/>
              </w:rPr>
            </w:pPr>
          </w:p>
        </w:tc>
      </w:tr>
    </w:tbl>
    <w:p w14:paraId="68BE3570" w14:textId="77777777" w:rsidR="00F26131" w:rsidRDefault="00F26131" w:rsidP="00F26131">
      <w:pPr>
        <w:spacing w:after="0" w:line="360" w:lineRule="auto"/>
        <w:jc w:val="both"/>
        <w:rPr>
          <w:rFonts w:cs="Arial"/>
          <w:szCs w:val="20"/>
        </w:rPr>
      </w:pPr>
    </w:p>
    <w:p w14:paraId="6414FBCD" w14:textId="77777777" w:rsidR="00F26131" w:rsidRDefault="00F26131" w:rsidP="00F26131">
      <w:pPr>
        <w:spacing w:after="0" w:line="360" w:lineRule="auto"/>
        <w:jc w:val="both"/>
        <w:rPr>
          <w:rFonts w:cs="Arial"/>
          <w:szCs w:val="20"/>
        </w:rPr>
      </w:pPr>
    </w:p>
    <w:p w14:paraId="140CD9D1" w14:textId="77777777" w:rsidR="00F26131" w:rsidRPr="00D83396" w:rsidRDefault="00DD4A97" w:rsidP="00F26131">
      <w:pPr>
        <w:spacing w:after="0" w:line="360" w:lineRule="auto"/>
        <w:jc w:val="both"/>
        <w:rPr>
          <w:rFonts w:cs="Arial"/>
          <w:b/>
          <w:szCs w:val="20"/>
        </w:rPr>
      </w:pPr>
      <w:r w:rsidRPr="00D83396">
        <w:rPr>
          <w:rFonts w:cs="Arial"/>
          <w:b/>
          <w:szCs w:val="20"/>
        </w:rPr>
        <w:t>Dose Wandeinbau 70x87</w:t>
      </w:r>
    </w:p>
    <w:p w14:paraId="4C0CE172" w14:textId="77777777" w:rsidR="00DD4A97" w:rsidRPr="00F26131" w:rsidRDefault="00DD4A97" w:rsidP="00F26131">
      <w:pPr>
        <w:spacing w:after="0" w:line="360" w:lineRule="auto"/>
        <w:jc w:val="both"/>
        <w:rPr>
          <w:rFonts w:cs="Arial"/>
          <w:szCs w:val="20"/>
        </w:rPr>
      </w:pPr>
      <w:r>
        <w:rPr>
          <w:rFonts w:cs="Arial"/>
          <w:szCs w:val="20"/>
        </w:rPr>
        <w:t>Extratiefe Wandeinbaudose Ø 70 mm, T 85 mm</w:t>
      </w:r>
    </w:p>
    <w:p w14:paraId="2531A6EF" w14:textId="77777777" w:rsidR="00DD4A97" w:rsidRDefault="003748C2" w:rsidP="00F26131">
      <w:pPr>
        <w:spacing w:after="0" w:line="360" w:lineRule="auto"/>
        <w:jc w:val="both"/>
        <w:rPr>
          <w:rFonts w:cs="Arial"/>
          <w:szCs w:val="20"/>
        </w:rPr>
      </w:pPr>
      <w:r>
        <w:rPr>
          <w:rFonts w:cs="Arial"/>
          <w:szCs w:val="20"/>
        </w:rPr>
        <w:t xml:space="preserve">Geeignet für </w:t>
      </w:r>
      <w:r w:rsidR="00DD4A97">
        <w:rPr>
          <w:rFonts w:cs="Arial"/>
          <w:szCs w:val="20"/>
        </w:rPr>
        <w:t>Hohlwandmontage.</w:t>
      </w:r>
    </w:p>
    <w:p w14:paraId="7CDDF477" w14:textId="77777777" w:rsidR="00F26131" w:rsidRDefault="00F26131" w:rsidP="00F26131">
      <w:pPr>
        <w:spacing w:after="0" w:line="360" w:lineRule="auto"/>
        <w:jc w:val="both"/>
        <w:rPr>
          <w:rFonts w:cs="Arial"/>
          <w:szCs w:val="20"/>
        </w:rPr>
      </w:pPr>
      <w:r w:rsidRPr="00F26131">
        <w:rPr>
          <w:rFonts w:cs="Arial"/>
          <w:szCs w:val="20"/>
        </w:rPr>
        <w:t xml:space="preserve">Für </w:t>
      </w:r>
      <w:r w:rsidR="00DD4A97" w:rsidRPr="007215B6">
        <w:rPr>
          <w:rFonts w:cs="Arial"/>
          <w:szCs w:val="20"/>
        </w:rPr>
        <w:t>Basisregler</w:t>
      </w:r>
      <w:r w:rsidR="00DD4A97">
        <w:rPr>
          <w:rFonts w:cs="Arial"/>
          <w:szCs w:val="20"/>
        </w:rPr>
        <w:t xml:space="preserve"> mit Unterputznetzteil.</w:t>
      </w:r>
    </w:p>
    <w:p w14:paraId="69F86AAB" w14:textId="77777777" w:rsidR="00BF4EE0" w:rsidRDefault="00BF4EE0" w:rsidP="00F2613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26131" w:rsidRPr="00F91EA2" w14:paraId="49CAD4B8" w14:textId="77777777" w:rsidTr="008E7C6E">
        <w:tc>
          <w:tcPr>
            <w:tcW w:w="1134" w:type="dxa"/>
            <w:vAlign w:val="bottom"/>
          </w:tcPr>
          <w:p w14:paraId="7A21229F"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43A1B4E" w14:textId="77777777" w:rsidR="00F26131" w:rsidRPr="00F91EA2" w:rsidRDefault="00F26131" w:rsidP="008E7C6E">
            <w:pPr>
              <w:spacing w:after="0" w:line="360" w:lineRule="auto"/>
              <w:jc w:val="right"/>
              <w:rPr>
                <w:rFonts w:cs="Arial"/>
                <w:b/>
                <w:sz w:val="22"/>
                <w:szCs w:val="20"/>
              </w:rPr>
            </w:pPr>
          </w:p>
        </w:tc>
        <w:tc>
          <w:tcPr>
            <w:tcW w:w="2819" w:type="dxa"/>
            <w:vAlign w:val="bottom"/>
          </w:tcPr>
          <w:p w14:paraId="24366EC2" w14:textId="77777777" w:rsidR="00F26131" w:rsidRPr="00F91EA2" w:rsidRDefault="00F26131" w:rsidP="008E7C6E">
            <w:pPr>
              <w:spacing w:after="0" w:line="360" w:lineRule="auto"/>
              <w:rPr>
                <w:rFonts w:cs="Arial"/>
                <w:sz w:val="22"/>
                <w:szCs w:val="20"/>
              </w:rPr>
            </w:pPr>
            <w:r w:rsidRPr="00F91EA2">
              <w:rPr>
                <w:rFonts w:cs="Arial"/>
                <w:sz w:val="22"/>
                <w:szCs w:val="20"/>
              </w:rPr>
              <w:t>Stk.</w:t>
            </w:r>
          </w:p>
        </w:tc>
        <w:tc>
          <w:tcPr>
            <w:tcW w:w="583" w:type="dxa"/>
            <w:vAlign w:val="bottom"/>
          </w:tcPr>
          <w:p w14:paraId="5743BFC6"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D20EAB7" w14:textId="77777777" w:rsidR="00F26131" w:rsidRPr="00F91EA2" w:rsidRDefault="00F26131" w:rsidP="008E7C6E">
            <w:pPr>
              <w:spacing w:after="0" w:line="360" w:lineRule="auto"/>
              <w:jc w:val="right"/>
              <w:rPr>
                <w:rFonts w:cs="Arial"/>
                <w:b/>
                <w:sz w:val="22"/>
                <w:szCs w:val="20"/>
              </w:rPr>
            </w:pPr>
          </w:p>
        </w:tc>
        <w:tc>
          <w:tcPr>
            <w:tcW w:w="608" w:type="dxa"/>
            <w:vAlign w:val="bottom"/>
          </w:tcPr>
          <w:p w14:paraId="52D95BE0"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7A681B4" w14:textId="77777777" w:rsidR="00F26131" w:rsidRPr="00F91EA2" w:rsidRDefault="00F26131" w:rsidP="008E7C6E">
            <w:pPr>
              <w:spacing w:after="0" w:line="360" w:lineRule="auto"/>
              <w:jc w:val="right"/>
              <w:rPr>
                <w:rFonts w:cs="Arial"/>
                <w:b/>
                <w:sz w:val="22"/>
                <w:szCs w:val="20"/>
              </w:rPr>
            </w:pPr>
          </w:p>
        </w:tc>
      </w:tr>
    </w:tbl>
    <w:p w14:paraId="054F7A47" w14:textId="77777777" w:rsidR="00F26131" w:rsidRDefault="00F26131" w:rsidP="00F26131">
      <w:pPr>
        <w:spacing w:after="0" w:line="360" w:lineRule="auto"/>
        <w:jc w:val="both"/>
        <w:rPr>
          <w:rFonts w:cs="Arial"/>
          <w:szCs w:val="20"/>
        </w:rPr>
      </w:pPr>
    </w:p>
    <w:p w14:paraId="5512AAB1" w14:textId="77777777" w:rsidR="00022C2E" w:rsidRDefault="00022C2E" w:rsidP="00022C2E">
      <w:pPr>
        <w:spacing w:after="160" w:line="259" w:lineRule="auto"/>
        <w:rPr>
          <w:rFonts w:cs="Arial"/>
          <w:szCs w:val="20"/>
        </w:rPr>
      </w:pPr>
    </w:p>
    <w:p w14:paraId="482B2B48" w14:textId="77777777" w:rsidR="003748C2" w:rsidRPr="00D83396" w:rsidRDefault="00F26131" w:rsidP="00022C2E">
      <w:pPr>
        <w:spacing w:after="160" w:line="259" w:lineRule="auto"/>
        <w:rPr>
          <w:rFonts w:cs="Arial"/>
          <w:b/>
          <w:szCs w:val="20"/>
        </w:rPr>
      </w:pPr>
      <w:r w:rsidRPr="00D83396">
        <w:rPr>
          <w:rFonts w:cs="Arial"/>
          <w:b/>
          <w:szCs w:val="20"/>
        </w:rPr>
        <w:t xml:space="preserve">Dose </w:t>
      </w:r>
      <w:r w:rsidR="003748C2" w:rsidRPr="00D83396">
        <w:rPr>
          <w:rFonts w:cs="Arial"/>
          <w:b/>
          <w:szCs w:val="20"/>
        </w:rPr>
        <w:t>Hohlwand 68x61</w:t>
      </w:r>
    </w:p>
    <w:p w14:paraId="3B2840F9" w14:textId="77777777" w:rsidR="00F26131" w:rsidRDefault="003748C2" w:rsidP="00022C2E">
      <w:pPr>
        <w:spacing w:after="160" w:line="259" w:lineRule="auto"/>
        <w:rPr>
          <w:rFonts w:cs="Arial"/>
          <w:szCs w:val="20"/>
        </w:rPr>
      </w:pPr>
      <w:r>
        <w:rPr>
          <w:rFonts w:cs="Arial"/>
          <w:szCs w:val="20"/>
        </w:rPr>
        <w:t>Hohlwanddose Ø 68 mm, T 61 mm.</w:t>
      </w:r>
    </w:p>
    <w:p w14:paraId="125165CE" w14:textId="77777777" w:rsidR="003748C2" w:rsidRPr="00F26131" w:rsidRDefault="003748C2" w:rsidP="00022C2E">
      <w:pPr>
        <w:spacing w:after="160" w:line="259" w:lineRule="auto"/>
        <w:rPr>
          <w:rFonts w:cs="Arial"/>
          <w:szCs w:val="20"/>
        </w:rPr>
      </w:pPr>
      <w:r>
        <w:rPr>
          <w:rFonts w:cs="Arial"/>
          <w:szCs w:val="20"/>
        </w:rPr>
        <w:t>Geeignet für Hohlwandmontage.</w:t>
      </w:r>
    </w:p>
    <w:p w14:paraId="57BB3F0A" w14:textId="77777777" w:rsidR="00F26131" w:rsidRDefault="00F26131" w:rsidP="00F26131">
      <w:pPr>
        <w:spacing w:after="0" w:line="360" w:lineRule="auto"/>
        <w:jc w:val="both"/>
        <w:rPr>
          <w:rFonts w:cs="Arial"/>
          <w:szCs w:val="20"/>
        </w:rPr>
      </w:pPr>
      <w:r w:rsidRPr="00F26131">
        <w:rPr>
          <w:rFonts w:cs="Arial"/>
          <w:szCs w:val="20"/>
        </w:rPr>
        <w:t xml:space="preserve">Für </w:t>
      </w:r>
      <w:r w:rsidR="003748C2" w:rsidRPr="007215B6">
        <w:rPr>
          <w:rFonts w:cs="Arial"/>
          <w:szCs w:val="20"/>
        </w:rPr>
        <w:t xml:space="preserve">Basisregler </w:t>
      </w:r>
      <w:r w:rsidR="003748C2">
        <w:rPr>
          <w:rFonts w:cs="Arial"/>
          <w:szCs w:val="20"/>
        </w:rPr>
        <w:t xml:space="preserve">mit Schaltschranknetzteil </w:t>
      </w:r>
      <w:r w:rsidR="003748C2" w:rsidRPr="007215B6">
        <w:rPr>
          <w:rFonts w:cs="Arial"/>
          <w:szCs w:val="20"/>
        </w:rPr>
        <w:t>/ Multi-Zone-Regler</w:t>
      </w:r>
      <w:r w:rsidR="0017469B">
        <w:rPr>
          <w:rFonts w:cs="Arial"/>
          <w:szCs w:val="20"/>
        </w:rPr>
        <w:t xml:space="preserve"> / Funkregler</w:t>
      </w:r>
      <w:r w:rsidRPr="00F26131">
        <w:rPr>
          <w:rFonts w:cs="Arial"/>
          <w:szCs w:val="20"/>
        </w:rPr>
        <w:t>.</w:t>
      </w:r>
    </w:p>
    <w:p w14:paraId="456E4D1B" w14:textId="77777777" w:rsidR="00BF4EE0" w:rsidRDefault="00BF4EE0" w:rsidP="00F2613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26131" w:rsidRPr="00F91EA2" w14:paraId="69052BA3" w14:textId="77777777" w:rsidTr="008E7C6E">
        <w:tc>
          <w:tcPr>
            <w:tcW w:w="1134" w:type="dxa"/>
            <w:vAlign w:val="bottom"/>
          </w:tcPr>
          <w:p w14:paraId="3390E2EB"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85E309B" w14:textId="77777777" w:rsidR="00F26131" w:rsidRPr="00F91EA2" w:rsidRDefault="00F26131" w:rsidP="008E7C6E">
            <w:pPr>
              <w:spacing w:after="0" w:line="360" w:lineRule="auto"/>
              <w:jc w:val="right"/>
              <w:rPr>
                <w:rFonts w:cs="Arial"/>
                <w:b/>
                <w:sz w:val="22"/>
                <w:szCs w:val="20"/>
              </w:rPr>
            </w:pPr>
          </w:p>
        </w:tc>
        <w:tc>
          <w:tcPr>
            <w:tcW w:w="2819" w:type="dxa"/>
            <w:vAlign w:val="bottom"/>
          </w:tcPr>
          <w:p w14:paraId="307B7EFB" w14:textId="77777777" w:rsidR="00F26131" w:rsidRPr="00F91EA2" w:rsidRDefault="00F26131" w:rsidP="008E7C6E">
            <w:pPr>
              <w:spacing w:after="0" w:line="360" w:lineRule="auto"/>
              <w:rPr>
                <w:rFonts w:cs="Arial"/>
                <w:sz w:val="22"/>
                <w:szCs w:val="20"/>
              </w:rPr>
            </w:pPr>
            <w:r w:rsidRPr="00F91EA2">
              <w:rPr>
                <w:rFonts w:cs="Arial"/>
                <w:sz w:val="22"/>
                <w:szCs w:val="20"/>
              </w:rPr>
              <w:t>Stk.</w:t>
            </w:r>
          </w:p>
        </w:tc>
        <w:tc>
          <w:tcPr>
            <w:tcW w:w="583" w:type="dxa"/>
            <w:vAlign w:val="bottom"/>
          </w:tcPr>
          <w:p w14:paraId="0CC32067"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34BED241" w14:textId="77777777" w:rsidR="00F26131" w:rsidRPr="00F91EA2" w:rsidRDefault="00F26131" w:rsidP="008E7C6E">
            <w:pPr>
              <w:spacing w:after="0" w:line="360" w:lineRule="auto"/>
              <w:jc w:val="right"/>
              <w:rPr>
                <w:rFonts w:cs="Arial"/>
                <w:b/>
                <w:sz w:val="22"/>
                <w:szCs w:val="20"/>
              </w:rPr>
            </w:pPr>
          </w:p>
        </w:tc>
        <w:tc>
          <w:tcPr>
            <w:tcW w:w="608" w:type="dxa"/>
            <w:vAlign w:val="bottom"/>
          </w:tcPr>
          <w:p w14:paraId="1794E25B" w14:textId="77777777" w:rsidR="00F26131" w:rsidRPr="00F91EA2" w:rsidRDefault="00F26131" w:rsidP="008E7C6E">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5BC6F43" w14:textId="77777777" w:rsidR="00F26131" w:rsidRPr="00F91EA2" w:rsidRDefault="00F26131" w:rsidP="008E7C6E">
            <w:pPr>
              <w:spacing w:after="0" w:line="360" w:lineRule="auto"/>
              <w:jc w:val="right"/>
              <w:rPr>
                <w:rFonts w:cs="Arial"/>
                <w:b/>
                <w:sz w:val="22"/>
                <w:szCs w:val="20"/>
              </w:rPr>
            </w:pPr>
          </w:p>
        </w:tc>
      </w:tr>
    </w:tbl>
    <w:p w14:paraId="0668054E" w14:textId="77777777" w:rsidR="00F26131" w:rsidRDefault="00F26131" w:rsidP="00F26131">
      <w:pPr>
        <w:spacing w:after="0" w:line="360" w:lineRule="auto"/>
        <w:jc w:val="both"/>
        <w:rPr>
          <w:rFonts w:cs="Arial"/>
          <w:szCs w:val="20"/>
        </w:rPr>
      </w:pPr>
    </w:p>
    <w:p w14:paraId="5FA022D4" w14:textId="77777777" w:rsidR="003748C2" w:rsidRDefault="003748C2" w:rsidP="00664FB5">
      <w:pPr>
        <w:pStyle w:val="berschrift2"/>
      </w:pPr>
    </w:p>
    <w:p w14:paraId="1D650046" w14:textId="77777777" w:rsidR="00BF4EE0" w:rsidRDefault="00BF4EE0">
      <w:pPr>
        <w:spacing w:after="160" w:line="259" w:lineRule="auto"/>
      </w:pPr>
      <w:r>
        <w:br w:type="page"/>
      </w:r>
    </w:p>
    <w:p w14:paraId="46C84E6D" w14:textId="77777777" w:rsidR="00D00529" w:rsidRPr="00D83396" w:rsidRDefault="00D00529">
      <w:pPr>
        <w:spacing w:after="160" w:line="259" w:lineRule="auto"/>
        <w:rPr>
          <w:b/>
        </w:rPr>
      </w:pPr>
      <w:r w:rsidRPr="00D83396">
        <w:rPr>
          <w:b/>
        </w:rPr>
        <w:lastRenderedPageBreak/>
        <w:t>Doppeldose Hohlwand 70x142x75</w:t>
      </w:r>
    </w:p>
    <w:p w14:paraId="0D759301" w14:textId="77777777" w:rsidR="00D00529" w:rsidRDefault="00D00529">
      <w:pPr>
        <w:spacing w:after="160" w:line="259" w:lineRule="auto"/>
      </w:pPr>
      <w:r>
        <w:t xml:space="preserve">Hohlwanddose </w:t>
      </w:r>
      <w:r w:rsidRPr="00D00529">
        <w:t>70</w:t>
      </w:r>
      <w:r>
        <w:t xml:space="preserve"> </w:t>
      </w:r>
      <w:r w:rsidRPr="00D00529">
        <w:t>x</w:t>
      </w:r>
      <w:r>
        <w:t xml:space="preserve"> </w:t>
      </w:r>
      <w:r w:rsidRPr="00D00529">
        <w:t>142</w:t>
      </w:r>
      <w:r>
        <w:t xml:space="preserve"> </w:t>
      </w:r>
      <w:r w:rsidRPr="00D00529">
        <w:t>x</w:t>
      </w:r>
      <w:r>
        <w:t xml:space="preserve"> </w:t>
      </w:r>
      <w:r w:rsidRPr="00D00529">
        <w:t>75</w:t>
      </w:r>
      <w:r>
        <w:t xml:space="preserve"> mm (B x H x T).</w:t>
      </w:r>
    </w:p>
    <w:p w14:paraId="729533F3" w14:textId="77777777" w:rsidR="00D00529" w:rsidRPr="00F26131" w:rsidRDefault="00D00529" w:rsidP="00D00529">
      <w:pPr>
        <w:spacing w:after="160" w:line="259" w:lineRule="auto"/>
        <w:rPr>
          <w:rFonts w:cs="Arial"/>
          <w:szCs w:val="20"/>
        </w:rPr>
      </w:pPr>
      <w:r>
        <w:rPr>
          <w:rFonts w:cs="Arial"/>
          <w:szCs w:val="20"/>
        </w:rPr>
        <w:t>Geeignet für Hohlwandmontage.</w:t>
      </w:r>
    </w:p>
    <w:p w14:paraId="60F6E005" w14:textId="77777777" w:rsidR="00D00529" w:rsidRDefault="00D00529" w:rsidP="00D00529">
      <w:pPr>
        <w:spacing w:after="0" w:line="360" w:lineRule="auto"/>
        <w:jc w:val="both"/>
        <w:rPr>
          <w:rFonts w:cs="Arial"/>
          <w:szCs w:val="20"/>
        </w:rPr>
      </w:pPr>
      <w:r w:rsidRPr="00F26131">
        <w:rPr>
          <w:rFonts w:cs="Arial"/>
          <w:szCs w:val="20"/>
        </w:rPr>
        <w:t xml:space="preserve">Für </w:t>
      </w:r>
      <w:r w:rsidRPr="007215B6">
        <w:rPr>
          <w:rFonts w:cs="Arial"/>
          <w:szCs w:val="20"/>
        </w:rPr>
        <w:t>Basisregler</w:t>
      </w:r>
      <w:r>
        <w:rPr>
          <w:rFonts w:cs="Arial"/>
          <w:szCs w:val="20"/>
        </w:rPr>
        <w:t xml:space="preserve"> als Langversion mit Unterputznetzteil.</w:t>
      </w:r>
    </w:p>
    <w:p w14:paraId="79FD0BA3" w14:textId="77777777" w:rsidR="00BF4EE0" w:rsidRDefault="00BF4EE0" w:rsidP="00D00529">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D00529" w:rsidRPr="00F91EA2" w14:paraId="51D8B9C6" w14:textId="77777777" w:rsidTr="00A47D83">
        <w:tc>
          <w:tcPr>
            <w:tcW w:w="1134" w:type="dxa"/>
            <w:vAlign w:val="bottom"/>
          </w:tcPr>
          <w:p w14:paraId="7BB454A9" w14:textId="77777777" w:rsidR="00D00529" w:rsidRPr="00F91EA2" w:rsidRDefault="00D00529" w:rsidP="00A47D8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020DFB0" w14:textId="77777777" w:rsidR="00D00529" w:rsidRPr="00F91EA2" w:rsidRDefault="00D00529" w:rsidP="00A47D83">
            <w:pPr>
              <w:spacing w:after="0" w:line="360" w:lineRule="auto"/>
              <w:jc w:val="right"/>
              <w:rPr>
                <w:rFonts w:cs="Arial"/>
                <w:b/>
                <w:sz w:val="22"/>
                <w:szCs w:val="20"/>
              </w:rPr>
            </w:pPr>
          </w:p>
        </w:tc>
        <w:tc>
          <w:tcPr>
            <w:tcW w:w="2819" w:type="dxa"/>
            <w:vAlign w:val="bottom"/>
          </w:tcPr>
          <w:p w14:paraId="18324C5D" w14:textId="77777777" w:rsidR="00D00529" w:rsidRPr="00F91EA2" w:rsidRDefault="00D00529" w:rsidP="00A47D83">
            <w:pPr>
              <w:spacing w:after="0" w:line="360" w:lineRule="auto"/>
              <w:rPr>
                <w:rFonts w:cs="Arial"/>
                <w:sz w:val="22"/>
                <w:szCs w:val="20"/>
              </w:rPr>
            </w:pPr>
            <w:r w:rsidRPr="00F91EA2">
              <w:rPr>
                <w:rFonts w:cs="Arial"/>
                <w:sz w:val="22"/>
                <w:szCs w:val="20"/>
              </w:rPr>
              <w:t>Stk.</w:t>
            </w:r>
          </w:p>
        </w:tc>
        <w:tc>
          <w:tcPr>
            <w:tcW w:w="583" w:type="dxa"/>
            <w:vAlign w:val="bottom"/>
          </w:tcPr>
          <w:p w14:paraId="5CA85510" w14:textId="77777777" w:rsidR="00D00529" w:rsidRPr="00F91EA2" w:rsidRDefault="00D00529" w:rsidP="00A47D8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0D43961" w14:textId="77777777" w:rsidR="00D00529" w:rsidRPr="00F91EA2" w:rsidRDefault="00D00529" w:rsidP="00A47D83">
            <w:pPr>
              <w:spacing w:after="0" w:line="360" w:lineRule="auto"/>
              <w:jc w:val="right"/>
              <w:rPr>
                <w:rFonts w:cs="Arial"/>
                <w:b/>
                <w:sz w:val="22"/>
                <w:szCs w:val="20"/>
              </w:rPr>
            </w:pPr>
          </w:p>
        </w:tc>
        <w:tc>
          <w:tcPr>
            <w:tcW w:w="608" w:type="dxa"/>
            <w:vAlign w:val="bottom"/>
          </w:tcPr>
          <w:p w14:paraId="28AA0DAA" w14:textId="77777777" w:rsidR="00D00529" w:rsidRPr="00F91EA2" w:rsidRDefault="00D00529" w:rsidP="00A47D8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EDAFAEB" w14:textId="77777777" w:rsidR="00D00529" w:rsidRPr="00F91EA2" w:rsidRDefault="00D00529" w:rsidP="00A47D83">
            <w:pPr>
              <w:spacing w:after="0" w:line="360" w:lineRule="auto"/>
              <w:jc w:val="right"/>
              <w:rPr>
                <w:rFonts w:cs="Arial"/>
                <w:b/>
                <w:sz w:val="22"/>
                <w:szCs w:val="20"/>
              </w:rPr>
            </w:pPr>
          </w:p>
        </w:tc>
      </w:tr>
    </w:tbl>
    <w:p w14:paraId="025BC7CF" w14:textId="77777777" w:rsidR="00D00529" w:rsidRDefault="00D00529" w:rsidP="00D00529">
      <w:pPr>
        <w:spacing w:after="0" w:line="360" w:lineRule="auto"/>
        <w:jc w:val="both"/>
        <w:rPr>
          <w:rFonts w:cs="Arial"/>
          <w:szCs w:val="20"/>
        </w:rPr>
      </w:pPr>
    </w:p>
    <w:p w14:paraId="160D12BD" w14:textId="77777777" w:rsidR="003748C2" w:rsidRDefault="003748C2">
      <w:pPr>
        <w:spacing w:after="160" w:line="259" w:lineRule="auto"/>
        <w:rPr>
          <w:rFonts w:eastAsiaTheme="majorEastAsia" w:cstheme="majorBidi"/>
          <w:b/>
          <w:sz w:val="28"/>
          <w:szCs w:val="26"/>
        </w:rPr>
      </w:pPr>
    </w:p>
    <w:p w14:paraId="0E949B88" w14:textId="77777777" w:rsidR="001E11C7" w:rsidRPr="00D83396" w:rsidRDefault="001E11C7" w:rsidP="001E11C7">
      <w:pPr>
        <w:spacing w:after="0" w:line="360" w:lineRule="auto"/>
        <w:jc w:val="both"/>
        <w:rPr>
          <w:rFonts w:cs="Arial"/>
          <w:b/>
          <w:szCs w:val="20"/>
        </w:rPr>
      </w:pPr>
      <w:r w:rsidRPr="00D83396">
        <w:rPr>
          <w:rFonts w:cs="Arial"/>
          <w:b/>
          <w:szCs w:val="20"/>
        </w:rPr>
        <w:t>Dose Aufputz 81x81x43</w:t>
      </w:r>
    </w:p>
    <w:p w14:paraId="761F63BB" w14:textId="77777777" w:rsidR="001E11C7" w:rsidRDefault="001E11C7" w:rsidP="001E11C7">
      <w:pPr>
        <w:spacing w:after="0" w:line="360" w:lineRule="auto"/>
        <w:jc w:val="both"/>
        <w:rPr>
          <w:rFonts w:cs="Arial"/>
          <w:szCs w:val="20"/>
        </w:rPr>
      </w:pPr>
      <w:r>
        <w:rPr>
          <w:rFonts w:cs="Arial"/>
          <w:szCs w:val="20"/>
        </w:rPr>
        <w:t>Aufputzdose 81 x 81 x 43 mm (B x H x T)</w:t>
      </w:r>
      <w:r w:rsidR="003C03A1">
        <w:rPr>
          <w:rFonts w:cs="Arial"/>
          <w:szCs w:val="20"/>
        </w:rPr>
        <w:t>.</w:t>
      </w:r>
    </w:p>
    <w:p w14:paraId="2D41E709" w14:textId="77777777" w:rsidR="001E11C7" w:rsidRDefault="001E11C7" w:rsidP="001E11C7">
      <w:pPr>
        <w:spacing w:after="0" w:line="360" w:lineRule="auto"/>
        <w:jc w:val="both"/>
        <w:rPr>
          <w:rFonts w:cs="Arial"/>
          <w:szCs w:val="20"/>
        </w:rPr>
      </w:pPr>
      <w:r>
        <w:rPr>
          <w:rFonts w:cs="Arial"/>
          <w:szCs w:val="20"/>
        </w:rPr>
        <w:t>Geeignet für Aufputzmontage. Farbe weiß.</w:t>
      </w:r>
    </w:p>
    <w:p w14:paraId="5448FF89" w14:textId="77777777" w:rsidR="001E11C7" w:rsidRDefault="001E11C7" w:rsidP="001E11C7">
      <w:pPr>
        <w:spacing w:after="0" w:line="360" w:lineRule="auto"/>
        <w:jc w:val="both"/>
        <w:rPr>
          <w:rFonts w:cs="Arial"/>
          <w:szCs w:val="20"/>
        </w:rPr>
      </w:pPr>
      <w:r w:rsidRPr="007215B6">
        <w:rPr>
          <w:rFonts w:cs="Arial"/>
          <w:szCs w:val="20"/>
        </w:rPr>
        <w:t>Für Basisregler</w:t>
      </w:r>
      <w:r>
        <w:rPr>
          <w:rFonts w:cs="Arial"/>
          <w:szCs w:val="20"/>
        </w:rPr>
        <w:t xml:space="preserve"> Bedieneinheit.</w:t>
      </w:r>
    </w:p>
    <w:p w14:paraId="0F801E9D" w14:textId="77777777" w:rsidR="00BF4EE0" w:rsidRDefault="00BF4EE0" w:rsidP="001E11C7">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1E11C7" w:rsidRPr="00F91EA2" w14:paraId="3C399DC0" w14:textId="77777777" w:rsidTr="00744C19">
        <w:tc>
          <w:tcPr>
            <w:tcW w:w="1134" w:type="dxa"/>
            <w:vAlign w:val="bottom"/>
          </w:tcPr>
          <w:p w14:paraId="41231978" w14:textId="77777777" w:rsidR="001E11C7" w:rsidRPr="00F91EA2" w:rsidRDefault="001E11C7" w:rsidP="00744C19">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A94DF6A" w14:textId="77777777" w:rsidR="001E11C7" w:rsidRPr="00F91EA2" w:rsidRDefault="001E11C7" w:rsidP="00744C19">
            <w:pPr>
              <w:spacing w:after="0" w:line="360" w:lineRule="auto"/>
              <w:jc w:val="right"/>
              <w:rPr>
                <w:rFonts w:cs="Arial"/>
                <w:b/>
                <w:sz w:val="22"/>
                <w:szCs w:val="20"/>
              </w:rPr>
            </w:pPr>
          </w:p>
        </w:tc>
        <w:tc>
          <w:tcPr>
            <w:tcW w:w="2819" w:type="dxa"/>
            <w:vAlign w:val="bottom"/>
          </w:tcPr>
          <w:p w14:paraId="3C4BE902" w14:textId="77777777" w:rsidR="001E11C7" w:rsidRPr="00F91EA2" w:rsidRDefault="001E11C7" w:rsidP="00744C19">
            <w:pPr>
              <w:spacing w:after="0" w:line="360" w:lineRule="auto"/>
              <w:rPr>
                <w:rFonts w:cs="Arial"/>
                <w:sz w:val="22"/>
                <w:szCs w:val="20"/>
              </w:rPr>
            </w:pPr>
            <w:r w:rsidRPr="00F91EA2">
              <w:rPr>
                <w:rFonts w:cs="Arial"/>
                <w:sz w:val="22"/>
                <w:szCs w:val="20"/>
              </w:rPr>
              <w:t>Stk.</w:t>
            </w:r>
          </w:p>
        </w:tc>
        <w:tc>
          <w:tcPr>
            <w:tcW w:w="583" w:type="dxa"/>
            <w:vAlign w:val="bottom"/>
          </w:tcPr>
          <w:p w14:paraId="4736C32C" w14:textId="77777777" w:rsidR="001E11C7" w:rsidRPr="00F91EA2" w:rsidRDefault="001E11C7" w:rsidP="00744C19">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AEA59D6" w14:textId="77777777" w:rsidR="001E11C7" w:rsidRPr="00F91EA2" w:rsidRDefault="001E11C7" w:rsidP="00744C19">
            <w:pPr>
              <w:spacing w:after="0" w:line="360" w:lineRule="auto"/>
              <w:jc w:val="right"/>
              <w:rPr>
                <w:rFonts w:cs="Arial"/>
                <w:b/>
                <w:sz w:val="22"/>
                <w:szCs w:val="20"/>
              </w:rPr>
            </w:pPr>
          </w:p>
        </w:tc>
        <w:tc>
          <w:tcPr>
            <w:tcW w:w="608" w:type="dxa"/>
            <w:vAlign w:val="bottom"/>
          </w:tcPr>
          <w:p w14:paraId="2B851AF8" w14:textId="77777777" w:rsidR="001E11C7" w:rsidRPr="00F91EA2" w:rsidRDefault="001E11C7" w:rsidP="00744C19">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C6866B9" w14:textId="77777777" w:rsidR="001E11C7" w:rsidRPr="00F91EA2" w:rsidRDefault="001E11C7" w:rsidP="00744C19">
            <w:pPr>
              <w:spacing w:after="0" w:line="360" w:lineRule="auto"/>
              <w:jc w:val="right"/>
              <w:rPr>
                <w:rFonts w:cs="Arial"/>
                <w:b/>
                <w:sz w:val="22"/>
                <w:szCs w:val="20"/>
              </w:rPr>
            </w:pPr>
          </w:p>
        </w:tc>
      </w:tr>
    </w:tbl>
    <w:p w14:paraId="0965A0BA" w14:textId="77777777" w:rsidR="001E11C7" w:rsidRDefault="001E11C7" w:rsidP="001E11C7">
      <w:pPr>
        <w:spacing w:after="0" w:line="360" w:lineRule="auto"/>
        <w:jc w:val="both"/>
        <w:rPr>
          <w:rFonts w:cs="Arial"/>
          <w:szCs w:val="20"/>
        </w:rPr>
      </w:pPr>
    </w:p>
    <w:p w14:paraId="1AD3A81C" w14:textId="77777777" w:rsidR="001E11C7" w:rsidRDefault="001E11C7" w:rsidP="001E11C7">
      <w:pPr>
        <w:spacing w:after="0" w:line="360" w:lineRule="auto"/>
        <w:jc w:val="both"/>
        <w:rPr>
          <w:rFonts w:cs="Arial"/>
          <w:szCs w:val="20"/>
        </w:rPr>
      </w:pPr>
    </w:p>
    <w:p w14:paraId="44E4F7EA" w14:textId="77777777" w:rsidR="001E11C7" w:rsidRPr="00D83396" w:rsidRDefault="001E11C7" w:rsidP="00744C19">
      <w:pPr>
        <w:spacing w:after="0" w:line="360" w:lineRule="auto"/>
        <w:jc w:val="both"/>
        <w:rPr>
          <w:rFonts w:cs="Arial"/>
          <w:b/>
          <w:szCs w:val="20"/>
        </w:rPr>
      </w:pPr>
      <w:r w:rsidRPr="00D83396">
        <w:rPr>
          <w:rFonts w:cs="Arial"/>
          <w:b/>
          <w:szCs w:val="20"/>
        </w:rPr>
        <w:t>Dose Aufputz Netzteil 81x81x43</w:t>
      </w:r>
    </w:p>
    <w:p w14:paraId="1F079943" w14:textId="3FE4F57B" w:rsidR="001E11C7" w:rsidRDefault="001E11C7" w:rsidP="00744C19">
      <w:pPr>
        <w:spacing w:after="0" w:line="360" w:lineRule="auto"/>
        <w:jc w:val="both"/>
        <w:rPr>
          <w:rFonts w:cs="Arial"/>
          <w:szCs w:val="20"/>
        </w:rPr>
      </w:pPr>
      <w:r>
        <w:rPr>
          <w:rFonts w:cs="Arial"/>
          <w:szCs w:val="20"/>
        </w:rPr>
        <w:t xml:space="preserve">Aufputzdose 81 x 81 x 43 mm (B x H x T) inkl. </w:t>
      </w:r>
      <w:r w:rsidR="00B831DA">
        <w:rPr>
          <w:rFonts w:cs="Arial"/>
          <w:szCs w:val="20"/>
        </w:rPr>
        <w:t>Blinda</w:t>
      </w:r>
      <w:r>
        <w:rPr>
          <w:rFonts w:cs="Arial"/>
          <w:szCs w:val="20"/>
        </w:rPr>
        <w:t>bdeckung.</w:t>
      </w:r>
    </w:p>
    <w:p w14:paraId="018F5D3C" w14:textId="77777777" w:rsidR="001E11C7" w:rsidRDefault="001E11C7" w:rsidP="001E11C7">
      <w:pPr>
        <w:spacing w:after="0" w:line="360" w:lineRule="auto"/>
        <w:jc w:val="both"/>
        <w:rPr>
          <w:rFonts w:cs="Arial"/>
          <w:szCs w:val="20"/>
        </w:rPr>
      </w:pPr>
      <w:r>
        <w:rPr>
          <w:rFonts w:cs="Arial"/>
          <w:szCs w:val="20"/>
        </w:rPr>
        <w:t>Geeignet für Aufputzmontage. Farbe weiß.</w:t>
      </w:r>
    </w:p>
    <w:p w14:paraId="73F87B9E" w14:textId="77777777" w:rsidR="001E11C7" w:rsidRDefault="001E11C7" w:rsidP="001E11C7">
      <w:pPr>
        <w:spacing w:after="0" w:line="360" w:lineRule="auto"/>
        <w:jc w:val="both"/>
        <w:rPr>
          <w:rFonts w:cs="Arial"/>
          <w:szCs w:val="20"/>
        </w:rPr>
      </w:pPr>
      <w:r w:rsidRPr="007215B6">
        <w:rPr>
          <w:rFonts w:cs="Arial"/>
          <w:szCs w:val="20"/>
        </w:rPr>
        <w:t>Für Basisregler</w:t>
      </w:r>
      <w:r>
        <w:rPr>
          <w:rFonts w:cs="Arial"/>
          <w:szCs w:val="20"/>
        </w:rPr>
        <w:t xml:space="preserve"> Unterputznetzteil.</w:t>
      </w:r>
    </w:p>
    <w:p w14:paraId="1EAB5EC7" w14:textId="77777777" w:rsidR="00BF4EE0" w:rsidRDefault="00BF4EE0" w:rsidP="001E11C7">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1E11C7" w:rsidRPr="00F91EA2" w14:paraId="0F6FFF93" w14:textId="77777777" w:rsidTr="00744C19">
        <w:tc>
          <w:tcPr>
            <w:tcW w:w="1134" w:type="dxa"/>
            <w:vAlign w:val="bottom"/>
          </w:tcPr>
          <w:p w14:paraId="2F5FB968" w14:textId="77777777" w:rsidR="001E11C7" w:rsidRPr="00F91EA2" w:rsidRDefault="001E11C7" w:rsidP="00744C19">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6589EB4" w14:textId="77777777" w:rsidR="001E11C7" w:rsidRPr="00F91EA2" w:rsidRDefault="001E11C7" w:rsidP="00744C19">
            <w:pPr>
              <w:spacing w:after="0" w:line="360" w:lineRule="auto"/>
              <w:jc w:val="right"/>
              <w:rPr>
                <w:rFonts w:cs="Arial"/>
                <w:b/>
                <w:sz w:val="22"/>
                <w:szCs w:val="20"/>
              </w:rPr>
            </w:pPr>
          </w:p>
        </w:tc>
        <w:tc>
          <w:tcPr>
            <w:tcW w:w="2819" w:type="dxa"/>
            <w:vAlign w:val="bottom"/>
          </w:tcPr>
          <w:p w14:paraId="10CD23A7" w14:textId="77777777" w:rsidR="001E11C7" w:rsidRPr="00F91EA2" w:rsidRDefault="001E11C7" w:rsidP="00744C19">
            <w:pPr>
              <w:spacing w:after="0" w:line="360" w:lineRule="auto"/>
              <w:rPr>
                <w:rFonts w:cs="Arial"/>
                <w:sz w:val="22"/>
                <w:szCs w:val="20"/>
              </w:rPr>
            </w:pPr>
            <w:r w:rsidRPr="00F91EA2">
              <w:rPr>
                <w:rFonts w:cs="Arial"/>
                <w:sz w:val="22"/>
                <w:szCs w:val="20"/>
              </w:rPr>
              <w:t>Stk.</w:t>
            </w:r>
          </w:p>
        </w:tc>
        <w:tc>
          <w:tcPr>
            <w:tcW w:w="583" w:type="dxa"/>
            <w:vAlign w:val="bottom"/>
          </w:tcPr>
          <w:p w14:paraId="28DD835A" w14:textId="77777777" w:rsidR="001E11C7" w:rsidRPr="00F91EA2" w:rsidRDefault="001E11C7" w:rsidP="00744C19">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504EAB0" w14:textId="77777777" w:rsidR="001E11C7" w:rsidRPr="00F91EA2" w:rsidRDefault="001E11C7" w:rsidP="00744C19">
            <w:pPr>
              <w:spacing w:after="0" w:line="360" w:lineRule="auto"/>
              <w:jc w:val="right"/>
              <w:rPr>
                <w:rFonts w:cs="Arial"/>
                <w:b/>
                <w:sz w:val="22"/>
                <w:szCs w:val="20"/>
              </w:rPr>
            </w:pPr>
          </w:p>
        </w:tc>
        <w:tc>
          <w:tcPr>
            <w:tcW w:w="608" w:type="dxa"/>
            <w:vAlign w:val="bottom"/>
          </w:tcPr>
          <w:p w14:paraId="38AC375B" w14:textId="77777777" w:rsidR="001E11C7" w:rsidRPr="00F91EA2" w:rsidRDefault="001E11C7" w:rsidP="00744C19">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1D47A98" w14:textId="77777777" w:rsidR="001E11C7" w:rsidRPr="00F91EA2" w:rsidRDefault="001E11C7" w:rsidP="00744C19">
            <w:pPr>
              <w:spacing w:after="0" w:line="360" w:lineRule="auto"/>
              <w:jc w:val="right"/>
              <w:rPr>
                <w:rFonts w:cs="Arial"/>
                <w:b/>
                <w:sz w:val="22"/>
                <w:szCs w:val="20"/>
              </w:rPr>
            </w:pPr>
          </w:p>
        </w:tc>
      </w:tr>
    </w:tbl>
    <w:p w14:paraId="56AC6286" w14:textId="77777777" w:rsidR="001E11C7" w:rsidRDefault="001E11C7" w:rsidP="001E11C7">
      <w:pPr>
        <w:spacing w:after="0" w:line="360" w:lineRule="auto"/>
        <w:jc w:val="both"/>
        <w:rPr>
          <w:rFonts w:cs="Arial"/>
          <w:szCs w:val="20"/>
        </w:rPr>
      </w:pPr>
    </w:p>
    <w:p w14:paraId="2E4C8A65" w14:textId="77777777" w:rsidR="001E11C7" w:rsidRDefault="001E11C7">
      <w:pPr>
        <w:spacing w:after="160" w:line="259" w:lineRule="auto"/>
        <w:rPr>
          <w:rFonts w:eastAsiaTheme="majorEastAsia" w:cstheme="majorBidi"/>
          <w:b/>
          <w:sz w:val="28"/>
          <w:szCs w:val="26"/>
        </w:rPr>
      </w:pPr>
      <w:r>
        <w:br w:type="page"/>
      </w:r>
    </w:p>
    <w:p w14:paraId="496604C1" w14:textId="77777777" w:rsidR="00BA0373" w:rsidRPr="00664FB5" w:rsidRDefault="00BA0373" w:rsidP="00BA0373">
      <w:pPr>
        <w:pStyle w:val="berschrift2"/>
      </w:pPr>
      <w:bookmarkStart w:id="57" w:name="_Toc79993192"/>
      <w:r>
        <w:lastRenderedPageBreak/>
        <w:t>Schallschutzeinlagen</w:t>
      </w:r>
      <w:bookmarkEnd w:id="57"/>
    </w:p>
    <w:p w14:paraId="69D14590" w14:textId="77777777" w:rsidR="00BA0373" w:rsidRDefault="00BA0373" w:rsidP="00BA0373">
      <w:pPr>
        <w:spacing w:after="160" w:line="259" w:lineRule="auto"/>
        <w:rPr>
          <w:szCs w:val="20"/>
        </w:rPr>
      </w:pPr>
    </w:p>
    <w:p w14:paraId="1C66A345" w14:textId="77777777" w:rsidR="00BA0373" w:rsidRPr="00D83396" w:rsidRDefault="00BA0373" w:rsidP="00BA0373">
      <w:pPr>
        <w:spacing w:after="0" w:line="360" w:lineRule="auto"/>
        <w:rPr>
          <w:b/>
          <w:szCs w:val="20"/>
        </w:rPr>
      </w:pPr>
      <w:r w:rsidRPr="00D83396">
        <w:rPr>
          <w:b/>
          <w:szCs w:val="20"/>
        </w:rPr>
        <w:t>Schallschutzeinlage R-D160</w:t>
      </w:r>
    </w:p>
    <w:p w14:paraId="28924E82" w14:textId="77777777" w:rsidR="00BA0373" w:rsidRDefault="00BA0373" w:rsidP="00BA0373">
      <w:pPr>
        <w:spacing w:after="0" w:line="360" w:lineRule="auto"/>
        <w:rPr>
          <w:szCs w:val="20"/>
        </w:rPr>
      </w:pPr>
      <w:r>
        <w:rPr>
          <w:szCs w:val="20"/>
        </w:rPr>
        <w:t>Für iV-Smart</w:t>
      </w:r>
      <w:r w:rsidRPr="00E40052">
        <w:rPr>
          <w:szCs w:val="20"/>
          <w:vertAlign w:val="superscript"/>
        </w:rPr>
        <w:t>+</w:t>
      </w:r>
      <w:r>
        <w:rPr>
          <w:szCs w:val="20"/>
        </w:rPr>
        <w:t xml:space="preserve"> / iV14-Zero</w:t>
      </w:r>
      <w:r w:rsidR="00587336">
        <w:rPr>
          <w:szCs w:val="20"/>
        </w:rPr>
        <w:t xml:space="preserve"> </w:t>
      </w:r>
      <w:r w:rsidR="00800C69">
        <w:rPr>
          <w:szCs w:val="20"/>
        </w:rPr>
        <w:t xml:space="preserve">/ iV-Light </w:t>
      </w:r>
      <w:r>
        <w:rPr>
          <w:szCs w:val="20"/>
        </w:rPr>
        <w:t>zur</w:t>
      </w:r>
      <w:r w:rsidR="00571D9B">
        <w:rPr>
          <w:szCs w:val="20"/>
        </w:rPr>
        <w:t xml:space="preserve"> zusätzlichen</w:t>
      </w:r>
      <w:r>
        <w:rPr>
          <w:szCs w:val="20"/>
        </w:rPr>
        <w:t xml:space="preserve"> Dämpfung von Außen- und Eigenschall.</w:t>
      </w:r>
    </w:p>
    <w:p w14:paraId="0FDA8CCC" w14:textId="77777777" w:rsidR="00BA0373" w:rsidRDefault="00BA0373" w:rsidP="00BA0373">
      <w:pPr>
        <w:spacing w:after="0" w:line="360" w:lineRule="auto"/>
        <w:jc w:val="both"/>
        <w:rPr>
          <w:szCs w:val="20"/>
        </w:rPr>
      </w:pPr>
      <w:r>
        <w:rPr>
          <w:szCs w:val="20"/>
        </w:rPr>
        <w:t>Flexible Einlage mit Noppenstruktur 165 x 460 x 30 (B x H x T). Material Spezialschaumstoff.</w:t>
      </w:r>
    </w:p>
    <w:p w14:paraId="4E583118" w14:textId="77777777" w:rsidR="00BA0373" w:rsidRDefault="00BA0373" w:rsidP="00BA0373">
      <w:pPr>
        <w:spacing w:after="0" w:line="360" w:lineRule="auto"/>
        <w:rPr>
          <w:szCs w:val="20"/>
        </w:rPr>
      </w:pPr>
      <w:r>
        <w:rPr>
          <w:szCs w:val="20"/>
        </w:rPr>
        <w:t xml:space="preserve">Installation in Wandeinbauhülse </w:t>
      </w:r>
      <w:r>
        <w:rPr>
          <w:rFonts w:cs="Arial"/>
          <w:szCs w:val="20"/>
        </w:rPr>
        <w:t xml:space="preserve">Ø </w:t>
      </w:r>
      <w:r>
        <w:rPr>
          <w:szCs w:val="20"/>
        </w:rPr>
        <w:t xml:space="preserve">160 mm bzw. iV14-Zero </w:t>
      </w:r>
      <w:r>
        <w:rPr>
          <w:rFonts w:cs="Arial"/>
          <w:szCs w:val="20"/>
        </w:rPr>
        <w:t xml:space="preserve">Ø </w:t>
      </w:r>
      <w:r w:rsidR="00636D93">
        <w:rPr>
          <w:szCs w:val="20"/>
        </w:rPr>
        <w:t>200 mm.</w:t>
      </w:r>
    </w:p>
    <w:p w14:paraId="28604E65" w14:textId="77777777" w:rsidR="00BA0373" w:rsidRDefault="00BA0373" w:rsidP="00BA0373">
      <w:pPr>
        <w:spacing w:after="0" w:line="360" w:lineRule="auto"/>
        <w:jc w:val="both"/>
        <w:rPr>
          <w:szCs w:val="20"/>
        </w:rPr>
      </w:pPr>
      <w:r>
        <w:rPr>
          <w:szCs w:val="20"/>
        </w:rPr>
        <w:t xml:space="preserve">Einbautiefe </w:t>
      </w:r>
      <w:r w:rsidR="008D6B31">
        <w:rPr>
          <w:szCs w:val="20"/>
        </w:rPr>
        <w:t>+</w:t>
      </w:r>
      <w:r>
        <w:rPr>
          <w:szCs w:val="20"/>
        </w:rPr>
        <w:t>165 mm. Kürzbar und mehrfachkombinierbar.</w:t>
      </w:r>
    </w:p>
    <w:p w14:paraId="11AC4905" w14:textId="77777777" w:rsidR="00BF4EE0" w:rsidRDefault="00BF4EE0" w:rsidP="00BA0373">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BA0373" w:rsidRPr="00F91EA2" w14:paraId="0AE322E0" w14:textId="77777777" w:rsidTr="00860FFC">
        <w:tc>
          <w:tcPr>
            <w:tcW w:w="1134" w:type="dxa"/>
            <w:vAlign w:val="bottom"/>
          </w:tcPr>
          <w:p w14:paraId="1979ED81"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599398A" w14:textId="77777777" w:rsidR="00BA0373" w:rsidRPr="00F91EA2" w:rsidRDefault="00BA0373" w:rsidP="00860FFC">
            <w:pPr>
              <w:spacing w:after="0" w:line="360" w:lineRule="auto"/>
              <w:jc w:val="right"/>
              <w:rPr>
                <w:rFonts w:cs="Arial"/>
                <w:b/>
                <w:sz w:val="22"/>
                <w:szCs w:val="20"/>
              </w:rPr>
            </w:pPr>
          </w:p>
        </w:tc>
        <w:tc>
          <w:tcPr>
            <w:tcW w:w="2819" w:type="dxa"/>
            <w:vAlign w:val="bottom"/>
          </w:tcPr>
          <w:p w14:paraId="12414E82" w14:textId="77777777" w:rsidR="00BA0373" w:rsidRPr="00F91EA2" w:rsidRDefault="00BA0373" w:rsidP="00860FFC">
            <w:pPr>
              <w:spacing w:after="0" w:line="360" w:lineRule="auto"/>
              <w:rPr>
                <w:rFonts w:cs="Arial"/>
                <w:sz w:val="22"/>
                <w:szCs w:val="20"/>
              </w:rPr>
            </w:pPr>
            <w:r w:rsidRPr="00F91EA2">
              <w:rPr>
                <w:rFonts w:cs="Arial"/>
                <w:sz w:val="22"/>
                <w:szCs w:val="20"/>
              </w:rPr>
              <w:t>Stk.</w:t>
            </w:r>
          </w:p>
        </w:tc>
        <w:tc>
          <w:tcPr>
            <w:tcW w:w="583" w:type="dxa"/>
            <w:vAlign w:val="bottom"/>
          </w:tcPr>
          <w:p w14:paraId="6E6D8FF0"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C37EBA9" w14:textId="77777777" w:rsidR="00BA0373" w:rsidRPr="00F91EA2" w:rsidRDefault="00BA0373" w:rsidP="00860FFC">
            <w:pPr>
              <w:spacing w:after="0" w:line="360" w:lineRule="auto"/>
              <w:jc w:val="right"/>
              <w:rPr>
                <w:rFonts w:cs="Arial"/>
                <w:b/>
                <w:sz w:val="22"/>
                <w:szCs w:val="20"/>
              </w:rPr>
            </w:pPr>
          </w:p>
        </w:tc>
        <w:tc>
          <w:tcPr>
            <w:tcW w:w="608" w:type="dxa"/>
            <w:vAlign w:val="bottom"/>
          </w:tcPr>
          <w:p w14:paraId="0858ADCE"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D10719B" w14:textId="77777777" w:rsidR="00BA0373" w:rsidRPr="00F91EA2" w:rsidRDefault="00BA0373" w:rsidP="00860FFC">
            <w:pPr>
              <w:spacing w:after="0" w:line="360" w:lineRule="auto"/>
              <w:jc w:val="right"/>
              <w:rPr>
                <w:rFonts w:cs="Arial"/>
                <w:b/>
                <w:sz w:val="22"/>
                <w:szCs w:val="20"/>
              </w:rPr>
            </w:pPr>
          </w:p>
        </w:tc>
      </w:tr>
    </w:tbl>
    <w:p w14:paraId="46BD9D80" w14:textId="77777777" w:rsidR="00BA0373" w:rsidRDefault="00BA0373" w:rsidP="00BA0373">
      <w:pPr>
        <w:spacing w:after="0" w:line="360" w:lineRule="auto"/>
        <w:jc w:val="both"/>
        <w:rPr>
          <w:szCs w:val="20"/>
        </w:rPr>
      </w:pPr>
    </w:p>
    <w:p w14:paraId="73502531" w14:textId="77777777" w:rsidR="00BA0373" w:rsidRPr="00D83396" w:rsidRDefault="00BA0373" w:rsidP="00BA0373">
      <w:pPr>
        <w:spacing w:after="0" w:line="360" w:lineRule="auto"/>
        <w:jc w:val="both"/>
        <w:rPr>
          <w:b/>
          <w:szCs w:val="20"/>
        </w:rPr>
      </w:pPr>
    </w:p>
    <w:p w14:paraId="64AFC601" w14:textId="77777777" w:rsidR="00BA0373" w:rsidRPr="00D83396" w:rsidRDefault="00BA0373" w:rsidP="00BA0373">
      <w:pPr>
        <w:spacing w:after="0" w:line="360" w:lineRule="auto"/>
        <w:rPr>
          <w:b/>
          <w:szCs w:val="20"/>
        </w:rPr>
      </w:pPr>
      <w:r w:rsidRPr="00D83396">
        <w:rPr>
          <w:b/>
          <w:szCs w:val="20"/>
        </w:rPr>
        <w:t>Schallschutzeinlage R-D</w:t>
      </w:r>
      <w:r w:rsidR="00636D93" w:rsidRPr="00D83396">
        <w:rPr>
          <w:b/>
          <w:szCs w:val="20"/>
        </w:rPr>
        <w:t>200</w:t>
      </w:r>
    </w:p>
    <w:p w14:paraId="464C0248" w14:textId="77777777" w:rsidR="00BA0373" w:rsidRDefault="00BA0373" w:rsidP="00BA0373">
      <w:pPr>
        <w:spacing w:after="0" w:line="360" w:lineRule="auto"/>
        <w:rPr>
          <w:szCs w:val="20"/>
        </w:rPr>
      </w:pPr>
      <w:r>
        <w:rPr>
          <w:szCs w:val="20"/>
        </w:rPr>
        <w:t>Für i</w:t>
      </w:r>
      <w:r w:rsidR="00636D93">
        <w:rPr>
          <w:szCs w:val="20"/>
        </w:rPr>
        <w:t xml:space="preserve">V-Office / iV14 MaxAir </w:t>
      </w:r>
      <w:r>
        <w:rPr>
          <w:szCs w:val="20"/>
        </w:rPr>
        <w:t>zur</w:t>
      </w:r>
      <w:r w:rsidR="00571D9B">
        <w:rPr>
          <w:szCs w:val="20"/>
        </w:rPr>
        <w:t xml:space="preserve"> zusätzlichen</w:t>
      </w:r>
      <w:r>
        <w:rPr>
          <w:szCs w:val="20"/>
        </w:rPr>
        <w:t xml:space="preserve"> Dämpfung von Außen- und Eigenschall.</w:t>
      </w:r>
    </w:p>
    <w:p w14:paraId="6D006FE7" w14:textId="77777777" w:rsidR="00BA0373" w:rsidRDefault="00BA0373" w:rsidP="00BA0373">
      <w:pPr>
        <w:spacing w:after="0" w:line="360" w:lineRule="auto"/>
        <w:jc w:val="both"/>
        <w:rPr>
          <w:szCs w:val="20"/>
        </w:rPr>
      </w:pPr>
      <w:r>
        <w:rPr>
          <w:szCs w:val="20"/>
        </w:rPr>
        <w:t xml:space="preserve">Flexible Einlage mit Noppenstruktur 165 x </w:t>
      </w:r>
      <w:r w:rsidR="00E17E97">
        <w:rPr>
          <w:szCs w:val="20"/>
        </w:rPr>
        <w:t>590</w:t>
      </w:r>
      <w:r>
        <w:rPr>
          <w:szCs w:val="20"/>
        </w:rPr>
        <w:t xml:space="preserve"> x 30 (B x H x T). Material Spezialschaumstoff.</w:t>
      </w:r>
    </w:p>
    <w:p w14:paraId="44D1D266" w14:textId="77777777" w:rsidR="00BA0373" w:rsidRDefault="00BA0373" w:rsidP="00BA0373">
      <w:pPr>
        <w:spacing w:after="0" w:line="360" w:lineRule="auto"/>
        <w:jc w:val="both"/>
        <w:rPr>
          <w:szCs w:val="20"/>
        </w:rPr>
      </w:pPr>
      <w:r>
        <w:rPr>
          <w:szCs w:val="20"/>
        </w:rPr>
        <w:t xml:space="preserve">Installation in Wandeinbauhülse </w:t>
      </w:r>
      <w:r>
        <w:rPr>
          <w:rFonts w:cs="Arial"/>
          <w:szCs w:val="20"/>
        </w:rPr>
        <w:t xml:space="preserve">Ø </w:t>
      </w:r>
      <w:r w:rsidR="00636D93">
        <w:rPr>
          <w:szCs w:val="20"/>
        </w:rPr>
        <w:t>200</w:t>
      </w:r>
      <w:r>
        <w:rPr>
          <w:szCs w:val="20"/>
        </w:rPr>
        <w:t xml:space="preserve"> mm</w:t>
      </w:r>
      <w:r w:rsidR="00636D93">
        <w:rPr>
          <w:szCs w:val="20"/>
        </w:rPr>
        <w:t xml:space="preserve"> bzw. iV-Office </w:t>
      </w:r>
      <w:r w:rsidR="00636D93">
        <w:rPr>
          <w:rFonts w:cs="Arial"/>
          <w:szCs w:val="20"/>
        </w:rPr>
        <w:t xml:space="preserve">Ø </w:t>
      </w:r>
      <w:r w:rsidR="00636D93">
        <w:rPr>
          <w:szCs w:val="20"/>
        </w:rPr>
        <w:t>250 mm</w:t>
      </w:r>
      <w:r>
        <w:rPr>
          <w:szCs w:val="20"/>
        </w:rPr>
        <w:t>.</w:t>
      </w:r>
    </w:p>
    <w:p w14:paraId="40817908" w14:textId="77777777" w:rsidR="00BA0373" w:rsidRDefault="00BA0373" w:rsidP="00BA0373">
      <w:pPr>
        <w:spacing w:after="0" w:line="360" w:lineRule="auto"/>
        <w:jc w:val="both"/>
        <w:rPr>
          <w:szCs w:val="20"/>
        </w:rPr>
      </w:pPr>
      <w:r>
        <w:rPr>
          <w:szCs w:val="20"/>
        </w:rPr>
        <w:t xml:space="preserve">Einbautiefe </w:t>
      </w:r>
      <w:r w:rsidR="008D6B31">
        <w:rPr>
          <w:szCs w:val="20"/>
        </w:rPr>
        <w:t>+</w:t>
      </w:r>
      <w:r>
        <w:rPr>
          <w:szCs w:val="20"/>
        </w:rPr>
        <w:t>165 mm. Kürzbar und mehrfachkombinierbar.</w:t>
      </w:r>
    </w:p>
    <w:p w14:paraId="420D09EA" w14:textId="77777777" w:rsidR="00BF4EE0" w:rsidRDefault="00BF4EE0" w:rsidP="00BA0373">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BA0373" w:rsidRPr="00F91EA2" w14:paraId="0DA6DD83" w14:textId="77777777" w:rsidTr="00860FFC">
        <w:tc>
          <w:tcPr>
            <w:tcW w:w="1134" w:type="dxa"/>
            <w:vAlign w:val="bottom"/>
          </w:tcPr>
          <w:p w14:paraId="09421FF7"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8D104EC" w14:textId="77777777" w:rsidR="00BA0373" w:rsidRPr="00F91EA2" w:rsidRDefault="00BA0373" w:rsidP="00860FFC">
            <w:pPr>
              <w:spacing w:after="0" w:line="360" w:lineRule="auto"/>
              <w:jc w:val="right"/>
              <w:rPr>
                <w:rFonts w:cs="Arial"/>
                <w:b/>
                <w:sz w:val="22"/>
                <w:szCs w:val="20"/>
              </w:rPr>
            </w:pPr>
          </w:p>
        </w:tc>
        <w:tc>
          <w:tcPr>
            <w:tcW w:w="2819" w:type="dxa"/>
            <w:vAlign w:val="bottom"/>
          </w:tcPr>
          <w:p w14:paraId="15B6A26F" w14:textId="77777777" w:rsidR="00BA0373" w:rsidRPr="00F91EA2" w:rsidRDefault="00BA0373" w:rsidP="00860FFC">
            <w:pPr>
              <w:spacing w:after="0" w:line="360" w:lineRule="auto"/>
              <w:rPr>
                <w:rFonts w:cs="Arial"/>
                <w:sz w:val="22"/>
                <w:szCs w:val="20"/>
              </w:rPr>
            </w:pPr>
            <w:r w:rsidRPr="00F91EA2">
              <w:rPr>
                <w:rFonts w:cs="Arial"/>
                <w:sz w:val="22"/>
                <w:szCs w:val="20"/>
              </w:rPr>
              <w:t>Stk.</w:t>
            </w:r>
          </w:p>
        </w:tc>
        <w:tc>
          <w:tcPr>
            <w:tcW w:w="583" w:type="dxa"/>
            <w:vAlign w:val="bottom"/>
          </w:tcPr>
          <w:p w14:paraId="1A8247DB"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30B53A2" w14:textId="77777777" w:rsidR="00BA0373" w:rsidRPr="00F91EA2" w:rsidRDefault="00BA0373" w:rsidP="00860FFC">
            <w:pPr>
              <w:spacing w:after="0" w:line="360" w:lineRule="auto"/>
              <w:jc w:val="right"/>
              <w:rPr>
                <w:rFonts w:cs="Arial"/>
                <w:b/>
                <w:sz w:val="22"/>
                <w:szCs w:val="20"/>
              </w:rPr>
            </w:pPr>
          </w:p>
        </w:tc>
        <w:tc>
          <w:tcPr>
            <w:tcW w:w="608" w:type="dxa"/>
            <w:vAlign w:val="bottom"/>
          </w:tcPr>
          <w:p w14:paraId="349434BC"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34B7E3B1" w14:textId="77777777" w:rsidR="00BA0373" w:rsidRPr="00F91EA2" w:rsidRDefault="00BA0373" w:rsidP="00860FFC">
            <w:pPr>
              <w:spacing w:after="0" w:line="360" w:lineRule="auto"/>
              <w:jc w:val="right"/>
              <w:rPr>
                <w:rFonts w:cs="Arial"/>
                <w:b/>
                <w:sz w:val="22"/>
                <w:szCs w:val="20"/>
              </w:rPr>
            </w:pPr>
          </w:p>
        </w:tc>
      </w:tr>
    </w:tbl>
    <w:p w14:paraId="558CA6C2" w14:textId="77777777" w:rsidR="00BA0373" w:rsidRDefault="00BA0373" w:rsidP="00BA0373">
      <w:pPr>
        <w:spacing w:after="0" w:line="360" w:lineRule="auto"/>
        <w:jc w:val="both"/>
        <w:rPr>
          <w:szCs w:val="20"/>
        </w:rPr>
      </w:pPr>
    </w:p>
    <w:p w14:paraId="0FE634D9" w14:textId="77777777" w:rsidR="00BA0373" w:rsidRDefault="00BA0373" w:rsidP="00BA0373">
      <w:pPr>
        <w:spacing w:after="0" w:line="360" w:lineRule="auto"/>
        <w:jc w:val="both"/>
        <w:rPr>
          <w:szCs w:val="20"/>
        </w:rPr>
      </w:pPr>
    </w:p>
    <w:p w14:paraId="0D86308B" w14:textId="77777777" w:rsidR="00BA0373" w:rsidRPr="00D83396" w:rsidRDefault="00BA0373" w:rsidP="00BA0373">
      <w:pPr>
        <w:spacing w:after="0" w:line="360" w:lineRule="auto"/>
        <w:rPr>
          <w:b/>
          <w:szCs w:val="20"/>
        </w:rPr>
      </w:pPr>
      <w:r w:rsidRPr="00D83396">
        <w:rPr>
          <w:b/>
          <w:szCs w:val="20"/>
        </w:rPr>
        <w:t xml:space="preserve">Schallschutzeinlage </w:t>
      </w:r>
      <w:r w:rsidR="00C24A66" w:rsidRPr="00D83396">
        <w:rPr>
          <w:b/>
          <w:szCs w:val="20"/>
        </w:rPr>
        <w:t>iV-Twin</w:t>
      </w:r>
      <w:r w:rsidR="00C24A66" w:rsidRPr="00D83396">
        <w:rPr>
          <w:b/>
          <w:szCs w:val="20"/>
          <w:vertAlign w:val="superscript"/>
        </w:rPr>
        <w:t>+</w:t>
      </w:r>
      <w:r w:rsidRPr="00D83396">
        <w:rPr>
          <w:b/>
          <w:szCs w:val="20"/>
        </w:rPr>
        <w:t xml:space="preserve"> (2x)</w:t>
      </w:r>
    </w:p>
    <w:p w14:paraId="7000F173" w14:textId="77777777" w:rsidR="00BA0373" w:rsidRPr="008D6B31" w:rsidRDefault="00BA0373" w:rsidP="00BA0373">
      <w:pPr>
        <w:spacing w:after="0" w:line="360" w:lineRule="auto"/>
        <w:rPr>
          <w:szCs w:val="20"/>
        </w:rPr>
      </w:pPr>
      <w:r w:rsidRPr="008D6B31">
        <w:rPr>
          <w:szCs w:val="20"/>
        </w:rPr>
        <w:t xml:space="preserve">Für </w:t>
      </w:r>
      <w:r w:rsidR="00C24A66" w:rsidRPr="008D6B31">
        <w:rPr>
          <w:szCs w:val="20"/>
        </w:rPr>
        <w:t xml:space="preserve">einen </w:t>
      </w:r>
      <w:r w:rsidRPr="008D6B31">
        <w:rPr>
          <w:szCs w:val="20"/>
        </w:rPr>
        <w:t>iV-Twin</w:t>
      </w:r>
      <w:r w:rsidR="00C24A66" w:rsidRPr="008D6B31">
        <w:rPr>
          <w:szCs w:val="20"/>
          <w:vertAlign w:val="superscript"/>
        </w:rPr>
        <w:t>+</w:t>
      </w:r>
      <w:r w:rsidRPr="008D6B31">
        <w:rPr>
          <w:szCs w:val="20"/>
        </w:rPr>
        <w:t xml:space="preserve"> zur</w:t>
      </w:r>
      <w:r w:rsidR="00571D9B">
        <w:rPr>
          <w:szCs w:val="20"/>
        </w:rPr>
        <w:t xml:space="preserve"> zusätzlichen</w:t>
      </w:r>
      <w:r w:rsidRPr="008D6B31">
        <w:rPr>
          <w:szCs w:val="20"/>
        </w:rPr>
        <w:t xml:space="preserve"> Dämpfung von Außen- und Eigenschall.</w:t>
      </w:r>
    </w:p>
    <w:p w14:paraId="6F3BC861" w14:textId="77777777" w:rsidR="00BA0373" w:rsidRPr="008D6B31" w:rsidRDefault="00BA0373" w:rsidP="00BA0373">
      <w:pPr>
        <w:spacing w:after="0" w:line="360" w:lineRule="auto"/>
        <w:jc w:val="both"/>
        <w:rPr>
          <w:szCs w:val="20"/>
        </w:rPr>
      </w:pPr>
      <w:r w:rsidRPr="008D6B31">
        <w:rPr>
          <w:szCs w:val="20"/>
        </w:rPr>
        <w:t>Flexible Einlage</w:t>
      </w:r>
      <w:r w:rsidR="00C24A66" w:rsidRPr="008D6B31">
        <w:rPr>
          <w:szCs w:val="20"/>
        </w:rPr>
        <w:t>n</w:t>
      </w:r>
      <w:r w:rsidRPr="008D6B31">
        <w:rPr>
          <w:szCs w:val="20"/>
        </w:rPr>
        <w:t xml:space="preserve"> mit Noppenstruktur </w:t>
      </w:r>
      <w:r w:rsidR="008D6B31">
        <w:rPr>
          <w:szCs w:val="20"/>
        </w:rPr>
        <w:t>95 x 193</w:t>
      </w:r>
      <w:r w:rsidR="008D6B31" w:rsidRPr="008D6B31">
        <w:rPr>
          <w:szCs w:val="20"/>
        </w:rPr>
        <w:t xml:space="preserve"> x 165</w:t>
      </w:r>
      <w:r w:rsidRPr="008D6B31">
        <w:rPr>
          <w:szCs w:val="20"/>
        </w:rPr>
        <w:t xml:space="preserve"> (B x H x T). Material Spezialschaumstoff.</w:t>
      </w:r>
    </w:p>
    <w:p w14:paraId="638317F7" w14:textId="77777777" w:rsidR="00BA0373" w:rsidRPr="008D6B31" w:rsidRDefault="00BA0373" w:rsidP="00BA0373">
      <w:pPr>
        <w:spacing w:after="0" w:line="360" w:lineRule="auto"/>
        <w:jc w:val="both"/>
        <w:rPr>
          <w:szCs w:val="20"/>
        </w:rPr>
      </w:pPr>
      <w:r w:rsidRPr="008D6B31">
        <w:rPr>
          <w:szCs w:val="20"/>
        </w:rPr>
        <w:t xml:space="preserve">Installation in </w:t>
      </w:r>
      <w:r w:rsidR="009427BD">
        <w:rPr>
          <w:szCs w:val="20"/>
        </w:rPr>
        <w:t xml:space="preserve">getrennte </w:t>
      </w:r>
      <w:r w:rsidRPr="008D6B31">
        <w:rPr>
          <w:szCs w:val="20"/>
        </w:rPr>
        <w:t xml:space="preserve">Wandeinbauhülse </w:t>
      </w:r>
      <w:r w:rsidR="00C24A66" w:rsidRPr="008D6B31">
        <w:rPr>
          <w:rFonts w:cs="Arial"/>
          <w:szCs w:val="20"/>
        </w:rPr>
        <w:t xml:space="preserve">Ø </w:t>
      </w:r>
      <w:r w:rsidR="00C24A66" w:rsidRPr="008D6B31">
        <w:rPr>
          <w:szCs w:val="20"/>
        </w:rPr>
        <w:t>200 mm.</w:t>
      </w:r>
    </w:p>
    <w:p w14:paraId="373B39C5" w14:textId="77777777" w:rsidR="00BA0373" w:rsidRDefault="00BA0373" w:rsidP="00BA0373">
      <w:pPr>
        <w:spacing w:after="0" w:line="360" w:lineRule="auto"/>
        <w:jc w:val="both"/>
        <w:rPr>
          <w:szCs w:val="20"/>
        </w:rPr>
      </w:pPr>
      <w:r w:rsidRPr="008D6B31">
        <w:rPr>
          <w:szCs w:val="20"/>
        </w:rPr>
        <w:t xml:space="preserve">Einbautiefe </w:t>
      </w:r>
      <w:r w:rsidR="008D6B31">
        <w:rPr>
          <w:szCs w:val="20"/>
        </w:rPr>
        <w:t>+</w:t>
      </w:r>
      <w:r w:rsidRPr="008D6B31">
        <w:rPr>
          <w:szCs w:val="20"/>
        </w:rPr>
        <w:t>165 mm. Kürzbar und mehrfachkombinierbar.</w:t>
      </w:r>
    </w:p>
    <w:p w14:paraId="762408A4" w14:textId="77777777" w:rsidR="00BF4EE0" w:rsidRPr="008D6B31" w:rsidRDefault="00BF4EE0" w:rsidP="00BA0373">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BA0373" w:rsidRPr="00F91EA2" w14:paraId="3C92DEE3" w14:textId="77777777" w:rsidTr="00860FFC">
        <w:tc>
          <w:tcPr>
            <w:tcW w:w="1134" w:type="dxa"/>
            <w:vAlign w:val="bottom"/>
          </w:tcPr>
          <w:p w14:paraId="5F6C5FC1"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BA269C5" w14:textId="77777777" w:rsidR="00BA0373" w:rsidRPr="00F91EA2" w:rsidRDefault="00BA0373" w:rsidP="00860FFC">
            <w:pPr>
              <w:spacing w:after="0" w:line="360" w:lineRule="auto"/>
              <w:jc w:val="right"/>
              <w:rPr>
                <w:rFonts w:cs="Arial"/>
                <w:b/>
                <w:sz w:val="22"/>
                <w:szCs w:val="20"/>
              </w:rPr>
            </w:pPr>
          </w:p>
        </w:tc>
        <w:tc>
          <w:tcPr>
            <w:tcW w:w="2819" w:type="dxa"/>
            <w:vAlign w:val="bottom"/>
          </w:tcPr>
          <w:p w14:paraId="00C091AC" w14:textId="77777777" w:rsidR="00BA0373" w:rsidRPr="00F91EA2" w:rsidRDefault="00BA0373" w:rsidP="00860FFC">
            <w:pPr>
              <w:spacing w:after="0" w:line="360" w:lineRule="auto"/>
              <w:rPr>
                <w:rFonts w:cs="Arial"/>
                <w:sz w:val="22"/>
                <w:szCs w:val="20"/>
              </w:rPr>
            </w:pPr>
            <w:r w:rsidRPr="00F91EA2">
              <w:rPr>
                <w:rFonts w:cs="Arial"/>
                <w:sz w:val="22"/>
                <w:szCs w:val="20"/>
              </w:rPr>
              <w:t>Stk.</w:t>
            </w:r>
          </w:p>
        </w:tc>
        <w:tc>
          <w:tcPr>
            <w:tcW w:w="583" w:type="dxa"/>
            <w:vAlign w:val="bottom"/>
          </w:tcPr>
          <w:p w14:paraId="76A1248F"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F04812E" w14:textId="77777777" w:rsidR="00BA0373" w:rsidRPr="00F91EA2" w:rsidRDefault="00BA0373" w:rsidP="00860FFC">
            <w:pPr>
              <w:spacing w:after="0" w:line="360" w:lineRule="auto"/>
              <w:jc w:val="right"/>
              <w:rPr>
                <w:rFonts w:cs="Arial"/>
                <w:b/>
                <w:sz w:val="22"/>
                <w:szCs w:val="20"/>
              </w:rPr>
            </w:pPr>
          </w:p>
        </w:tc>
        <w:tc>
          <w:tcPr>
            <w:tcW w:w="608" w:type="dxa"/>
            <w:vAlign w:val="bottom"/>
          </w:tcPr>
          <w:p w14:paraId="0ADC9110" w14:textId="77777777" w:rsidR="00BA0373" w:rsidRPr="00F91EA2" w:rsidRDefault="00BA0373" w:rsidP="00860FFC">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AB5D400" w14:textId="77777777" w:rsidR="00BA0373" w:rsidRPr="00F91EA2" w:rsidRDefault="00BA0373" w:rsidP="00860FFC">
            <w:pPr>
              <w:spacing w:after="0" w:line="360" w:lineRule="auto"/>
              <w:jc w:val="right"/>
              <w:rPr>
                <w:rFonts w:cs="Arial"/>
                <w:b/>
                <w:sz w:val="22"/>
                <w:szCs w:val="20"/>
              </w:rPr>
            </w:pPr>
          </w:p>
        </w:tc>
      </w:tr>
    </w:tbl>
    <w:p w14:paraId="697D90F7" w14:textId="77777777" w:rsidR="00BA0373" w:rsidRDefault="00BA0373" w:rsidP="00BA0373">
      <w:pPr>
        <w:spacing w:after="0" w:line="360" w:lineRule="auto"/>
        <w:jc w:val="both"/>
        <w:rPr>
          <w:szCs w:val="20"/>
        </w:rPr>
      </w:pPr>
    </w:p>
    <w:p w14:paraId="112F4028" w14:textId="77777777" w:rsidR="00BA0373" w:rsidRDefault="00BA0373">
      <w:pPr>
        <w:spacing w:after="160" w:line="259" w:lineRule="auto"/>
        <w:rPr>
          <w:rFonts w:eastAsiaTheme="majorEastAsia" w:cstheme="majorBidi"/>
          <w:b/>
          <w:sz w:val="28"/>
          <w:szCs w:val="26"/>
        </w:rPr>
      </w:pPr>
      <w:r>
        <w:br w:type="page"/>
      </w:r>
    </w:p>
    <w:p w14:paraId="5CBCEBA3" w14:textId="77777777" w:rsidR="00664FB5" w:rsidRPr="00664FB5" w:rsidRDefault="00664FB5" w:rsidP="00664FB5">
      <w:pPr>
        <w:pStyle w:val="berschrift2"/>
      </w:pPr>
      <w:bookmarkStart w:id="58" w:name="_Toc79993193"/>
      <w:r>
        <w:lastRenderedPageBreak/>
        <w:t>Schallprotektoren SPR</w:t>
      </w:r>
      <w:bookmarkEnd w:id="58"/>
    </w:p>
    <w:p w14:paraId="56A8B364" w14:textId="77777777" w:rsidR="00E40052" w:rsidRDefault="00E40052" w:rsidP="007B0326">
      <w:pPr>
        <w:spacing w:after="0" w:line="360" w:lineRule="auto"/>
        <w:rPr>
          <w:szCs w:val="20"/>
        </w:rPr>
      </w:pPr>
    </w:p>
    <w:p w14:paraId="20F6E1BD" w14:textId="77777777" w:rsidR="007B0326" w:rsidRPr="00D83396" w:rsidRDefault="00664FB5" w:rsidP="007B0326">
      <w:pPr>
        <w:spacing w:after="0" w:line="360" w:lineRule="auto"/>
        <w:rPr>
          <w:b/>
          <w:szCs w:val="20"/>
        </w:rPr>
      </w:pPr>
      <w:r w:rsidRPr="00D83396">
        <w:rPr>
          <w:b/>
          <w:szCs w:val="20"/>
        </w:rPr>
        <w:t xml:space="preserve">SPR </w:t>
      </w:r>
      <w:r w:rsidR="007B0326" w:rsidRPr="00D83396">
        <w:rPr>
          <w:b/>
          <w:szCs w:val="20"/>
        </w:rPr>
        <w:t>R-D160</w:t>
      </w:r>
    </w:p>
    <w:p w14:paraId="3A3EE468" w14:textId="77777777" w:rsidR="007B0326" w:rsidRDefault="00C71413" w:rsidP="007B0326">
      <w:pPr>
        <w:spacing w:after="0" w:line="360" w:lineRule="auto"/>
        <w:rPr>
          <w:szCs w:val="20"/>
        </w:rPr>
      </w:pPr>
      <w:r>
        <w:rPr>
          <w:szCs w:val="20"/>
        </w:rPr>
        <w:t xml:space="preserve">Schallprotektor </w:t>
      </w:r>
      <w:r w:rsidR="000508B9">
        <w:rPr>
          <w:szCs w:val="20"/>
        </w:rPr>
        <w:t>für iV-Smart</w:t>
      </w:r>
      <w:r w:rsidR="00E40052" w:rsidRPr="00E40052">
        <w:rPr>
          <w:szCs w:val="20"/>
          <w:vertAlign w:val="superscript"/>
        </w:rPr>
        <w:t>+</w:t>
      </w:r>
      <w:r w:rsidR="000508B9">
        <w:rPr>
          <w:szCs w:val="20"/>
        </w:rPr>
        <w:t xml:space="preserve"> </w:t>
      </w:r>
      <w:r w:rsidR="00E40052">
        <w:rPr>
          <w:szCs w:val="20"/>
        </w:rPr>
        <w:t>/ iV14-Zero</w:t>
      </w:r>
      <w:r w:rsidR="00800C69">
        <w:rPr>
          <w:szCs w:val="20"/>
        </w:rPr>
        <w:t xml:space="preserve"> / iV-Light</w:t>
      </w:r>
      <w:r w:rsidR="00E40052">
        <w:rPr>
          <w:szCs w:val="20"/>
        </w:rPr>
        <w:t xml:space="preserve"> </w:t>
      </w:r>
      <w:r>
        <w:rPr>
          <w:szCs w:val="20"/>
        </w:rPr>
        <w:t>z</w:t>
      </w:r>
      <w:r w:rsidR="007B0326">
        <w:rPr>
          <w:szCs w:val="20"/>
        </w:rPr>
        <w:t>u</w:t>
      </w:r>
      <w:r w:rsidR="00981901">
        <w:rPr>
          <w:szCs w:val="20"/>
        </w:rPr>
        <w:t xml:space="preserve">r Dämpfung von </w:t>
      </w:r>
      <w:r w:rsidR="000812FE">
        <w:rPr>
          <w:szCs w:val="20"/>
        </w:rPr>
        <w:t>Außen- und Eigenschall.</w:t>
      </w:r>
    </w:p>
    <w:p w14:paraId="19CD2DF8" w14:textId="77777777" w:rsidR="000508B9" w:rsidRDefault="000508B9" w:rsidP="007B0326">
      <w:pPr>
        <w:spacing w:after="0" w:line="360" w:lineRule="auto"/>
        <w:jc w:val="both"/>
        <w:rPr>
          <w:szCs w:val="20"/>
        </w:rPr>
      </w:pPr>
      <w:r>
        <w:rPr>
          <w:szCs w:val="20"/>
        </w:rPr>
        <w:t xml:space="preserve">Dämmkörper mit Abstandshalter </w:t>
      </w:r>
      <w:r>
        <w:rPr>
          <w:rFonts w:cs="Arial"/>
          <w:szCs w:val="20"/>
        </w:rPr>
        <w:t xml:space="preserve">Ø </w:t>
      </w:r>
      <w:r>
        <w:rPr>
          <w:szCs w:val="20"/>
        </w:rPr>
        <w:t>15</w:t>
      </w:r>
      <w:r w:rsidR="000941D6">
        <w:rPr>
          <w:szCs w:val="20"/>
        </w:rPr>
        <w:t>4</w:t>
      </w:r>
      <w:r>
        <w:rPr>
          <w:szCs w:val="20"/>
        </w:rPr>
        <w:t xml:space="preserve"> mm, T </w:t>
      </w:r>
      <w:r w:rsidR="000941D6">
        <w:rPr>
          <w:szCs w:val="20"/>
        </w:rPr>
        <w:t>61</w:t>
      </w:r>
      <w:r>
        <w:rPr>
          <w:szCs w:val="20"/>
        </w:rPr>
        <w:t xml:space="preserve"> mm. Material PES.</w:t>
      </w:r>
    </w:p>
    <w:p w14:paraId="6F6941CE" w14:textId="77777777" w:rsidR="00BF4EE0" w:rsidRDefault="000508B9" w:rsidP="007B0326">
      <w:pPr>
        <w:spacing w:after="0" w:line="360" w:lineRule="auto"/>
        <w:jc w:val="both"/>
        <w:rPr>
          <w:szCs w:val="20"/>
        </w:rPr>
      </w:pPr>
      <w:r>
        <w:rPr>
          <w:szCs w:val="20"/>
        </w:rPr>
        <w:t>Installation</w:t>
      </w:r>
      <w:r w:rsidR="007B0326">
        <w:rPr>
          <w:szCs w:val="20"/>
        </w:rPr>
        <w:t xml:space="preserve"> in Wandeinbauhülse </w:t>
      </w:r>
      <w:r w:rsidR="007B0326">
        <w:rPr>
          <w:rFonts w:cs="Arial"/>
          <w:szCs w:val="20"/>
        </w:rPr>
        <w:t xml:space="preserve">Ø </w:t>
      </w:r>
      <w:r w:rsidR="007B0326">
        <w:rPr>
          <w:szCs w:val="20"/>
        </w:rPr>
        <w:t>160 mm</w:t>
      </w:r>
      <w:r w:rsidR="00E40052">
        <w:rPr>
          <w:szCs w:val="20"/>
        </w:rPr>
        <w:t xml:space="preserve"> bzw. iV14-Zero </w:t>
      </w:r>
      <w:r w:rsidR="00E40052">
        <w:rPr>
          <w:rFonts w:cs="Arial"/>
          <w:szCs w:val="20"/>
        </w:rPr>
        <w:t xml:space="preserve">Ø </w:t>
      </w:r>
      <w:r w:rsidR="00E40052">
        <w:rPr>
          <w:szCs w:val="20"/>
        </w:rPr>
        <w:t>200 mm</w:t>
      </w:r>
      <w:r w:rsidR="007B0326">
        <w:rPr>
          <w:szCs w:val="20"/>
        </w:rPr>
        <w:t>.</w:t>
      </w:r>
    </w:p>
    <w:p w14:paraId="340E7D50" w14:textId="77777777" w:rsidR="00664FB5" w:rsidRDefault="00664FB5" w:rsidP="007B0326">
      <w:pPr>
        <w:spacing w:after="0" w:line="360" w:lineRule="auto"/>
        <w:jc w:val="both"/>
        <w:rPr>
          <w:szCs w:val="20"/>
        </w:rPr>
      </w:pPr>
      <w:r>
        <w:rPr>
          <w:szCs w:val="20"/>
        </w:rPr>
        <w:t xml:space="preserve">Einbautiefe </w:t>
      </w:r>
      <w:r w:rsidR="008D6B31">
        <w:rPr>
          <w:szCs w:val="20"/>
        </w:rPr>
        <w:t>+</w:t>
      </w:r>
      <w:r>
        <w:rPr>
          <w:szCs w:val="20"/>
        </w:rPr>
        <w:t>61 mm.</w:t>
      </w:r>
    </w:p>
    <w:p w14:paraId="2AEA3B1C" w14:textId="77777777" w:rsidR="00BF4EE0" w:rsidRDefault="00BF4EE0" w:rsidP="007B0326">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7B0326" w:rsidRPr="00F91EA2" w14:paraId="72C3AC8B" w14:textId="77777777" w:rsidTr="00720A23">
        <w:tc>
          <w:tcPr>
            <w:tcW w:w="1134" w:type="dxa"/>
            <w:vAlign w:val="bottom"/>
          </w:tcPr>
          <w:p w14:paraId="76EA5ADD" w14:textId="77777777" w:rsidR="007B0326" w:rsidRPr="00F91EA2" w:rsidRDefault="007B0326" w:rsidP="00720A2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17ACCB3F" w14:textId="77777777" w:rsidR="007B0326" w:rsidRPr="00F91EA2" w:rsidRDefault="007B0326" w:rsidP="00720A23">
            <w:pPr>
              <w:spacing w:after="0" w:line="360" w:lineRule="auto"/>
              <w:jc w:val="right"/>
              <w:rPr>
                <w:rFonts w:cs="Arial"/>
                <w:b/>
                <w:sz w:val="22"/>
                <w:szCs w:val="20"/>
              </w:rPr>
            </w:pPr>
          </w:p>
        </w:tc>
        <w:tc>
          <w:tcPr>
            <w:tcW w:w="2819" w:type="dxa"/>
            <w:vAlign w:val="bottom"/>
          </w:tcPr>
          <w:p w14:paraId="5AFDE635" w14:textId="77777777" w:rsidR="007B0326" w:rsidRPr="00F91EA2" w:rsidRDefault="007B0326" w:rsidP="00720A23">
            <w:pPr>
              <w:spacing w:after="0" w:line="360" w:lineRule="auto"/>
              <w:rPr>
                <w:rFonts w:cs="Arial"/>
                <w:sz w:val="22"/>
                <w:szCs w:val="20"/>
              </w:rPr>
            </w:pPr>
            <w:r w:rsidRPr="00F91EA2">
              <w:rPr>
                <w:rFonts w:cs="Arial"/>
                <w:sz w:val="22"/>
                <w:szCs w:val="20"/>
              </w:rPr>
              <w:t>Stk.</w:t>
            </w:r>
          </w:p>
        </w:tc>
        <w:tc>
          <w:tcPr>
            <w:tcW w:w="583" w:type="dxa"/>
            <w:vAlign w:val="bottom"/>
          </w:tcPr>
          <w:p w14:paraId="5975738B" w14:textId="77777777" w:rsidR="007B0326" w:rsidRPr="00F91EA2" w:rsidRDefault="007B0326" w:rsidP="00720A2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9DE71BE" w14:textId="77777777" w:rsidR="007B0326" w:rsidRPr="00F91EA2" w:rsidRDefault="007B0326" w:rsidP="00720A23">
            <w:pPr>
              <w:spacing w:after="0" w:line="360" w:lineRule="auto"/>
              <w:jc w:val="right"/>
              <w:rPr>
                <w:rFonts w:cs="Arial"/>
                <w:b/>
                <w:sz w:val="22"/>
                <w:szCs w:val="20"/>
              </w:rPr>
            </w:pPr>
          </w:p>
        </w:tc>
        <w:tc>
          <w:tcPr>
            <w:tcW w:w="608" w:type="dxa"/>
            <w:vAlign w:val="bottom"/>
          </w:tcPr>
          <w:p w14:paraId="35BE3C1F" w14:textId="77777777" w:rsidR="007B0326" w:rsidRPr="00F91EA2" w:rsidRDefault="007B0326" w:rsidP="00720A2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E1550A5" w14:textId="77777777" w:rsidR="007B0326" w:rsidRPr="00F91EA2" w:rsidRDefault="007B0326" w:rsidP="00720A23">
            <w:pPr>
              <w:spacing w:after="0" w:line="360" w:lineRule="auto"/>
              <w:jc w:val="right"/>
              <w:rPr>
                <w:rFonts w:cs="Arial"/>
                <w:b/>
                <w:sz w:val="22"/>
                <w:szCs w:val="20"/>
              </w:rPr>
            </w:pPr>
          </w:p>
        </w:tc>
      </w:tr>
    </w:tbl>
    <w:p w14:paraId="57BF5232" w14:textId="77777777" w:rsidR="007B0326" w:rsidRDefault="007B0326" w:rsidP="00A97F47">
      <w:pPr>
        <w:spacing w:after="0" w:line="360" w:lineRule="auto"/>
        <w:rPr>
          <w:szCs w:val="20"/>
        </w:rPr>
      </w:pPr>
    </w:p>
    <w:p w14:paraId="61C13230" w14:textId="77777777" w:rsidR="000941D6" w:rsidRDefault="000941D6" w:rsidP="000941D6">
      <w:pPr>
        <w:spacing w:after="0" w:line="360" w:lineRule="auto"/>
        <w:rPr>
          <w:szCs w:val="20"/>
        </w:rPr>
      </w:pPr>
    </w:p>
    <w:p w14:paraId="4BAF361A" w14:textId="77777777" w:rsidR="000941D6" w:rsidRPr="00D83396" w:rsidRDefault="000941D6" w:rsidP="000941D6">
      <w:pPr>
        <w:spacing w:after="0" w:line="360" w:lineRule="auto"/>
        <w:rPr>
          <w:b/>
          <w:szCs w:val="20"/>
        </w:rPr>
      </w:pPr>
      <w:r w:rsidRPr="00D83396">
        <w:rPr>
          <w:b/>
          <w:szCs w:val="20"/>
        </w:rPr>
        <w:t>SPR R-D200</w:t>
      </w:r>
    </w:p>
    <w:p w14:paraId="1BBB550B" w14:textId="77777777" w:rsidR="000941D6" w:rsidRDefault="000941D6" w:rsidP="000941D6">
      <w:pPr>
        <w:spacing w:after="0" w:line="360" w:lineRule="auto"/>
        <w:rPr>
          <w:szCs w:val="20"/>
        </w:rPr>
      </w:pPr>
      <w:r>
        <w:rPr>
          <w:szCs w:val="20"/>
        </w:rPr>
        <w:t>Schallprotektor für iV-Office / iV14-MaxAir zur Dämpfung von Außen- und Eigenschall.</w:t>
      </w:r>
    </w:p>
    <w:p w14:paraId="7CBA596A" w14:textId="77777777" w:rsidR="000941D6" w:rsidRDefault="000941D6" w:rsidP="000941D6">
      <w:pPr>
        <w:spacing w:after="0" w:line="360" w:lineRule="auto"/>
        <w:jc w:val="both"/>
        <w:rPr>
          <w:szCs w:val="20"/>
        </w:rPr>
      </w:pPr>
      <w:r>
        <w:rPr>
          <w:szCs w:val="20"/>
        </w:rPr>
        <w:t xml:space="preserve">Dämmkörper mit Abstandshalter </w:t>
      </w:r>
      <w:r>
        <w:rPr>
          <w:rFonts w:cs="Arial"/>
          <w:szCs w:val="20"/>
        </w:rPr>
        <w:t xml:space="preserve">Ø </w:t>
      </w:r>
      <w:r>
        <w:rPr>
          <w:szCs w:val="20"/>
        </w:rPr>
        <w:t>195 mm, T 76 mm. Material PES.</w:t>
      </w:r>
    </w:p>
    <w:p w14:paraId="14053038" w14:textId="77777777" w:rsidR="000941D6" w:rsidRDefault="000941D6" w:rsidP="000941D6">
      <w:pPr>
        <w:spacing w:after="0" w:line="360" w:lineRule="auto"/>
        <w:jc w:val="both"/>
        <w:rPr>
          <w:szCs w:val="20"/>
        </w:rPr>
      </w:pPr>
      <w:r>
        <w:rPr>
          <w:szCs w:val="20"/>
        </w:rPr>
        <w:t xml:space="preserve">Installation in Wandeinbauhülse </w:t>
      </w:r>
      <w:r>
        <w:rPr>
          <w:rFonts w:cs="Arial"/>
          <w:szCs w:val="20"/>
        </w:rPr>
        <w:t xml:space="preserve">Ø </w:t>
      </w:r>
      <w:r>
        <w:rPr>
          <w:szCs w:val="20"/>
        </w:rPr>
        <w:t xml:space="preserve">200 mm bzw. iV-Office </w:t>
      </w:r>
      <w:r>
        <w:rPr>
          <w:rFonts w:cs="Arial"/>
          <w:szCs w:val="20"/>
        </w:rPr>
        <w:t xml:space="preserve">Ø </w:t>
      </w:r>
      <w:r>
        <w:rPr>
          <w:szCs w:val="20"/>
        </w:rPr>
        <w:t>250 mm.</w:t>
      </w:r>
    </w:p>
    <w:p w14:paraId="26179FCC" w14:textId="77777777" w:rsidR="000941D6" w:rsidRDefault="000941D6" w:rsidP="000941D6">
      <w:pPr>
        <w:spacing w:after="0" w:line="360" w:lineRule="auto"/>
        <w:jc w:val="both"/>
        <w:rPr>
          <w:szCs w:val="20"/>
        </w:rPr>
      </w:pPr>
      <w:r>
        <w:rPr>
          <w:szCs w:val="20"/>
        </w:rPr>
        <w:t>Einbautiefe +76 mm.</w:t>
      </w:r>
    </w:p>
    <w:p w14:paraId="735A2B93" w14:textId="77777777" w:rsidR="000941D6" w:rsidRDefault="000941D6" w:rsidP="000941D6">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941D6" w:rsidRPr="00F91EA2" w14:paraId="60278248" w14:textId="77777777" w:rsidTr="00223122">
        <w:tc>
          <w:tcPr>
            <w:tcW w:w="1134" w:type="dxa"/>
            <w:vAlign w:val="bottom"/>
          </w:tcPr>
          <w:p w14:paraId="654697C4" w14:textId="77777777" w:rsidR="000941D6" w:rsidRPr="00F91EA2" w:rsidRDefault="000941D6" w:rsidP="00223122">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03933A9" w14:textId="77777777" w:rsidR="000941D6" w:rsidRPr="00F91EA2" w:rsidRDefault="000941D6" w:rsidP="00223122">
            <w:pPr>
              <w:spacing w:after="0" w:line="360" w:lineRule="auto"/>
              <w:jc w:val="right"/>
              <w:rPr>
                <w:rFonts w:cs="Arial"/>
                <w:b/>
                <w:sz w:val="22"/>
                <w:szCs w:val="20"/>
              </w:rPr>
            </w:pPr>
          </w:p>
        </w:tc>
        <w:tc>
          <w:tcPr>
            <w:tcW w:w="2819" w:type="dxa"/>
            <w:vAlign w:val="bottom"/>
          </w:tcPr>
          <w:p w14:paraId="0D7FC519" w14:textId="77777777" w:rsidR="000941D6" w:rsidRPr="00F91EA2" w:rsidRDefault="000941D6" w:rsidP="00223122">
            <w:pPr>
              <w:spacing w:after="0" w:line="360" w:lineRule="auto"/>
              <w:rPr>
                <w:rFonts w:cs="Arial"/>
                <w:sz w:val="22"/>
                <w:szCs w:val="20"/>
              </w:rPr>
            </w:pPr>
            <w:r w:rsidRPr="00F91EA2">
              <w:rPr>
                <w:rFonts w:cs="Arial"/>
                <w:sz w:val="22"/>
                <w:szCs w:val="20"/>
              </w:rPr>
              <w:t>Stk.</w:t>
            </w:r>
          </w:p>
        </w:tc>
        <w:tc>
          <w:tcPr>
            <w:tcW w:w="583" w:type="dxa"/>
            <w:vAlign w:val="bottom"/>
          </w:tcPr>
          <w:p w14:paraId="79B8F65E" w14:textId="77777777" w:rsidR="000941D6" w:rsidRPr="00F91EA2" w:rsidRDefault="000941D6" w:rsidP="00223122">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7D06D62" w14:textId="77777777" w:rsidR="000941D6" w:rsidRPr="00F91EA2" w:rsidRDefault="000941D6" w:rsidP="00223122">
            <w:pPr>
              <w:spacing w:after="0" w:line="360" w:lineRule="auto"/>
              <w:jc w:val="right"/>
              <w:rPr>
                <w:rFonts w:cs="Arial"/>
                <w:b/>
                <w:sz w:val="22"/>
                <w:szCs w:val="20"/>
              </w:rPr>
            </w:pPr>
          </w:p>
        </w:tc>
        <w:tc>
          <w:tcPr>
            <w:tcW w:w="608" w:type="dxa"/>
            <w:vAlign w:val="bottom"/>
          </w:tcPr>
          <w:p w14:paraId="22011E8C" w14:textId="77777777" w:rsidR="000941D6" w:rsidRPr="00F91EA2" w:rsidRDefault="000941D6" w:rsidP="00223122">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FFDA173" w14:textId="77777777" w:rsidR="000941D6" w:rsidRPr="00F91EA2" w:rsidRDefault="000941D6" w:rsidP="00223122">
            <w:pPr>
              <w:spacing w:after="0" w:line="360" w:lineRule="auto"/>
              <w:jc w:val="right"/>
              <w:rPr>
                <w:rFonts w:cs="Arial"/>
                <w:b/>
                <w:sz w:val="22"/>
                <w:szCs w:val="20"/>
              </w:rPr>
            </w:pPr>
          </w:p>
        </w:tc>
      </w:tr>
    </w:tbl>
    <w:p w14:paraId="66BDE543" w14:textId="77777777" w:rsidR="000941D6" w:rsidRDefault="000941D6" w:rsidP="000941D6">
      <w:pPr>
        <w:spacing w:after="0" w:line="360" w:lineRule="auto"/>
        <w:rPr>
          <w:szCs w:val="20"/>
        </w:rPr>
      </w:pPr>
    </w:p>
    <w:p w14:paraId="1E1124C4" w14:textId="77777777" w:rsidR="00E40052" w:rsidRDefault="00E40052" w:rsidP="00A97F47">
      <w:pPr>
        <w:spacing w:after="0" w:line="360" w:lineRule="auto"/>
        <w:rPr>
          <w:szCs w:val="20"/>
        </w:rPr>
      </w:pPr>
    </w:p>
    <w:p w14:paraId="12BC3C7C" w14:textId="77777777" w:rsidR="007B0326" w:rsidRPr="00D83396" w:rsidRDefault="00720A23" w:rsidP="007B0326">
      <w:pPr>
        <w:spacing w:after="0" w:line="360" w:lineRule="auto"/>
        <w:rPr>
          <w:b/>
          <w:szCs w:val="20"/>
        </w:rPr>
      </w:pPr>
      <w:r w:rsidRPr="00D83396">
        <w:rPr>
          <w:b/>
          <w:szCs w:val="20"/>
        </w:rPr>
        <w:t>S</w:t>
      </w:r>
      <w:r w:rsidR="00664FB5" w:rsidRPr="00D83396">
        <w:rPr>
          <w:b/>
          <w:szCs w:val="20"/>
        </w:rPr>
        <w:t xml:space="preserve">PR </w:t>
      </w:r>
      <w:r w:rsidR="00C24A66" w:rsidRPr="00D83396">
        <w:rPr>
          <w:b/>
          <w:szCs w:val="20"/>
        </w:rPr>
        <w:t>iV-Twin</w:t>
      </w:r>
      <w:r w:rsidR="00C24A66" w:rsidRPr="00D83396">
        <w:rPr>
          <w:b/>
          <w:szCs w:val="20"/>
          <w:vertAlign w:val="superscript"/>
        </w:rPr>
        <w:t>+</w:t>
      </w:r>
      <w:r w:rsidR="003A291B" w:rsidRPr="00D83396">
        <w:rPr>
          <w:b/>
          <w:szCs w:val="20"/>
        </w:rPr>
        <w:t xml:space="preserve"> (2x)</w:t>
      </w:r>
    </w:p>
    <w:p w14:paraId="5A692D3F" w14:textId="77777777" w:rsidR="000508B9" w:rsidRPr="008D6B31" w:rsidRDefault="000508B9" w:rsidP="001F6EB2">
      <w:pPr>
        <w:spacing w:after="0" w:line="360" w:lineRule="auto"/>
        <w:rPr>
          <w:szCs w:val="20"/>
        </w:rPr>
      </w:pPr>
      <w:r w:rsidRPr="008D6B31">
        <w:rPr>
          <w:szCs w:val="20"/>
        </w:rPr>
        <w:t>Schallprotektor</w:t>
      </w:r>
      <w:r w:rsidR="00C24A66" w:rsidRPr="008D6B31">
        <w:rPr>
          <w:szCs w:val="20"/>
        </w:rPr>
        <w:t>en</w:t>
      </w:r>
      <w:r w:rsidRPr="008D6B31">
        <w:rPr>
          <w:szCs w:val="20"/>
        </w:rPr>
        <w:t xml:space="preserve"> für</w:t>
      </w:r>
      <w:r w:rsidR="00C24A66" w:rsidRPr="008D6B31">
        <w:rPr>
          <w:szCs w:val="20"/>
        </w:rPr>
        <w:t xml:space="preserve"> einen</w:t>
      </w:r>
      <w:r w:rsidRPr="008D6B31">
        <w:rPr>
          <w:szCs w:val="20"/>
        </w:rPr>
        <w:t xml:space="preserve"> iV</w:t>
      </w:r>
      <w:r w:rsidR="00C30FB3" w:rsidRPr="008D6B31">
        <w:rPr>
          <w:szCs w:val="20"/>
        </w:rPr>
        <w:t>-Twin</w:t>
      </w:r>
      <w:r w:rsidR="00C24A66" w:rsidRPr="008D6B31">
        <w:rPr>
          <w:szCs w:val="20"/>
          <w:vertAlign w:val="superscript"/>
        </w:rPr>
        <w:t>+</w:t>
      </w:r>
      <w:r w:rsidRPr="008D6B31">
        <w:rPr>
          <w:szCs w:val="20"/>
        </w:rPr>
        <w:t xml:space="preserve"> zur Dämpfung von Außen- und Eigenschall.</w:t>
      </w:r>
    </w:p>
    <w:p w14:paraId="0FF9BFAD" w14:textId="77777777" w:rsidR="000508B9" w:rsidRPr="008D6B31" w:rsidRDefault="008D6B31" w:rsidP="001F6EB2">
      <w:pPr>
        <w:spacing w:after="0" w:line="360" w:lineRule="auto"/>
        <w:jc w:val="both"/>
        <w:rPr>
          <w:szCs w:val="20"/>
        </w:rPr>
      </w:pPr>
      <w:r>
        <w:rPr>
          <w:szCs w:val="20"/>
        </w:rPr>
        <w:t>Dämmkörper im Halbkreis-Design mit Abstandshalter 95 x 193</w:t>
      </w:r>
      <w:r w:rsidRPr="008D6B31">
        <w:rPr>
          <w:szCs w:val="20"/>
        </w:rPr>
        <w:t xml:space="preserve"> x 76 mm</w:t>
      </w:r>
      <w:r w:rsidR="000508B9" w:rsidRPr="008D6B31">
        <w:rPr>
          <w:szCs w:val="20"/>
        </w:rPr>
        <w:t xml:space="preserve"> (B x H x T). Material PES.</w:t>
      </w:r>
    </w:p>
    <w:p w14:paraId="7B3B1800" w14:textId="77777777" w:rsidR="00994385" w:rsidRPr="008D6B31" w:rsidRDefault="00994385" w:rsidP="00994385">
      <w:pPr>
        <w:spacing w:after="0" w:line="360" w:lineRule="auto"/>
        <w:jc w:val="both"/>
        <w:rPr>
          <w:szCs w:val="20"/>
        </w:rPr>
      </w:pPr>
      <w:r w:rsidRPr="008D6B31">
        <w:rPr>
          <w:szCs w:val="20"/>
        </w:rPr>
        <w:t xml:space="preserve">Installation in </w:t>
      </w:r>
      <w:r>
        <w:rPr>
          <w:szCs w:val="20"/>
        </w:rPr>
        <w:t xml:space="preserve">getrennte </w:t>
      </w:r>
      <w:r w:rsidRPr="008D6B31">
        <w:rPr>
          <w:szCs w:val="20"/>
        </w:rPr>
        <w:t xml:space="preserve">Wandeinbauhülse </w:t>
      </w:r>
      <w:r w:rsidRPr="008D6B31">
        <w:rPr>
          <w:rFonts w:cs="Arial"/>
          <w:szCs w:val="20"/>
        </w:rPr>
        <w:t xml:space="preserve">Ø </w:t>
      </w:r>
      <w:r w:rsidRPr="008D6B31">
        <w:rPr>
          <w:szCs w:val="20"/>
        </w:rPr>
        <w:t>200 mm.</w:t>
      </w:r>
    </w:p>
    <w:p w14:paraId="2514B522" w14:textId="77777777" w:rsidR="000508B9" w:rsidRDefault="000508B9" w:rsidP="000508B9">
      <w:pPr>
        <w:spacing w:after="0" w:line="360" w:lineRule="auto"/>
        <w:jc w:val="both"/>
        <w:rPr>
          <w:szCs w:val="20"/>
        </w:rPr>
      </w:pPr>
      <w:r w:rsidRPr="008D6B31">
        <w:rPr>
          <w:szCs w:val="20"/>
        </w:rPr>
        <w:t xml:space="preserve">Einbautiefe </w:t>
      </w:r>
      <w:r w:rsidR="008D6B31">
        <w:rPr>
          <w:szCs w:val="20"/>
        </w:rPr>
        <w:t>+</w:t>
      </w:r>
      <w:r w:rsidRPr="008D6B31">
        <w:rPr>
          <w:szCs w:val="20"/>
        </w:rPr>
        <w:t>76 mm.</w:t>
      </w:r>
    </w:p>
    <w:p w14:paraId="26759A04" w14:textId="77777777" w:rsidR="00BF4EE0" w:rsidRPr="008D6B31" w:rsidRDefault="00BF4EE0" w:rsidP="000508B9">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7B0326" w:rsidRPr="00F91EA2" w14:paraId="2E5D322C" w14:textId="77777777" w:rsidTr="00720A23">
        <w:tc>
          <w:tcPr>
            <w:tcW w:w="1134" w:type="dxa"/>
            <w:vAlign w:val="bottom"/>
          </w:tcPr>
          <w:p w14:paraId="08A25BEE" w14:textId="77777777" w:rsidR="007B0326" w:rsidRPr="00F91EA2" w:rsidRDefault="007B0326" w:rsidP="00720A2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7AD7015" w14:textId="77777777" w:rsidR="007B0326" w:rsidRPr="00F91EA2" w:rsidRDefault="007B0326" w:rsidP="00720A23">
            <w:pPr>
              <w:spacing w:after="0" w:line="360" w:lineRule="auto"/>
              <w:jc w:val="right"/>
              <w:rPr>
                <w:rFonts w:cs="Arial"/>
                <w:b/>
                <w:sz w:val="22"/>
                <w:szCs w:val="20"/>
              </w:rPr>
            </w:pPr>
          </w:p>
        </w:tc>
        <w:tc>
          <w:tcPr>
            <w:tcW w:w="2819" w:type="dxa"/>
            <w:vAlign w:val="bottom"/>
          </w:tcPr>
          <w:p w14:paraId="33B1BF6E" w14:textId="77777777" w:rsidR="007B0326" w:rsidRPr="00F91EA2" w:rsidRDefault="007B0326" w:rsidP="00720A23">
            <w:pPr>
              <w:spacing w:after="0" w:line="360" w:lineRule="auto"/>
              <w:rPr>
                <w:rFonts w:cs="Arial"/>
                <w:sz w:val="22"/>
                <w:szCs w:val="20"/>
              </w:rPr>
            </w:pPr>
            <w:r w:rsidRPr="00F91EA2">
              <w:rPr>
                <w:rFonts w:cs="Arial"/>
                <w:sz w:val="22"/>
                <w:szCs w:val="20"/>
              </w:rPr>
              <w:t>Stk.</w:t>
            </w:r>
          </w:p>
        </w:tc>
        <w:tc>
          <w:tcPr>
            <w:tcW w:w="583" w:type="dxa"/>
            <w:vAlign w:val="bottom"/>
          </w:tcPr>
          <w:p w14:paraId="4509A4B8" w14:textId="77777777" w:rsidR="007B0326" w:rsidRPr="00F91EA2" w:rsidRDefault="007B0326" w:rsidP="00720A2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E0104CE" w14:textId="77777777" w:rsidR="007B0326" w:rsidRPr="00F91EA2" w:rsidRDefault="007B0326" w:rsidP="00720A23">
            <w:pPr>
              <w:spacing w:after="0" w:line="360" w:lineRule="auto"/>
              <w:jc w:val="right"/>
              <w:rPr>
                <w:rFonts w:cs="Arial"/>
                <w:b/>
                <w:sz w:val="22"/>
                <w:szCs w:val="20"/>
              </w:rPr>
            </w:pPr>
          </w:p>
        </w:tc>
        <w:tc>
          <w:tcPr>
            <w:tcW w:w="608" w:type="dxa"/>
            <w:vAlign w:val="bottom"/>
          </w:tcPr>
          <w:p w14:paraId="28222423" w14:textId="77777777" w:rsidR="007B0326" w:rsidRPr="00F91EA2" w:rsidRDefault="007B0326" w:rsidP="00720A2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0D10943" w14:textId="77777777" w:rsidR="007B0326" w:rsidRPr="00F91EA2" w:rsidRDefault="007B0326" w:rsidP="00720A23">
            <w:pPr>
              <w:spacing w:after="0" w:line="360" w:lineRule="auto"/>
              <w:jc w:val="right"/>
              <w:rPr>
                <w:rFonts w:cs="Arial"/>
                <w:b/>
                <w:sz w:val="22"/>
                <w:szCs w:val="20"/>
              </w:rPr>
            </w:pPr>
          </w:p>
        </w:tc>
      </w:tr>
    </w:tbl>
    <w:p w14:paraId="485A8BDD" w14:textId="77777777" w:rsidR="007B0326" w:rsidRDefault="007B0326" w:rsidP="00A97F47">
      <w:pPr>
        <w:spacing w:after="0" w:line="360" w:lineRule="auto"/>
        <w:rPr>
          <w:szCs w:val="20"/>
        </w:rPr>
      </w:pPr>
    </w:p>
    <w:p w14:paraId="54B47ADF" w14:textId="77777777" w:rsidR="00664FB5" w:rsidRDefault="00664FB5" w:rsidP="00A97F47">
      <w:pPr>
        <w:spacing w:after="0" w:line="360" w:lineRule="auto"/>
        <w:rPr>
          <w:szCs w:val="20"/>
        </w:rPr>
      </w:pPr>
    </w:p>
    <w:p w14:paraId="2ADA91D5" w14:textId="77777777" w:rsidR="00BA0373" w:rsidRDefault="00BA0373" w:rsidP="00A97F47">
      <w:pPr>
        <w:spacing w:after="0" w:line="360" w:lineRule="auto"/>
        <w:rPr>
          <w:szCs w:val="20"/>
        </w:rPr>
      </w:pPr>
    </w:p>
    <w:p w14:paraId="1E196389" w14:textId="77777777" w:rsidR="00BA0373" w:rsidRDefault="00BA0373" w:rsidP="00A97F47">
      <w:pPr>
        <w:spacing w:after="0" w:line="360" w:lineRule="auto"/>
        <w:rPr>
          <w:szCs w:val="20"/>
        </w:rPr>
      </w:pPr>
    </w:p>
    <w:p w14:paraId="4F0C395D" w14:textId="77777777" w:rsidR="00636D93" w:rsidRDefault="00636D93">
      <w:pPr>
        <w:spacing w:after="160" w:line="259" w:lineRule="auto"/>
        <w:rPr>
          <w:rFonts w:eastAsiaTheme="majorEastAsia" w:cstheme="majorBidi"/>
          <w:b/>
          <w:sz w:val="28"/>
          <w:szCs w:val="26"/>
        </w:rPr>
      </w:pPr>
      <w:r>
        <w:br w:type="page"/>
      </w:r>
    </w:p>
    <w:p w14:paraId="23018046" w14:textId="77777777" w:rsidR="004C01E5" w:rsidRPr="009B6136" w:rsidRDefault="004C01E5" w:rsidP="0092513C">
      <w:pPr>
        <w:pStyle w:val="berschrift2"/>
      </w:pPr>
      <w:bookmarkStart w:id="59" w:name="_Toc79993194"/>
      <w:r w:rsidRPr="009B6136">
        <w:lastRenderedPageBreak/>
        <w:t>Staubfilter</w:t>
      </w:r>
      <w:bookmarkEnd w:id="59"/>
    </w:p>
    <w:p w14:paraId="0BA2CEF5" w14:textId="77777777" w:rsidR="009B6136" w:rsidRDefault="009B6136" w:rsidP="00934FB4">
      <w:pPr>
        <w:spacing w:after="0" w:line="360" w:lineRule="auto"/>
        <w:rPr>
          <w:szCs w:val="20"/>
        </w:rPr>
      </w:pPr>
    </w:p>
    <w:p w14:paraId="7FEA3217" w14:textId="77777777" w:rsidR="004C01E5" w:rsidRPr="00D83396" w:rsidRDefault="004C01E5" w:rsidP="00934FB4">
      <w:pPr>
        <w:spacing w:after="0" w:line="360" w:lineRule="auto"/>
        <w:rPr>
          <w:b/>
          <w:szCs w:val="20"/>
        </w:rPr>
      </w:pPr>
      <w:r w:rsidRPr="00D83396">
        <w:rPr>
          <w:b/>
          <w:szCs w:val="20"/>
        </w:rPr>
        <w:t>Staubfilter (2er Set)</w:t>
      </w:r>
    </w:p>
    <w:p w14:paraId="5690992F" w14:textId="77777777" w:rsidR="00197FE0" w:rsidRDefault="004C01E5" w:rsidP="00934FB4">
      <w:pPr>
        <w:spacing w:after="0" w:line="360" w:lineRule="auto"/>
        <w:rPr>
          <w:szCs w:val="20"/>
        </w:rPr>
      </w:pPr>
      <w:r>
        <w:rPr>
          <w:szCs w:val="20"/>
        </w:rPr>
        <w:t xml:space="preserve">Für eckige Innenblende </w:t>
      </w:r>
      <w:r w:rsidR="00223122">
        <w:rPr>
          <w:szCs w:val="20"/>
        </w:rPr>
        <w:t xml:space="preserve">Flair </w:t>
      </w:r>
      <w:r>
        <w:rPr>
          <w:szCs w:val="20"/>
        </w:rPr>
        <w:t>233 x 233 mm</w:t>
      </w:r>
      <w:r w:rsidR="000941D6">
        <w:rPr>
          <w:szCs w:val="20"/>
        </w:rPr>
        <w:t xml:space="preserve"> bzw.</w:t>
      </w:r>
      <w:r w:rsidR="00223122">
        <w:rPr>
          <w:szCs w:val="20"/>
        </w:rPr>
        <w:t xml:space="preserve"> Flair-XL</w:t>
      </w:r>
      <w:r w:rsidR="000941D6">
        <w:rPr>
          <w:szCs w:val="20"/>
        </w:rPr>
        <w:t xml:space="preserve"> 280 x 280 mm</w:t>
      </w:r>
      <w:r>
        <w:rPr>
          <w:szCs w:val="20"/>
        </w:rPr>
        <w:t>.</w:t>
      </w:r>
    </w:p>
    <w:p w14:paraId="04519198" w14:textId="77777777" w:rsidR="009170BE" w:rsidRDefault="004C01E5" w:rsidP="00934FB4">
      <w:pPr>
        <w:spacing w:after="0" w:line="360" w:lineRule="auto"/>
        <w:jc w:val="both"/>
        <w:rPr>
          <w:szCs w:val="20"/>
        </w:rPr>
      </w:pPr>
      <w:r>
        <w:rPr>
          <w:szCs w:val="20"/>
        </w:rPr>
        <w:t>Auswaschbar, langlebig. Inkl. Filterringe.</w:t>
      </w:r>
      <w:r w:rsidR="009170BE">
        <w:rPr>
          <w:szCs w:val="20"/>
        </w:rPr>
        <w:t xml:space="preserve"> </w:t>
      </w:r>
    </w:p>
    <w:p w14:paraId="484B2ED0" w14:textId="7B8A30A6" w:rsidR="004C01E5" w:rsidRDefault="009170BE" w:rsidP="00934FB4">
      <w:pPr>
        <w:spacing w:after="0" w:line="360" w:lineRule="auto"/>
        <w:jc w:val="both"/>
        <w:rPr>
          <w:szCs w:val="20"/>
        </w:rPr>
      </w:pPr>
      <w:r>
        <w:rPr>
          <w:szCs w:val="20"/>
        </w:rPr>
        <w:t xml:space="preserve">Material </w:t>
      </w:r>
      <w:r w:rsidR="00587336">
        <w:rPr>
          <w:szCs w:val="20"/>
        </w:rPr>
        <w:t>Watte</w:t>
      </w:r>
      <w:r>
        <w:rPr>
          <w:szCs w:val="20"/>
        </w:rPr>
        <w:t>.</w:t>
      </w:r>
      <w:r w:rsidR="00197FE0">
        <w:rPr>
          <w:szCs w:val="20"/>
        </w:rPr>
        <w:t xml:space="preserve"> Filterklasse G</w:t>
      </w:r>
      <w:r w:rsidR="00587336">
        <w:rPr>
          <w:szCs w:val="20"/>
        </w:rPr>
        <w:t>4</w:t>
      </w:r>
      <w:r w:rsidR="000F35C1">
        <w:rPr>
          <w:szCs w:val="20"/>
        </w:rPr>
        <w:t xml:space="preserve"> </w:t>
      </w:r>
      <w:r w:rsidR="000F35C1">
        <w:rPr>
          <w:rFonts w:cs="Arial"/>
          <w:szCs w:val="20"/>
        </w:rPr>
        <w:t>(ISO Coarse 60%)</w:t>
      </w:r>
      <w:r w:rsidR="00197FE0">
        <w:rPr>
          <w:szCs w:val="20"/>
        </w:rPr>
        <w:t>.</w:t>
      </w:r>
    </w:p>
    <w:p w14:paraId="074FBD0E" w14:textId="77777777" w:rsidR="00BF4EE0" w:rsidRDefault="00BF4EE0" w:rsidP="00934FB4">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4C01E5" w:rsidRPr="00F91EA2" w14:paraId="051C27A1" w14:textId="77777777" w:rsidTr="004C01E5">
        <w:tc>
          <w:tcPr>
            <w:tcW w:w="1134" w:type="dxa"/>
            <w:vAlign w:val="bottom"/>
          </w:tcPr>
          <w:p w14:paraId="19146D3F"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FAFD557" w14:textId="77777777" w:rsidR="004C01E5" w:rsidRPr="00F91EA2" w:rsidRDefault="004C01E5" w:rsidP="00934FB4">
            <w:pPr>
              <w:spacing w:after="0" w:line="360" w:lineRule="auto"/>
              <w:jc w:val="right"/>
              <w:rPr>
                <w:rFonts w:cs="Arial"/>
                <w:b/>
                <w:sz w:val="22"/>
                <w:szCs w:val="20"/>
              </w:rPr>
            </w:pPr>
          </w:p>
        </w:tc>
        <w:tc>
          <w:tcPr>
            <w:tcW w:w="2819" w:type="dxa"/>
            <w:vAlign w:val="bottom"/>
          </w:tcPr>
          <w:p w14:paraId="57984112" w14:textId="77777777" w:rsidR="004C01E5" w:rsidRPr="00F91EA2" w:rsidRDefault="004C01E5" w:rsidP="00934FB4">
            <w:pPr>
              <w:spacing w:after="0" w:line="360" w:lineRule="auto"/>
              <w:rPr>
                <w:rFonts w:cs="Arial"/>
                <w:sz w:val="22"/>
                <w:szCs w:val="20"/>
              </w:rPr>
            </w:pPr>
            <w:r w:rsidRPr="00F91EA2">
              <w:rPr>
                <w:rFonts w:cs="Arial"/>
                <w:sz w:val="22"/>
                <w:szCs w:val="20"/>
              </w:rPr>
              <w:t>Stk.</w:t>
            </w:r>
          </w:p>
        </w:tc>
        <w:tc>
          <w:tcPr>
            <w:tcW w:w="583" w:type="dxa"/>
            <w:vAlign w:val="bottom"/>
          </w:tcPr>
          <w:p w14:paraId="070540E9"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6F97D74D" w14:textId="77777777" w:rsidR="004C01E5" w:rsidRPr="00F91EA2" w:rsidRDefault="004C01E5" w:rsidP="00934FB4">
            <w:pPr>
              <w:spacing w:after="0" w:line="360" w:lineRule="auto"/>
              <w:jc w:val="right"/>
              <w:rPr>
                <w:rFonts w:cs="Arial"/>
                <w:b/>
                <w:sz w:val="22"/>
                <w:szCs w:val="20"/>
              </w:rPr>
            </w:pPr>
          </w:p>
        </w:tc>
        <w:tc>
          <w:tcPr>
            <w:tcW w:w="608" w:type="dxa"/>
            <w:vAlign w:val="bottom"/>
          </w:tcPr>
          <w:p w14:paraId="2F2B88B4"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3428323D" w14:textId="77777777" w:rsidR="004C01E5" w:rsidRPr="00F91EA2" w:rsidRDefault="004C01E5" w:rsidP="00934FB4">
            <w:pPr>
              <w:spacing w:after="0" w:line="360" w:lineRule="auto"/>
              <w:jc w:val="right"/>
              <w:rPr>
                <w:rFonts w:cs="Arial"/>
                <w:b/>
                <w:sz w:val="22"/>
                <w:szCs w:val="20"/>
              </w:rPr>
            </w:pPr>
          </w:p>
        </w:tc>
      </w:tr>
    </w:tbl>
    <w:p w14:paraId="2428FA52" w14:textId="77777777" w:rsidR="004C01E5" w:rsidRDefault="004C01E5" w:rsidP="00934FB4">
      <w:pPr>
        <w:spacing w:after="0" w:line="360" w:lineRule="auto"/>
        <w:jc w:val="both"/>
        <w:rPr>
          <w:szCs w:val="20"/>
        </w:rPr>
      </w:pPr>
    </w:p>
    <w:p w14:paraId="5317E36B" w14:textId="77777777" w:rsidR="00D83396" w:rsidRDefault="00D83396" w:rsidP="00D83396">
      <w:pPr>
        <w:spacing w:after="0" w:line="360" w:lineRule="auto"/>
        <w:rPr>
          <w:szCs w:val="20"/>
        </w:rPr>
      </w:pPr>
    </w:p>
    <w:p w14:paraId="567C7296" w14:textId="77777777" w:rsidR="00D83396" w:rsidRPr="00D83396" w:rsidRDefault="00D83396" w:rsidP="00D83396">
      <w:pPr>
        <w:spacing w:after="0" w:line="360" w:lineRule="auto"/>
        <w:rPr>
          <w:b/>
          <w:szCs w:val="20"/>
        </w:rPr>
      </w:pPr>
      <w:r w:rsidRPr="00D83396">
        <w:rPr>
          <w:b/>
          <w:szCs w:val="20"/>
        </w:rPr>
        <w:t>Staubfilter (2er Set)</w:t>
      </w:r>
    </w:p>
    <w:p w14:paraId="7F44C1D9" w14:textId="77777777" w:rsidR="00D83396" w:rsidRDefault="00D83396" w:rsidP="00D83396">
      <w:pPr>
        <w:spacing w:after="0" w:line="360" w:lineRule="auto"/>
        <w:rPr>
          <w:szCs w:val="20"/>
        </w:rPr>
      </w:pPr>
      <w:r>
        <w:rPr>
          <w:szCs w:val="20"/>
        </w:rPr>
        <w:t>Für eckige Innenblende Connect 240 x 240 mm.</w:t>
      </w:r>
    </w:p>
    <w:p w14:paraId="0BCDAE7A" w14:textId="77777777" w:rsidR="00D83396" w:rsidRDefault="00D83396" w:rsidP="00D83396">
      <w:pPr>
        <w:spacing w:after="0" w:line="360" w:lineRule="auto"/>
        <w:jc w:val="both"/>
        <w:rPr>
          <w:szCs w:val="20"/>
        </w:rPr>
      </w:pPr>
      <w:r>
        <w:rPr>
          <w:szCs w:val="20"/>
        </w:rPr>
        <w:t>Auswaschbar, langlebig.</w:t>
      </w:r>
    </w:p>
    <w:p w14:paraId="6CAB2F8C" w14:textId="3E70DDF1" w:rsidR="00D83396" w:rsidRDefault="00D83396" w:rsidP="00D83396">
      <w:pPr>
        <w:spacing w:after="0" w:line="360" w:lineRule="auto"/>
        <w:jc w:val="both"/>
        <w:rPr>
          <w:szCs w:val="20"/>
        </w:rPr>
      </w:pPr>
      <w:r>
        <w:rPr>
          <w:szCs w:val="20"/>
        </w:rPr>
        <w:t>Material Watte. Filterklasse G</w:t>
      </w:r>
      <w:r w:rsidR="00E91DE9">
        <w:rPr>
          <w:szCs w:val="20"/>
        </w:rPr>
        <w:t>3</w:t>
      </w:r>
      <w:r w:rsidR="000F35C1">
        <w:rPr>
          <w:szCs w:val="20"/>
        </w:rPr>
        <w:t xml:space="preserve"> </w:t>
      </w:r>
      <w:r w:rsidR="000F35C1">
        <w:rPr>
          <w:rFonts w:cs="Arial"/>
          <w:szCs w:val="20"/>
        </w:rPr>
        <w:t xml:space="preserve">(ISO Coarse </w:t>
      </w:r>
      <w:r w:rsidR="00E91DE9">
        <w:rPr>
          <w:rFonts w:cs="Arial"/>
          <w:szCs w:val="20"/>
        </w:rPr>
        <w:t>45</w:t>
      </w:r>
      <w:r w:rsidR="000F35C1">
        <w:rPr>
          <w:rFonts w:cs="Arial"/>
          <w:szCs w:val="20"/>
        </w:rPr>
        <w:t>%)</w:t>
      </w:r>
      <w:r>
        <w:rPr>
          <w:szCs w:val="20"/>
        </w:rPr>
        <w:t>.</w:t>
      </w:r>
    </w:p>
    <w:p w14:paraId="7E4BF4A8" w14:textId="77777777" w:rsidR="00D83396" w:rsidRDefault="00D83396" w:rsidP="00D83396">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D83396" w:rsidRPr="00F91EA2" w14:paraId="209F3DEB" w14:textId="77777777" w:rsidTr="009502B5">
        <w:tc>
          <w:tcPr>
            <w:tcW w:w="1134" w:type="dxa"/>
            <w:vAlign w:val="bottom"/>
          </w:tcPr>
          <w:p w14:paraId="42F5D953" w14:textId="77777777" w:rsidR="00D83396" w:rsidRPr="00F91EA2" w:rsidRDefault="00D83396" w:rsidP="009502B5">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C9F2E93" w14:textId="77777777" w:rsidR="00D83396" w:rsidRPr="00F91EA2" w:rsidRDefault="00D83396" w:rsidP="009502B5">
            <w:pPr>
              <w:spacing w:after="0" w:line="360" w:lineRule="auto"/>
              <w:jc w:val="right"/>
              <w:rPr>
                <w:rFonts w:cs="Arial"/>
                <w:b/>
                <w:sz w:val="22"/>
                <w:szCs w:val="20"/>
              </w:rPr>
            </w:pPr>
          </w:p>
        </w:tc>
        <w:tc>
          <w:tcPr>
            <w:tcW w:w="2819" w:type="dxa"/>
            <w:vAlign w:val="bottom"/>
          </w:tcPr>
          <w:p w14:paraId="31CAAD0C" w14:textId="77777777" w:rsidR="00D83396" w:rsidRPr="00F91EA2" w:rsidRDefault="00D83396" w:rsidP="009502B5">
            <w:pPr>
              <w:spacing w:after="0" w:line="360" w:lineRule="auto"/>
              <w:rPr>
                <w:rFonts w:cs="Arial"/>
                <w:sz w:val="22"/>
                <w:szCs w:val="20"/>
              </w:rPr>
            </w:pPr>
            <w:r w:rsidRPr="00F91EA2">
              <w:rPr>
                <w:rFonts w:cs="Arial"/>
                <w:sz w:val="22"/>
                <w:szCs w:val="20"/>
              </w:rPr>
              <w:t>Stk.</w:t>
            </w:r>
          </w:p>
        </w:tc>
        <w:tc>
          <w:tcPr>
            <w:tcW w:w="583" w:type="dxa"/>
            <w:vAlign w:val="bottom"/>
          </w:tcPr>
          <w:p w14:paraId="475D71B6" w14:textId="77777777" w:rsidR="00D83396" w:rsidRPr="00F91EA2" w:rsidRDefault="00D83396" w:rsidP="009502B5">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66E0307A" w14:textId="77777777" w:rsidR="00D83396" w:rsidRPr="00F91EA2" w:rsidRDefault="00D83396" w:rsidP="009502B5">
            <w:pPr>
              <w:spacing w:after="0" w:line="360" w:lineRule="auto"/>
              <w:jc w:val="right"/>
              <w:rPr>
                <w:rFonts w:cs="Arial"/>
                <w:b/>
                <w:sz w:val="22"/>
                <w:szCs w:val="20"/>
              </w:rPr>
            </w:pPr>
          </w:p>
        </w:tc>
        <w:tc>
          <w:tcPr>
            <w:tcW w:w="608" w:type="dxa"/>
            <w:vAlign w:val="bottom"/>
          </w:tcPr>
          <w:p w14:paraId="41B09E99" w14:textId="77777777" w:rsidR="00D83396" w:rsidRPr="00F91EA2" w:rsidRDefault="00D83396" w:rsidP="009502B5">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FC12B19" w14:textId="77777777" w:rsidR="00D83396" w:rsidRPr="00F91EA2" w:rsidRDefault="00D83396" w:rsidP="009502B5">
            <w:pPr>
              <w:spacing w:after="0" w:line="360" w:lineRule="auto"/>
              <w:jc w:val="right"/>
              <w:rPr>
                <w:rFonts w:cs="Arial"/>
                <w:b/>
                <w:sz w:val="22"/>
                <w:szCs w:val="20"/>
              </w:rPr>
            </w:pPr>
          </w:p>
        </w:tc>
      </w:tr>
    </w:tbl>
    <w:p w14:paraId="18172010" w14:textId="77777777" w:rsidR="00D83396" w:rsidRDefault="00D83396" w:rsidP="00D83396">
      <w:pPr>
        <w:spacing w:after="0" w:line="360" w:lineRule="auto"/>
        <w:jc w:val="both"/>
        <w:rPr>
          <w:szCs w:val="20"/>
        </w:rPr>
      </w:pPr>
    </w:p>
    <w:p w14:paraId="4A35C86C" w14:textId="77777777" w:rsidR="00587336" w:rsidRDefault="00587336" w:rsidP="00934FB4">
      <w:pPr>
        <w:spacing w:after="0" w:line="360" w:lineRule="auto"/>
        <w:jc w:val="both"/>
        <w:rPr>
          <w:szCs w:val="20"/>
        </w:rPr>
      </w:pPr>
    </w:p>
    <w:p w14:paraId="0C56C36F" w14:textId="77777777" w:rsidR="004C01E5" w:rsidRPr="00D83396" w:rsidRDefault="004C01E5" w:rsidP="00934FB4">
      <w:pPr>
        <w:spacing w:after="0" w:line="360" w:lineRule="auto"/>
        <w:rPr>
          <w:b/>
          <w:szCs w:val="20"/>
        </w:rPr>
      </w:pPr>
      <w:r w:rsidRPr="00D83396">
        <w:rPr>
          <w:b/>
          <w:szCs w:val="20"/>
        </w:rPr>
        <w:t>Staubfilter (2er Set)</w:t>
      </w:r>
    </w:p>
    <w:p w14:paraId="779437E3" w14:textId="77777777" w:rsidR="004C01E5" w:rsidRDefault="004C01E5" w:rsidP="00934FB4">
      <w:pPr>
        <w:spacing w:after="0" w:line="360" w:lineRule="auto"/>
        <w:rPr>
          <w:szCs w:val="20"/>
        </w:rPr>
      </w:pPr>
      <w:r>
        <w:rPr>
          <w:szCs w:val="20"/>
        </w:rPr>
        <w:t xml:space="preserve">Für </w:t>
      </w:r>
      <w:r w:rsidR="000941D6">
        <w:rPr>
          <w:szCs w:val="20"/>
        </w:rPr>
        <w:t xml:space="preserve">eckige Innenblende </w:t>
      </w:r>
      <w:r w:rsidR="00D83396">
        <w:rPr>
          <w:szCs w:val="20"/>
        </w:rPr>
        <w:t xml:space="preserve">Light </w:t>
      </w:r>
      <w:r w:rsidR="000941D6">
        <w:rPr>
          <w:szCs w:val="20"/>
        </w:rPr>
        <w:t>220 x 220 mm.</w:t>
      </w:r>
    </w:p>
    <w:p w14:paraId="0C30F302" w14:textId="77777777" w:rsidR="009170BE" w:rsidRDefault="000941D6" w:rsidP="003368F1">
      <w:pPr>
        <w:spacing w:after="0" w:line="360" w:lineRule="auto"/>
        <w:jc w:val="both"/>
        <w:rPr>
          <w:szCs w:val="20"/>
        </w:rPr>
      </w:pPr>
      <w:r>
        <w:rPr>
          <w:szCs w:val="20"/>
        </w:rPr>
        <w:t>Auswaschbar, langlebig.</w:t>
      </w:r>
    </w:p>
    <w:p w14:paraId="4CE74ACC" w14:textId="0FDA2C94" w:rsidR="000941D6" w:rsidRDefault="000941D6" w:rsidP="000941D6">
      <w:pPr>
        <w:spacing w:after="0" w:line="360" w:lineRule="auto"/>
        <w:jc w:val="both"/>
        <w:rPr>
          <w:szCs w:val="20"/>
        </w:rPr>
      </w:pPr>
      <w:r>
        <w:rPr>
          <w:szCs w:val="20"/>
        </w:rPr>
        <w:t>Material Watte. Filterklasse G4</w:t>
      </w:r>
      <w:r w:rsidR="000F35C1">
        <w:rPr>
          <w:szCs w:val="20"/>
        </w:rPr>
        <w:t xml:space="preserve"> </w:t>
      </w:r>
      <w:r w:rsidR="000F35C1">
        <w:rPr>
          <w:rFonts w:cs="Arial"/>
          <w:szCs w:val="20"/>
        </w:rPr>
        <w:t>(ISO Coarse 60%)</w:t>
      </w:r>
      <w:r>
        <w:rPr>
          <w:szCs w:val="20"/>
        </w:rPr>
        <w:t>.</w:t>
      </w:r>
    </w:p>
    <w:p w14:paraId="602D615A" w14:textId="77777777" w:rsidR="009170BE" w:rsidRDefault="009170BE" w:rsidP="009170BE">
      <w:pPr>
        <w:spacing w:after="0" w:line="360" w:lineRule="auto"/>
        <w:jc w:val="both"/>
        <w:rPr>
          <w:szCs w:val="20"/>
        </w:rPr>
      </w:pPr>
      <w:r>
        <w:rPr>
          <w:szCs w:val="20"/>
        </w:rPr>
        <w:t>.</w:t>
      </w:r>
    </w:p>
    <w:p w14:paraId="47FCB374" w14:textId="77777777" w:rsidR="00BF4EE0" w:rsidRDefault="00BF4EE0" w:rsidP="009170BE">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4C01E5" w:rsidRPr="00F91EA2" w14:paraId="3C968B76" w14:textId="77777777" w:rsidTr="004C01E5">
        <w:tc>
          <w:tcPr>
            <w:tcW w:w="1134" w:type="dxa"/>
            <w:vAlign w:val="bottom"/>
          </w:tcPr>
          <w:p w14:paraId="447D4959"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1573BDDE" w14:textId="77777777" w:rsidR="004C01E5" w:rsidRPr="00F91EA2" w:rsidRDefault="004C01E5" w:rsidP="00934FB4">
            <w:pPr>
              <w:spacing w:after="0" w:line="360" w:lineRule="auto"/>
              <w:jc w:val="right"/>
              <w:rPr>
                <w:rFonts w:cs="Arial"/>
                <w:b/>
                <w:sz w:val="22"/>
                <w:szCs w:val="20"/>
              </w:rPr>
            </w:pPr>
          </w:p>
        </w:tc>
        <w:tc>
          <w:tcPr>
            <w:tcW w:w="2819" w:type="dxa"/>
            <w:vAlign w:val="bottom"/>
          </w:tcPr>
          <w:p w14:paraId="14479BA8" w14:textId="77777777" w:rsidR="004C01E5" w:rsidRPr="00F91EA2" w:rsidRDefault="004C01E5" w:rsidP="00934FB4">
            <w:pPr>
              <w:spacing w:after="0" w:line="360" w:lineRule="auto"/>
              <w:rPr>
                <w:rFonts w:cs="Arial"/>
                <w:sz w:val="22"/>
                <w:szCs w:val="20"/>
              </w:rPr>
            </w:pPr>
            <w:r w:rsidRPr="00F91EA2">
              <w:rPr>
                <w:rFonts w:cs="Arial"/>
                <w:sz w:val="22"/>
                <w:szCs w:val="20"/>
              </w:rPr>
              <w:t>Stk.</w:t>
            </w:r>
          </w:p>
        </w:tc>
        <w:tc>
          <w:tcPr>
            <w:tcW w:w="583" w:type="dxa"/>
            <w:vAlign w:val="bottom"/>
          </w:tcPr>
          <w:p w14:paraId="1A2B43BE"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8D27CFC" w14:textId="77777777" w:rsidR="004C01E5" w:rsidRPr="00F91EA2" w:rsidRDefault="004C01E5" w:rsidP="00934FB4">
            <w:pPr>
              <w:spacing w:after="0" w:line="360" w:lineRule="auto"/>
              <w:jc w:val="right"/>
              <w:rPr>
                <w:rFonts w:cs="Arial"/>
                <w:b/>
                <w:sz w:val="22"/>
                <w:szCs w:val="20"/>
              </w:rPr>
            </w:pPr>
          </w:p>
        </w:tc>
        <w:tc>
          <w:tcPr>
            <w:tcW w:w="608" w:type="dxa"/>
            <w:vAlign w:val="bottom"/>
          </w:tcPr>
          <w:p w14:paraId="0E11826D"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0C54FE3" w14:textId="77777777" w:rsidR="004C01E5" w:rsidRPr="00F91EA2" w:rsidRDefault="004C01E5" w:rsidP="00934FB4">
            <w:pPr>
              <w:spacing w:after="0" w:line="360" w:lineRule="auto"/>
              <w:jc w:val="right"/>
              <w:rPr>
                <w:rFonts w:cs="Arial"/>
                <w:b/>
                <w:sz w:val="22"/>
                <w:szCs w:val="20"/>
              </w:rPr>
            </w:pPr>
          </w:p>
        </w:tc>
      </w:tr>
    </w:tbl>
    <w:p w14:paraId="7670F918" w14:textId="77777777" w:rsidR="004C01E5" w:rsidRDefault="004C01E5" w:rsidP="00934FB4">
      <w:pPr>
        <w:spacing w:after="0" w:line="360" w:lineRule="auto"/>
        <w:jc w:val="both"/>
        <w:rPr>
          <w:szCs w:val="20"/>
        </w:rPr>
      </w:pPr>
    </w:p>
    <w:p w14:paraId="6710F5A4" w14:textId="77777777" w:rsidR="004C01E5" w:rsidRPr="00BF4EE0" w:rsidRDefault="004C01E5" w:rsidP="00934FB4">
      <w:pPr>
        <w:spacing w:after="0" w:line="360" w:lineRule="auto"/>
        <w:jc w:val="both"/>
        <w:rPr>
          <w:rFonts w:cs="Arial"/>
          <w:sz w:val="16"/>
          <w:szCs w:val="20"/>
        </w:rPr>
      </w:pPr>
    </w:p>
    <w:p w14:paraId="10AC9263" w14:textId="77777777" w:rsidR="004C01E5" w:rsidRPr="00D83396" w:rsidRDefault="004C01E5" w:rsidP="00934FB4">
      <w:pPr>
        <w:spacing w:after="0" w:line="360" w:lineRule="auto"/>
        <w:rPr>
          <w:b/>
          <w:szCs w:val="20"/>
        </w:rPr>
      </w:pPr>
      <w:r w:rsidRPr="00D83396">
        <w:rPr>
          <w:b/>
          <w:szCs w:val="20"/>
        </w:rPr>
        <w:t>Staubfilter</w:t>
      </w:r>
      <w:r w:rsidR="00835556" w:rsidRPr="00D83396">
        <w:rPr>
          <w:b/>
          <w:szCs w:val="20"/>
        </w:rPr>
        <w:t xml:space="preserve"> (1</w:t>
      </w:r>
      <w:r w:rsidRPr="00D83396">
        <w:rPr>
          <w:b/>
          <w:szCs w:val="20"/>
        </w:rPr>
        <w:t xml:space="preserve"> Set)</w:t>
      </w:r>
    </w:p>
    <w:p w14:paraId="47789277" w14:textId="77777777" w:rsidR="004C01E5" w:rsidRDefault="00835556" w:rsidP="00934FB4">
      <w:pPr>
        <w:spacing w:after="0" w:line="360" w:lineRule="auto"/>
        <w:rPr>
          <w:szCs w:val="20"/>
        </w:rPr>
      </w:pPr>
      <w:r>
        <w:rPr>
          <w:szCs w:val="20"/>
        </w:rPr>
        <w:t>Für Halbzylinder-Einschub iV-Twin</w:t>
      </w:r>
      <w:r w:rsidRPr="00835556">
        <w:rPr>
          <w:szCs w:val="20"/>
          <w:vertAlign w:val="superscript"/>
        </w:rPr>
        <w:t>+</w:t>
      </w:r>
      <w:r w:rsidR="004C01E5">
        <w:rPr>
          <w:szCs w:val="20"/>
        </w:rPr>
        <w:t xml:space="preserve">. </w:t>
      </w:r>
    </w:p>
    <w:p w14:paraId="7797C967" w14:textId="77777777" w:rsidR="009170BE" w:rsidRDefault="00D83396" w:rsidP="003368F1">
      <w:pPr>
        <w:spacing w:after="0" w:line="360" w:lineRule="auto"/>
        <w:jc w:val="both"/>
        <w:rPr>
          <w:szCs w:val="20"/>
        </w:rPr>
      </w:pPr>
      <w:r>
        <w:rPr>
          <w:szCs w:val="20"/>
        </w:rPr>
        <w:t>Auswaschbar, langlebig.</w:t>
      </w:r>
    </w:p>
    <w:p w14:paraId="15165D05" w14:textId="0BF63252" w:rsidR="009170BE" w:rsidRDefault="009170BE" w:rsidP="009170BE">
      <w:pPr>
        <w:spacing w:after="0" w:line="360" w:lineRule="auto"/>
        <w:jc w:val="both"/>
        <w:rPr>
          <w:szCs w:val="20"/>
        </w:rPr>
      </w:pPr>
      <w:r>
        <w:rPr>
          <w:szCs w:val="20"/>
        </w:rPr>
        <w:t>Material Kunststofffaser. Filterklasse G3</w:t>
      </w:r>
      <w:r w:rsidR="000F35C1">
        <w:rPr>
          <w:szCs w:val="20"/>
        </w:rPr>
        <w:t xml:space="preserve"> </w:t>
      </w:r>
      <w:r w:rsidR="000F35C1">
        <w:rPr>
          <w:rFonts w:cs="Arial"/>
          <w:szCs w:val="20"/>
        </w:rPr>
        <w:t>(ISO Coarse 45%)</w:t>
      </w:r>
      <w:r>
        <w:rPr>
          <w:szCs w:val="20"/>
        </w:rPr>
        <w:t>.</w:t>
      </w:r>
    </w:p>
    <w:p w14:paraId="15FB522D" w14:textId="77777777" w:rsidR="00BF4EE0" w:rsidRDefault="00BF4EE0" w:rsidP="009170BE">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4C01E5" w:rsidRPr="00F91EA2" w14:paraId="6D80E87D" w14:textId="77777777" w:rsidTr="004C01E5">
        <w:tc>
          <w:tcPr>
            <w:tcW w:w="1134" w:type="dxa"/>
            <w:vAlign w:val="bottom"/>
          </w:tcPr>
          <w:p w14:paraId="658C3527"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EE00AD5" w14:textId="77777777" w:rsidR="004C01E5" w:rsidRPr="00F91EA2" w:rsidRDefault="004C01E5" w:rsidP="00934FB4">
            <w:pPr>
              <w:spacing w:after="0" w:line="360" w:lineRule="auto"/>
              <w:jc w:val="right"/>
              <w:rPr>
                <w:rFonts w:cs="Arial"/>
                <w:b/>
                <w:sz w:val="22"/>
                <w:szCs w:val="20"/>
              </w:rPr>
            </w:pPr>
          </w:p>
        </w:tc>
        <w:tc>
          <w:tcPr>
            <w:tcW w:w="2819" w:type="dxa"/>
            <w:vAlign w:val="bottom"/>
          </w:tcPr>
          <w:p w14:paraId="040C7C47" w14:textId="77777777" w:rsidR="004C01E5" w:rsidRPr="00F91EA2" w:rsidRDefault="004C01E5" w:rsidP="00934FB4">
            <w:pPr>
              <w:spacing w:after="0" w:line="360" w:lineRule="auto"/>
              <w:rPr>
                <w:rFonts w:cs="Arial"/>
                <w:sz w:val="22"/>
                <w:szCs w:val="20"/>
              </w:rPr>
            </w:pPr>
            <w:r w:rsidRPr="00F91EA2">
              <w:rPr>
                <w:rFonts w:cs="Arial"/>
                <w:sz w:val="22"/>
                <w:szCs w:val="20"/>
              </w:rPr>
              <w:t>Stk.</w:t>
            </w:r>
          </w:p>
        </w:tc>
        <w:tc>
          <w:tcPr>
            <w:tcW w:w="583" w:type="dxa"/>
            <w:vAlign w:val="bottom"/>
          </w:tcPr>
          <w:p w14:paraId="6E085CAC"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1D82B1E" w14:textId="77777777" w:rsidR="004C01E5" w:rsidRPr="00F91EA2" w:rsidRDefault="004C01E5" w:rsidP="00934FB4">
            <w:pPr>
              <w:spacing w:after="0" w:line="360" w:lineRule="auto"/>
              <w:jc w:val="right"/>
              <w:rPr>
                <w:rFonts w:cs="Arial"/>
                <w:b/>
                <w:sz w:val="22"/>
                <w:szCs w:val="20"/>
              </w:rPr>
            </w:pPr>
          </w:p>
        </w:tc>
        <w:tc>
          <w:tcPr>
            <w:tcW w:w="608" w:type="dxa"/>
            <w:vAlign w:val="bottom"/>
          </w:tcPr>
          <w:p w14:paraId="6CFB08D2" w14:textId="77777777" w:rsidR="004C01E5" w:rsidRPr="00F91EA2" w:rsidRDefault="004C01E5" w:rsidP="00934FB4">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58E41D8" w14:textId="77777777" w:rsidR="004C01E5" w:rsidRPr="00F91EA2" w:rsidRDefault="004C01E5" w:rsidP="00934FB4">
            <w:pPr>
              <w:spacing w:after="0" w:line="360" w:lineRule="auto"/>
              <w:jc w:val="right"/>
              <w:rPr>
                <w:rFonts w:cs="Arial"/>
                <w:b/>
                <w:sz w:val="22"/>
                <w:szCs w:val="20"/>
              </w:rPr>
            </w:pPr>
          </w:p>
        </w:tc>
      </w:tr>
    </w:tbl>
    <w:p w14:paraId="0563E858" w14:textId="77777777" w:rsidR="004C01E5" w:rsidRDefault="004C01E5" w:rsidP="00934FB4">
      <w:pPr>
        <w:spacing w:after="0" w:line="360" w:lineRule="auto"/>
        <w:jc w:val="both"/>
        <w:rPr>
          <w:rFonts w:cs="Arial"/>
          <w:szCs w:val="20"/>
        </w:rPr>
      </w:pPr>
    </w:p>
    <w:p w14:paraId="64D51EDB" w14:textId="77777777" w:rsidR="00CF4752" w:rsidRPr="00BF4EE0" w:rsidRDefault="00CF4752">
      <w:pPr>
        <w:spacing w:after="160" w:line="259" w:lineRule="auto"/>
        <w:rPr>
          <w:rFonts w:cs="Arial"/>
          <w:sz w:val="16"/>
          <w:szCs w:val="20"/>
        </w:rPr>
      </w:pPr>
    </w:p>
    <w:p w14:paraId="5F0D9BD0" w14:textId="77777777" w:rsidR="00D83396" w:rsidRDefault="00D83396">
      <w:pPr>
        <w:spacing w:after="160" w:line="259" w:lineRule="auto"/>
        <w:rPr>
          <w:szCs w:val="20"/>
        </w:rPr>
      </w:pPr>
      <w:r>
        <w:rPr>
          <w:szCs w:val="20"/>
        </w:rPr>
        <w:br w:type="page"/>
      </w:r>
    </w:p>
    <w:p w14:paraId="10349360" w14:textId="77777777" w:rsidR="004C01E5" w:rsidRPr="009B6136" w:rsidRDefault="004C01E5" w:rsidP="0092513C">
      <w:pPr>
        <w:pStyle w:val="berschrift2"/>
      </w:pPr>
      <w:bookmarkStart w:id="60" w:name="_Toc79993195"/>
      <w:r w:rsidRPr="009B6136">
        <w:lastRenderedPageBreak/>
        <w:t>Pollenfilter</w:t>
      </w:r>
      <w:bookmarkEnd w:id="60"/>
    </w:p>
    <w:p w14:paraId="4C06837F" w14:textId="77777777" w:rsidR="009B6136" w:rsidRDefault="009B6136" w:rsidP="004C01E5">
      <w:pPr>
        <w:spacing w:after="0" w:line="360" w:lineRule="auto"/>
        <w:jc w:val="both"/>
        <w:rPr>
          <w:rFonts w:cs="Arial"/>
          <w:b/>
          <w:szCs w:val="20"/>
        </w:rPr>
      </w:pPr>
    </w:p>
    <w:p w14:paraId="30EF6CC4" w14:textId="77777777" w:rsidR="00B00C87" w:rsidRPr="00334271" w:rsidRDefault="00B00C87" w:rsidP="00B00C87">
      <w:pPr>
        <w:spacing w:after="0" w:line="360" w:lineRule="auto"/>
        <w:rPr>
          <w:b/>
          <w:szCs w:val="20"/>
        </w:rPr>
      </w:pPr>
      <w:r w:rsidRPr="00334271">
        <w:rPr>
          <w:b/>
          <w:szCs w:val="20"/>
        </w:rPr>
        <w:t>Pollenfilter (2er Set)</w:t>
      </w:r>
    </w:p>
    <w:p w14:paraId="6C2C5592" w14:textId="77777777" w:rsidR="00B00C87" w:rsidRDefault="00B00C87" w:rsidP="00B00C87">
      <w:pPr>
        <w:spacing w:after="0" w:line="360" w:lineRule="auto"/>
        <w:rPr>
          <w:szCs w:val="20"/>
        </w:rPr>
      </w:pPr>
      <w:r>
        <w:rPr>
          <w:szCs w:val="20"/>
        </w:rPr>
        <w:t xml:space="preserve">Für </w:t>
      </w:r>
      <w:r w:rsidR="000941D6">
        <w:rPr>
          <w:szCs w:val="20"/>
        </w:rPr>
        <w:t xml:space="preserve">eckige Innenblende </w:t>
      </w:r>
      <w:r w:rsidR="00334271">
        <w:rPr>
          <w:szCs w:val="20"/>
        </w:rPr>
        <w:t xml:space="preserve">Flair </w:t>
      </w:r>
      <w:r w:rsidR="000941D6">
        <w:rPr>
          <w:szCs w:val="20"/>
        </w:rPr>
        <w:t>233 x 233 mm bzw.</w:t>
      </w:r>
      <w:r w:rsidR="00334271">
        <w:rPr>
          <w:szCs w:val="20"/>
        </w:rPr>
        <w:t xml:space="preserve"> Flair-XL</w:t>
      </w:r>
      <w:r w:rsidR="000941D6">
        <w:rPr>
          <w:szCs w:val="20"/>
        </w:rPr>
        <w:t xml:space="preserve"> 280 x 280 mm.</w:t>
      </w:r>
    </w:p>
    <w:p w14:paraId="7BDBAEFB" w14:textId="77777777" w:rsidR="00B00C87" w:rsidRDefault="009F5F20" w:rsidP="00B00C87">
      <w:pPr>
        <w:spacing w:after="0" w:line="360" w:lineRule="auto"/>
        <w:rPr>
          <w:szCs w:val="20"/>
        </w:rPr>
      </w:pPr>
      <w:r>
        <w:rPr>
          <w:szCs w:val="20"/>
        </w:rPr>
        <w:t xml:space="preserve">Zum Einsatz in Pollenflugzeiten. </w:t>
      </w:r>
      <w:r w:rsidR="00B00C87">
        <w:rPr>
          <w:szCs w:val="20"/>
        </w:rPr>
        <w:t>Einwegfilter inkl. Filterringe.</w:t>
      </w:r>
    </w:p>
    <w:p w14:paraId="35D4D795" w14:textId="77DB88D9" w:rsidR="00B00C87" w:rsidRDefault="00B00C87" w:rsidP="00B00C87">
      <w:pPr>
        <w:spacing w:after="0" w:line="360" w:lineRule="auto"/>
        <w:rPr>
          <w:szCs w:val="20"/>
        </w:rPr>
      </w:pPr>
      <w:r>
        <w:rPr>
          <w:szCs w:val="20"/>
        </w:rPr>
        <w:t>Material Watte. Filterklasse F5</w:t>
      </w:r>
      <w:r w:rsidR="000F35C1">
        <w:rPr>
          <w:szCs w:val="20"/>
        </w:rPr>
        <w:t xml:space="preserve"> </w:t>
      </w:r>
      <w:r w:rsidR="000F35C1">
        <w:rPr>
          <w:rFonts w:cs="Arial"/>
          <w:szCs w:val="20"/>
        </w:rPr>
        <w:t>(ISO Coarse 75%)</w:t>
      </w:r>
      <w:r>
        <w:rPr>
          <w:szCs w:val="20"/>
        </w:rPr>
        <w:t>.</w:t>
      </w:r>
    </w:p>
    <w:p w14:paraId="415F4778" w14:textId="77777777" w:rsidR="00BF4EE0" w:rsidRDefault="00BF4EE0" w:rsidP="00B00C87">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B00C87" w:rsidRPr="00F91EA2" w14:paraId="37E53758" w14:textId="77777777" w:rsidTr="00340EE9">
        <w:tc>
          <w:tcPr>
            <w:tcW w:w="1134" w:type="dxa"/>
            <w:vAlign w:val="bottom"/>
          </w:tcPr>
          <w:p w14:paraId="7F45A659" w14:textId="77777777" w:rsidR="00B00C87" w:rsidRPr="00F91EA2" w:rsidRDefault="00B00C87" w:rsidP="00340EE9">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2E0BA9C8" w14:textId="77777777" w:rsidR="00B00C87" w:rsidRPr="00F91EA2" w:rsidRDefault="00B00C87" w:rsidP="00340EE9">
            <w:pPr>
              <w:spacing w:after="0" w:line="360" w:lineRule="auto"/>
              <w:jc w:val="right"/>
              <w:rPr>
                <w:rFonts w:cs="Arial"/>
                <w:b/>
                <w:sz w:val="22"/>
                <w:szCs w:val="20"/>
              </w:rPr>
            </w:pPr>
          </w:p>
        </w:tc>
        <w:tc>
          <w:tcPr>
            <w:tcW w:w="2819" w:type="dxa"/>
            <w:vAlign w:val="bottom"/>
          </w:tcPr>
          <w:p w14:paraId="107D2477" w14:textId="77777777" w:rsidR="00B00C87" w:rsidRPr="00F91EA2" w:rsidRDefault="00B00C87" w:rsidP="00340EE9">
            <w:pPr>
              <w:spacing w:after="0" w:line="360" w:lineRule="auto"/>
              <w:rPr>
                <w:rFonts w:cs="Arial"/>
                <w:sz w:val="22"/>
                <w:szCs w:val="20"/>
              </w:rPr>
            </w:pPr>
            <w:r w:rsidRPr="00F91EA2">
              <w:rPr>
                <w:rFonts w:cs="Arial"/>
                <w:sz w:val="22"/>
                <w:szCs w:val="20"/>
              </w:rPr>
              <w:t>Stk.</w:t>
            </w:r>
          </w:p>
        </w:tc>
        <w:tc>
          <w:tcPr>
            <w:tcW w:w="583" w:type="dxa"/>
            <w:vAlign w:val="bottom"/>
          </w:tcPr>
          <w:p w14:paraId="2BECB5A9" w14:textId="77777777" w:rsidR="00B00C87" w:rsidRPr="00F91EA2" w:rsidRDefault="00B00C87" w:rsidP="00340EE9">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3301D25D" w14:textId="77777777" w:rsidR="00B00C87" w:rsidRPr="00F91EA2" w:rsidRDefault="00B00C87" w:rsidP="00340EE9">
            <w:pPr>
              <w:spacing w:after="0" w:line="360" w:lineRule="auto"/>
              <w:jc w:val="right"/>
              <w:rPr>
                <w:rFonts w:cs="Arial"/>
                <w:b/>
                <w:sz w:val="22"/>
                <w:szCs w:val="20"/>
              </w:rPr>
            </w:pPr>
          </w:p>
        </w:tc>
        <w:tc>
          <w:tcPr>
            <w:tcW w:w="608" w:type="dxa"/>
            <w:vAlign w:val="bottom"/>
          </w:tcPr>
          <w:p w14:paraId="67EFF593" w14:textId="77777777" w:rsidR="00B00C87" w:rsidRPr="00F91EA2" w:rsidRDefault="00B00C87" w:rsidP="00340EE9">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BAD06A7" w14:textId="77777777" w:rsidR="00B00C87" w:rsidRPr="00F91EA2" w:rsidRDefault="00B00C87" w:rsidP="00340EE9">
            <w:pPr>
              <w:spacing w:after="0" w:line="360" w:lineRule="auto"/>
              <w:jc w:val="right"/>
              <w:rPr>
                <w:rFonts w:cs="Arial"/>
                <w:b/>
                <w:sz w:val="22"/>
                <w:szCs w:val="20"/>
              </w:rPr>
            </w:pPr>
          </w:p>
        </w:tc>
      </w:tr>
    </w:tbl>
    <w:p w14:paraId="6F88FC6A" w14:textId="77777777" w:rsidR="00B00C87" w:rsidRDefault="00B00C87" w:rsidP="00B00C87">
      <w:pPr>
        <w:spacing w:after="0" w:line="360" w:lineRule="auto"/>
        <w:rPr>
          <w:szCs w:val="20"/>
        </w:rPr>
      </w:pPr>
    </w:p>
    <w:p w14:paraId="7548595A" w14:textId="77777777" w:rsidR="00B00C87" w:rsidRDefault="00B00C87" w:rsidP="00B00C87">
      <w:pPr>
        <w:spacing w:after="0" w:line="360" w:lineRule="auto"/>
        <w:rPr>
          <w:szCs w:val="20"/>
        </w:rPr>
      </w:pPr>
    </w:p>
    <w:p w14:paraId="7398D2CB" w14:textId="77777777" w:rsidR="00B00C87" w:rsidRPr="00334271" w:rsidRDefault="00B00C87" w:rsidP="00B00C87">
      <w:pPr>
        <w:spacing w:after="0" w:line="360" w:lineRule="auto"/>
        <w:rPr>
          <w:b/>
          <w:szCs w:val="20"/>
        </w:rPr>
      </w:pPr>
      <w:r w:rsidRPr="00334271">
        <w:rPr>
          <w:b/>
          <w:szCs w:val="20"/>
        </w:rPr>
        <w:t>Pollenfilter (2er Set)</w:t>
      </w:r>
    </w:p>
    <w:p w14:paraId="48DBB4C0" w14:textId="77777777" w:rsidR="00334271" w:rsidRDefault="00334271" w:rsidP="00334271">
      <w:pPr>
        <w:spacing w:after="0" w:line="360" w:lineRule="auto"/>
        <w:rPr>
          <w:szCs w:val="20"/>
        </w:rPr>
      </w:pPr>
      <w:r>
        <w:rPr>
          <w:szCs w:val="20"/>
        </w:rPr>
        <w:t>Für eckige Innenblende Connect 240 x 240 mm.</w:t>
      </w:r>
    </w:p>
    <w:p w14:paraId="2FB1FF18" w14:textId="77777777" w:rsidR="009F5F20" w:rsidRDefault="009F5F20" w:rsidP="009F5F20">
      <w:pPr>
        <w:spacing w:after="0" w:line="360" w:lineRule="auto"/>
        <w:jc w:val="both"/>
        <w:rPr>
          <w:szCs w:val="20"/>
        </w:rPr>
      </w:pPr>
      <w:r>
        <w:rPr>
          <w:szCs w:val="20"/>
        </w:rPr>
        <w:t xml:space="preserve">Zum Einsatz in Pollenflugzeiten. Einwegfilter. </w:t>
      </w:r>
    </w:p>
    <w:p w14:paraId="5A941149" w14:textId="37016592" w:rsidR="00B00C87" w:rsidRDefault="00B00C87" w:rsidP="00B00C87">
      <w:pPr>
        <w:spacing w:after="0" w:line="360" w:lineRule="auto"/>
        <w:rPr>
          <w:szCs w:val="20"/>
        </w:rPr>
      </w:pPr>
      <w:r>
        <w:rPr>
          <w:szCs w:val="20"/>
        </w:rPr>
        <w:t>Material Watte. Filterklasse F5</w:t>
      </w:r>
      <w:r w:rsidR="000F35C1">
        <w:rPr>
          <w:szCs w:val="20"/>
        </w:rPr>
        <w:t xml:space="preserve"> </w:t>
      </w:r>
      <w:r w:rsidR="000F35C1">
        <w:rPr>
          <w:rFonts w:cs="Arial"/>
          <w:szCs w:val="20"/>
        </w:rPr>
        <w:t>(ISO Coarse 75%)</w:t>
      </w:r>
      <w:r>
        <w:rPr>
          <w:szCs w:val="20"/>
        </w:rPr>
        <w:t>.</w:t>
      </w:r>
    </w:p>
    <w:p w14:paraId="7D6807FD" w14:textId="77777777" w:rsidR="00BF4EE0" w:rsidRDefault="00BF4EE0" w:rsidP="00B00C87">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B00C87" w:rsidRPr="00F91EA2" w14:paraId="48AE3C8D" w14:textId="77777777" w:rsidTr="00340EE9">
        <w:tc>
          <w:tcPr>
            <w:tcW w:w="1134" w:type="dxa"/>
            <w:vAlign w:val="bottom"/>
          </w:tcPr>
          <w:p w14:paraId="1B077963" w14:textId="77777777" w:rsidR="00B00C87" w:rsidRPr="00F91EA2" w:rsidRDefault="00B00C87" w:rsidP="00340EE9">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8C883D7" w14:textId="77777777" w:rsidR="00B00C87" w:rsidRPr="00F91EA2" w:rsidRDefault="00B00C87" w:rsidP="00340EE9">
            <w:pPr>
              <w:spacing w:after="0" w:line="360" w:lineRule="auto"/>
              <w:jc w:val="right"/>
              <w:rPr>
                <w:rFonts w:cs="Arial"/>
                <w:b/>
                <w:sz w:val="22"/>
                <w:szCs w:val="20"/>
              </w:rPr>
            </w:pPr>
          </w:p>
        </w:tc>
        <w:tc>
          <w:tcPr>
            <w:tcW w:w="2819" w:type="dxa"/>
            <w:vAlign w:val="bottom"/>
          </w:tcPr>
          <w:p w14:paraId="0F767D6A" w14:textId="77777777" w:rsidR="00B00C87" w:rsidRPr="00F91EA2" w:rsidRDefault="00B00C87" w:rsidP="00340EE9">
            <w:pPr>
              <w:spacing w:after="0" w:line="360" w:lineRule="auto"/>
              <w:rPr>
                <w:rFonts w:cs="Arial"/>
                <w:sz w:val="22"/>
                <w:szCs w:val="20"/>
              </w:rPr>
            </w:pPr>
            <w:r w:rsidRPr="00F91EA2">
              <w:rPr>
                <w:rFonts w:cs="Arial"/>
                <w:sz w:val="22"/>
                <w:szCs w:val="20"/>
              </w:rPr>
              <w:t>Stk.</w:t>
            </w:r>
          </w:p>
        </w:tc>
        <w:tc>
          <w:tcPr>
            <w:tcW w:w="583" w:type="dxa"/>
            <w:vAlign w:val="bottom"/>
          </w:tcPr>
          <w:p w14:paraId="4FB608B9" w14:textId="77777777" w:rsidR="00B00C87" w:rsidRPr="00F91EA2" w:rsidRDefault="00B00C87" w:rsidP="00340EE9">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5798A69" w14:textId="77777777" w:rsidR="00B00C87" w:rsidRPr="00F91EA2" w:rsidRDefault="00B00C87" w:rsidP="00340EE9">
            <w:pPr>
              <w:spacing w:after="0" w:line="360" w:lineRule="auto"/>
              <w:jc w:val="right"/>
              <w:rPr>
                <w:rFonts w:cs="Arial"/>
                <w:b/>
                <w:sz w:val="22"/>
                <w:szCs w:val="20"/>
              </w:rPr>
            </w:pPr>
          </w:p>
        </w:tc>
        <w:tc>
          <w:tcPr>
            <w:tcW w:w="608" w:type="dxa"/>
            <w:vAlign w:val="bottom"/>
          </w:tcPr>
          <w:p w14:paraId="72BF9284" w14:textId="77777777" w:rsidR="00B00C87" w:rsidRPr="00F91EA2" w:rsidRDefault="00B00C87" w:rsidP="00340EE9">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3A64D0E2" w14:textId="77777777" w:rsidR="00B00C87" w:rsidRPr="00F91EA2" w:rsidRDefault="00B00C87" w:rsidP="00340EE9">
            <w:pPr>
              <w:spacing w:after="0" w:line="360" w:lineRule="auto"/>
              <w:jc w:val="right"/>
              <w:rPr>
                <w:rFonts w:cs="Arial"/>
                <w:b/>
                <w:sz w:val="22"/>
                <w:szCs w:val="20"/>
              </w:rPr>
            </w:pPr>
          </w:p>
        </w:tc>
      </w:tr>
    </w:tbl>
    <w:p w14:paraId="5F55CDE1" w14:textId="77777777" w:rsidR="00B00C87" w:rsidRDefault="00B00C87" w:rsidP="00B00C87">
      <w:pPr>
        <w:spacing w:after="0" w:line="360" w:lineRule="auto"/>
        <w:jc w:val="both"/>
        <w:rPr>
          <w:szCs w:val="20"/>
        </w:rPr>
      </w:pPr>
    </w:p>
    <w:p w14:paraId="79C816B6" w14:textId="77777777" w:rsidR="009B6136" w:rsidRDefault="009B6136" w:rsidP="009170BE">
      <w:pPr>
        <w:spacing w:after="0" w:line="360" w:lineRule="auto"/>
        <w:jc w:val="both"/>
        <w:rPr>
          <w:szCs w:val="20"/>
        </w:rPr>
      </w:pPr>
    </w:p>
    <w:p w14:paraId="0C1C4C7D" w14:textId="77777777" w:rsidR="009B6136" w:rsidRPr="00334271" w:rsidRDefault="009B6136" w:rsidP="009170BE">
      <w:pPr>
        <w:spacing w:after="0" w:line="360" w:lineRule="auto"/>
        <w:rPr>
          <w:b/>
          <w:szCs w:val="20"/>
        </w:rPr>
      </w:pPr>
      <w:r w:rsidRPr="00334271">
        <w:rPr>
          <w:b/>
          <w:szCs w:val="20"/>
        </w:rPr>
        <w:t>Pollenfilter (</w:t>
      </w:r>
      <w:r w:rsidR="00835556" w:rsidRPr="00334271">
        <w:rPr>
          <w:b/>
          <w:szCs w:val="20"/>
        </w:rPr>
        <w:t>1 Set</w:t>
      </w:r>
      <w:r w:rsidRPr="00334271">
        <w:rPr>
          <w:b/>
          <w:szCs w:val="20"/>
        </w:rPr>
        <w:t>)</w:t>
      </w:r>
    </w:p>
    <w:p w14:paraId="34AF215E" w14:textId="77777777" w:rsidR="00835556" w:rsidRDefault="00835556" w:rsidP="009170BE">
      <w:pPr>
        <w:spacing w:after="0" w:line="360" w:lineRule="auto"/>
        <w:jc w:val="both"/>
        <w:rPr>
          <w:szCs w:val="20"/>
        </w:rPr>
      </w:pPr>
      <w:r>
        <w:rPr>
          <w:szCs w:val="20"/>
        </w:rPr>
        <w:t>Für Halbzylinder-Einschub iV-Twin</w:t>
      </w:r>
      <w:r w:rsidRPr="00835556">
        <w:rPr>
          <w:szCs w:val="20"/>
          <w:vertAlign w:val="superscript"/>
        </w:rPr>
        <w:t>+</w:t>
      </w:r>
      <w:r>
        <w:rPr>
          <w:szCs w:val="20"/>
        </w:rPr>
        <w:t>.</w:t>
      </w:r>
    </w:p>
    <w:p w14:paraId="3D9FD157" w14:textId="77777777" w:rsidR="009170BE" w:rsidRDefault="009170BE" w:rsidP="009170BE">
      <w:pPr>
        <w:spacing w:after="0" w:line="360" w:lineRule="auto"/>
        <w:jc w:val="both"/>
        <w:rPr>
          <w:szCs w:val="20"/>
        </w:rPr>
      </w:pPr>
      <w:r>
        <w:rPr>
          <w:szCs w:val="20"/>
        </w:rPr>
        <w:t xml:space="preserve">Zum Einsatz in Pollenflugzeiten. Einwegfilter. </w:t>
      </w:r>
    </w:p>
    <w:p w14:paraId="372EC74E" w14:textId="2E4B685B" w:rsidR="009170BE" w:rsidRDefault="00835556" w:rsidP="009170BE">
      <w:pPr>
        <w:spacing w:after="0" w:line="360" w:lineRule="auto"/>
        <w:jc w:val="both"/>
        <w:rPr>
          <w:szCs w:val="20"/>
        </w:rPr>
      </w:pPr>
      <w:r>
        <w:rPr>
          <w:szCs w:val="20"/>
        </w:rPr>
        <w:t>Material Watte. Filterklasse F5</w:t>
      </w:r>
      <w:r w:rsidR="000F35C1">
        <w:rPr>
          <w:szCs w:val="20"/>
        </w:rPr>
        <w:t xml:space="preserve"> </w:t>
      </w:r>
      <w:r w:rsidR="000F35C1">
        <w:rPr>
          <w:rFonts w:cs="Arial"/>
          <w:szCs w:val="20"/>
        </w:rPr>
        <w:t>(ISO Coarse 75%)</w:t>
      </w:r>
      <w:r>
        <w:rPr>
          <w:szCs w:val="20"/>
        </w:rPr>
        <w:t>.</w:t>
      </w:r>
    </w:p>
    <w:p w14:paraId="18A0C6DE" w14:textId="77777777" w:rsidR="00BF4EE0" w:rsidRDefault="00BF4EE0" w:rsidP="009170BE">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9B6136" w:rsidRPr="00F91EA2" w14:paraId="007A29EB" w14:textId="77777777" w:rsidTr="000E2C66">
        <w:tc>
          <w:tcPr>
            <w:tcW w:w="1134" w:type="dxa"/>
            <w:vAlign w:val="bottom"/>
          </w:tcPr>
          <w:p w14:paraId="6AF9E9B8" w14:textId="77777777" w:rsidR="009B6136" w:rsidRPr="00F91EA2" w:rsidRDefault="009B6136" w:rsidP="000E2C6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10882518" w14:textId="77777777" w:rsidR="009B6136" w:rsidRPr="00F91EA2" w:rsidRDefault="009B6136" w:rsidP="000E2C66">
            <w:pPr>
              <w:spacing w:after="0" w:line="360" w:lineRule="auto"/>
              <w:jc w:val="right"/>
              <w:rPr>
                <w:rFonts w:cs="Arial"/>
                <w:b/>
                <w:sz w:val="22"/>
                <w:szCs w:val="20"/>
              </w:rPr>
            </w:pPr>
          </w:p>
        </w:tc>
        <w:tc>
          <w:tcPr>
            <w:tcW w:w="2819" w:type="dxa"/>
            <w:vAlign w:val="bottom"/>
          </w:tcPr>
          <w:p w14:paraId="5203B6E6" w14:textId="77777777" w:rsidR="009B6136" w:rsidRPr="00F91EA2" w:rsidRDefault="009B6136" w:rsidP="000E2C66">
            <w:pPr>
              <w:spacing w:after="0" w:line="360" w:lineRule="auto"/>
              <w:rPr>
                <w:rFonts w:cs="Arial"/>
                <w:sz w:val="22"/>
                <w:szCs w:val="20"/>
              </w:rPr>
            </w:pPr>
            <w:r w:rsidRPr="00F91EA2">
              <w:rPr>
                <w:rFonts w:cs="Arial"/>
                <w:sz w:val="22"/>
                <w:szCs w:val="20"/>
              </w:rPr>
              <w:t>Stk.</w:t>
            </w:r>
          </w:p>
        </w:tc>
        <w:tc>
          <w:tcPr>
            <w:tcW w:w="583" w:type="dxa"/>
            <w:vAlign w:val="bottom"/>
          </w:tcPr>
          <w:p w14:paraId="738C83B2" w14:textId="77777777" w:rsidR="009B6136" w:rsidRPr="00F91EA2" w:rsidRDefault="009B6136" w:rsidP="000E2C6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0A54450" w14:textId="77777777" w:rsidR="009B6136" w:rsidRPr="00F91EA2" w:rsidRDefault="009B6136" w:rsidP="000E2C66">
            <w:pPr>
              <w:spacing w:after="0" w:line="360" w:lineRule="auto"/>
              <w:jc w:val="right"/>
              <w:rPr>
                <w:rFonts w:cs="Arial"/>
                <w:b/>
                <w:sz w:val="22"/>
                <w:szCs w:val="20"/>
              </w:rPr>
            </w:pPr>
          </w:p>
        </w:tc>
        <w:tc>
          <w:tcPr>
            <w:tcW w:w="608" w:type="dxa"/>
            <w:vAlign w:val="bottom"/>
          </w:tcPr>
          <w:p w14:paraId="0F3AAC9F" w14:textId="77777777" w:rsidR="009B6136" w:rsidRPr="00F91EA2" w:rsidRDefault="009B6136" w:rsidP="000E2C6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8FD1778" w14:textId="77777777" w:rsidR="009B6136" w:rsidRPr="00F91EA2" w:rsidRDefault="009B6136" w:rsidP="000E2C66">
            <w:pPr>
              <w:spacing w:after="0" w:line="360" w:lineRule="auto"/>
              <w:jc w:val="right"/>
              <w:rPr>
                <w:rFonts w:cs="Arial"/>
                <w:b/>
                <w:sz w:val="22"/>
                <w:szCs w:val="20"/>
              </w:rPr>
            </w:pPr>
          </w:p>
        </w:tc>
      </w:tr>
    </w:tbl>
    <w:p w14:paraId="69A6CF3F" w14:textId="77777777" w:rsidR="009B6136" w:rsidRDefault="009B6136" w:rsidP="009B6136">
      <w:pPr>
        <w:spacing w:after="0" w:line="360" w:lineRule="auto"/>
        <w:jc w:val="both"/>
        <w:rPr>
          <w:rFonts w:cs="Arial"/>
          <w:b/>
          <w:szCs w:val="20"/>
        </w:rPr>
      </w:pPr>
    </w:p>
    <w:p w14:paraId="3F698A8A" w14:textId="77777777" w:rsidR="009B6136" w:rsidRDefault="009B6136">
      <w:pPr>
        <w:spacing w:after="160" w:line="259" w:lineRule="auto"/>
        <w:rPr>
          <w:rFonts w:cs="Arial"/>
          <w:b/>
          <w:szCs w:val="20"/>
        </w:rPr>
      </w:pPr>
      <w:r>
        <w:rPr>
          <w:rFonts w:cs="Arial"/>
          <w:b/>
          <w:szCs w:val="20"/>
        </w:rPr>
        <w:br w:type="page"/>
      </w:r>
    </w:p>
    <w:p w14:paraId="4EF4AF97" w14:textId="77777777" w:rsidR="008D6304" w:rsidRPr="009B6136" w:rsidRDefault="008D6304" w:rsidP="008D6304">
      <w:pPr>
        <w:pStyle w:val="berschrift2"/>
      </w:pPr>
      <w:bookmarkStart w:id="61" w:name="_Toc79993196"/>
      <w:r>
        <w:lastRenderedPageBreak/>
        <w:t>Aktivkohlefilter</w:t>
      </w:r>
      <w:bookmarkEnd w:id="61"/>
    </w:p>
    <w:p w14:paraId="1C011D6F" w14:textId="77777777" w:rsidR="008D6304" w:rsidRDefault="008D6304" w:rsidP="008D6304">
      <w:pPr>
        <w:spacing w:after="0" w:line="360" w:lineRule="auto"/>
        <w:jc w:val="both"/>
        <w:rPr>
          <w:rFonts w:cs="Arial"/>
          <w:b/>
          <w:szCs w:val="20"/>
        </w:rPr>
      </w:pPr>
    </w:p>
    <w:p w14:paraId="71D2DC2D" w14:textId="77777777" w:rsidR="008D6304" w:rsidRPr="00334271" w:rsidRDefault="008D6304" w:rsidP="008D6304">
      <w:pPr>
        <w:spacing w:after="0" w:line="360" w:lineRule="auto"/>
        <w:rPr>
          <w:b/>
          <w:szCs w:val="20"/>
        </w:rPr>
      </w:pPr>
      <w:r w:rsidRPr="00334271">
        <w:rPr>
          <w:b/>
          <w:szCs w:val="20"/>
        </w:rPr>
        <w:t>Aktivkohlefilter (2er Set)</w:t>
      </w:r>
    </w:p>
    <w:p w14:paraId="415594AC" w14:textId="77777777" w:rsidR="008D6304" w:rsidRDefault="008D6304" w:rsidP="008D6304">
      <w:pPr>
        <w:spacing w:after="0" w:line="360" w:lineRule="auto"/>
        <w:rPr>
          <w:szCs w:val="20"/>
        </w:rPr>
      </w:pPr>
      <w:r>
        <w:rPr>
          <w:szCs w:val="20"/>
        </w:rPr>
        <w:t>Für</w:t>
      </w:r>
      <w:r w:rsidR="00835556">
        <w:rPr>
          <w:szCs w:val="20"/>
        </w:rPr>
        <w:t xml:space="preserve"> </w:t>
      </w:r>
      <w:r>
        <w:rPr>
          <w:szCs w:val="20"/>
        </w:rPr>
        <w:t>eckige Innenblende</w:t>
      </w:r>
      <w:r w:rsidR="00334271">
        <w:rPr>
          <w:szCs w:val="20"/>
        </w:rPr>
        <w:t xml:space="preserve"> Flair</w:t>
      </w:r>
      <w:r>
        <w:rPr>
          <w:szCs w:val="20"/>
        </w:rPr>
        <w:t xml:space="preserve"> 233 x 233 mm</w:t>
      </w:r>
      <w:r w:rsidR="000941D6">
        <w:rPr>
          <w:szCs w:val="20"/>
        </w:rPr>
        <w:t xml:space="preserve"> bzw.</w:t>
      </w:r>
      <w:r w:rsidR="00334271">
        <w:rPr>
          <w:szCs w:val="20"/>
        </w:rPr>
        <w:t xml:space="preserve"> Flair-XL</w:t>
      </w:r>
      <w:r w:rsidR="000941D6">
        <w:rPr>
          <w:szCs w:val="20"/>
        </w:rPr>
        <w:t xml:space="preserve"> 280 x 280 mm.</w:t>
      </w:r>
    </w:p>
    <w:p w14:paraId="0B355ABC" w14:textId="77777777" w:rsidR="008D6304" w:rsidRPr="00A70BCA" w:rsidRDefault="008D6304" w:rsidP="008D6304">
      <w:pPr>
        <w:spacing w:after="0" w:line="360" w:lineRule="auto"/>
        <w:jc w:val="both"/>
      </w:pPr>
      <w:r>
        <w:t xml:space="preserve">Doppelte Filterkomponente: 1. Mechanische Partikelfiltration, 2. Neutralisation von Gerüchen, Gasen, Dämpfen, Toxinen und Schadstoffen mittels Adsorption. </w:t>
      </w:r>
      <w:r>
        <w:rPr>
          <w:szCs w:val="20"/>
        </w:rPr>
        <w:t>Einwegfilter inkl. Filterring.</w:t>
      </w:r>
    </w:p>
    <w:p w14:paraId="18E6A661" w14:textId="77777777" w:rsidR="008D6304" w:rsidRDefault="008D6304" w:rsidP="008D6304">
      <w:pPr>
        <w:spacing w:after="0" w:line="360" w:lineRule="auto"/>
        <w:jc w:val="both"/>
        <w:rPr>
          <w:szCs w:val="20"/>
        </w:rPr>
      </w:pPr>
      <w:r>
        <w:rPr>
          <w:szCs w:val="20"/>
        </w:rPr>
        <w:t xml:space="preserve">Material </w:t>
      </w:r>
      <w:r w:rsidRPr="00AB5CF8">
        <w:rPr>
          <w:szCs w:val="20"/>
        </w:rPr>
        <w:t>Polyester/Viskose-Vlies mit</w:t>
      </w:r>
      <w:r>
        <w:rPr>
          <w:szCs w:val="20"/>
        </w:rPr>
        <w:t xml:space="preserve"> Aktivkohleausrüstung (ca. 100g/m²)</w:t>
      </w:r>
      <w:r w:rsidR="00D7602F">
        <w:rPr>
          <w:szCs w:val="20"/>
        </w:rPr>
        <w:t>.</w:t>
      </w:r>
    </w:p>
    <w:p w14:paraId="6389A709" w14:textId="77777777" w:rsidR="00BF4EE0" w:rsidRDefault="00BF4EE0" w:rsidP="008D6304">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D6304" w:rsidRPr="00F91EA2" w14:paraId="7DA167D4" w14:textId="77777777" w:rsidTr="005D63A6">
        <w:tc>
          <w:tcPr>
            <w:tcW w:w="1134" w:type="dxa"/>
            <w:vAlign w:val="bottom"/>
          </w:tcPr>
          <w:p w14:paraId="32D9EF45"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DBCEC3A" w14:textId="77777777" w:rsidR="008D6304" w:rsidRPr="00F91EA2" w:rsidRDefault="008D6304" w:rsidP="005D63A6">
            <w:pPr>
              <w:spacing w:after="0" w:line="360" w:lineRule="auto"/>
              <w:jc w:val="right"/>
              <w:rPr>
                <w:rFonts w:cs="Arial"/>
                <w:b/>
                <w:sz w:val="22"/>
                <w:szCs w:val="20"/>
              </w:rPr>
            </w:pPr>
          </w:p>
        </w:tc>
        <w:tc>
          <w:tcPr>
            <w:tcW w:w="2819" w:type="dxa"/>
            <w:vAlign w:val="bottom"/>
          </w:tcPr>
          <w:p w14:paraId="03BF55D3" w14:textId="77777777" w:rsidR="008D6304" w:rsidRPr="00F91EA2" w:rsidRDefault="008D6304" w:rsidP="005D63A6">
            <w:pPr>
              <w:spacing w:after="0" w:line="360" w:lineRule="auto"/>
              <w:rPr>
                <w:rFonts w:cs="Arial"/>
                <w:sz w:val="22"/>
                <w:szCs w:val="20"/>
              </w:rPr>
            </w:pPr>
            <w:r w:rsidRPr="00F91EA2">
              <w:rPr>
                <w:rFonts w:cs="Arial"/>
                <w:sz w:val="22"/>
                <w:szCs w:val="20"/>
              </w:rPr>
              <w:t>Stk.</w:t>
            </w:r>
          </w:p>
        </w:tc>
        <w:tc>
          <w:tcPr>
            <w:tcW w:w="583" w:type="dxa"/>
            <w:vAlign w:val="bottom"/>
          </w:tcPr>
          <w:p w14:paraId="5E4C30BB"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2BF64ECD" w14:textId="77777777" w:rsidR="008D6304" w:rsidRPr="00F91EA2" w:rsidRDefault="008D6304" w:rsidP="005D63A6">
            <w:pPr>
              <w:spacing w:after="0" w:line="360" w:lineRule="auto"/>
              <w:jc w:val="right"/>
              <w:rPr>
                <w:rFonts w:cs="Arial"/>
                <w:b/>
                <w:sz w:val="22"/>
                <w:szCs w:val="20"/>
              </w:rPr>
            </w:pPr>
          </w:p>
        </w:tc>
        <w:tc>
          <w:tcPr>
            <w:tcW w:w="608" w:type="dxa"/>
            <w:vAlign w:val="bottom"/>
          </w:tcPr>
          <w:p w14:paraId="2339D249"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C44FCC1" w14:textId="77777777" w:rsidR="008D6304" w:rsidRPr="00F91EA2" w:rsidRDefault="008D6304" w:rsidP="005D63A6">
            <w:pPr>
              <w:spacing w:after="0" w:line="360" w:lineRule="auto"/>
              <w:jc w:val="right"/>
              <w:rPr>
                <w:rFonts w:cs="Arial"/>
                <w:b/>
                <w:sz w:val="22"/>
                <w:szCs w:val="20"/>
              </w:rPr>
            </w:pPr>
          </w:p>
        </w:tc>
      </w:tr>
    </w:tbl>
    <w:p w14:paraId="341929A0" w14:textId="77777777" w:rsidR="008D6304" w:rsidRDefault="008D6304" w:rsidP="008D6304">
      <w:pPr>
        <w:spacing w:after="0" w:line="360" w:lineRule="auto"/>
        <w:jc w:val="both"/>
        <w:rPr>
          <w:szCs w:val="20"/>
        </w:rPr>
      </w:pPr>
    </w:p>
    <w:p w14:paraId="445EB179" w14:textId="77777777" w:rsidR="008D6304" w:rsidRDefault="008D6304" w:rsidP="008D6304">
      <w:pPr>
        <w:spacing w:after="0" w:line="360" w:lineRule="auto"/>
        <w:jc w:val="both"/>
        <w:rPr>
          <w:szCs w:val="20"/>
        </w:rPr>
      </w:pPr>
    </w:p>
    <w:p w14:paraId="7FCB3A55" w14:textId="77777777" w:rsidR="008D6304" w:rsidRPr="00334271" w:rsidRDefault="008D6304" w:rsidP="008D6304">
      <w:pPr>
        <w:spacing w:after="0" w:line="360" w:lineRule="auto"/>
        <w:rPr>
          <w:b/>
          <w:szCs w:val="20"/>
        </w:rPr>
      </w:pPr>
      <w:r w:rsidRPr="00334271">
        <w:rPr>
          <w:b/>
          <w:szCs w:val="20"/>
        </w:rPr>
        <w:t>Aktivkohlefilter (2er Set)</w:t>
      </w:r>
    </w:p>
    <w:p w14:paraId="3289C4BE" w14:textId="77777777" w:rsidR="00334271" w:rsidRDefault="00334271" w:rsidP="00334271">
      <w:pPr>
        <w:spacing w:after="0" w:line="360" w:lineRule="auto"/>
        <w:rPr>
          <w:szCs w:val="20"/>
        </w:rPr>
      </w:pPr>
      <w:r>
        <w:rPr>
          <w:szCs w:val="20"/>
        </w:rPr>
        <w:t>Für eckige Innenblende Connect 240 x 240 mm.</w:t>
      </w:r>
    </w:p>
    <w:p w14:paraId="6A4D7C38" w14:textId="77777777" w:rsidR="008D6304" w:rsidRPr="00E47CFC" w:rsidRDefault="008D6304" w:rsidP="008D6304">
      <w:pPr>
        <w:spacing w:after="0" w:line="360" w:lineRule="auto"/>
        <w:jc w:val="both"/>
      </w:pPr>
      <w:r>
        <w:t>Doppelte Filterkomponente: 1. Mechanische Partikelfiltration, 2. Neutralisation von Gerüchen, Gasen, Dämpfen, Toxinen und Schadstoffen mittels Adsorption. Einwegfilter.</w:t>
      </w:r>
    </w:p>
    <w:p w14:paraId="39A37052" w14:textId="77777777" w:rsidR="008D6304" w:rsidRDefault="008D6304" w:rsidP="008D6304">
      <w:pPr>
        <w:spacing w:after="0" w:line="360" w:lineRule="auto"/>
        <w:jc w:val="both"/>
        <w:rPr>
          <w:szCs w:val="20"/>
        </w:rPr>
      </w:pPr>
      <w:r>
        <w:rPr>
          <w:szCs w:val="20"/>
        </w:rPr>
        <w:t xml:space="preserve">Material </w:t>
      </w:r>
      <w:r w:rsidRPr="00AB5CF8">
        <w:rPr>
          <w:szCs w:val="20"/>
        </w:rPr>
        <w:t>Polyester/Viskose-Vlies mit</w:t>
      </w:r>
      <w:r>
        <w:rPr>
          <w:szCs w:val="20"/>
        </w:rPr>
        <w:t xml:space="preserve"> Aktivkohleausrüstung (ca. 100g/m²)</w:t>
      </w:r>
      <w:r w:rsidR="00D7602F">
        <w:rPr>
          <w:szCs w:val="20"/>
        </w:rPr>
        <w:t>.</w:t>
      </w:r>
    </w:p>
    <w:p w14:paraId="4E18DCEB" w14:textId="77777777" w:rsidR="00BF4EE0" w:rsidRDefault="00BF4EE0" w:rsidP="008D6304">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D6304" w:rsidRPr="00F91EA2" w14:paraId="39BCD764" w14:textId="77777777" w:rsidTr="005D63A6">
        <w:tc>
          <w:tcPr>
            <w:tcW w:w="1134" w:type="dxa"/>
            <w:vAlign w:val="bottom"/>
          </w:tcPr>
          <w:p w14:paraId="2AE00920"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FCADDB9" w14:textId="77777777" w:rsidR="008D6304" w:rsidRPr="00F91EA2" w:rsidRDefault="008D6304" w:rsidP="005D63A6">
            <w:pPr>
              <w:spacing w:after="0" w:line="360" w:lineRule="auto"/>
              <w:jc w:val="right"/>
              <w:rPr>
                <w:rFonts w:cs="Arial"/>
                <w:b/>
                <w:sz w:val="22"/>
                <w:szCs w:val="20"/>
              </w:rPr>
            </w:pPr>
          </w:p>
        </w:tc>
        <w:tc>
          <w:tcPr>
            <w:tcW w:w="2819" w:type="dxa"/>
            <w:vAlign w:val="bottom"/>
          </w:tcPr>
          <w:p w14:paraId="54A8FEE3" w14:textId="77777777" w:rsidR="008D6304" w:rsidRPr="00F91EA2" w:rsidRDefault="008D6304" w:rsidP="005D63A6">
            <w:pPr>
              <w:spacing w:after="0" w:line="360" w:lineRule="auto"/>
              <w:rPr>
                <w:rFonts w:cs="Arial"/>
                <w:sz w:val="22"/>
                <w:szCs w:val="20"/>
              </w:rPr>
            </w:pPr>
            <w:r w:rsidRPr="00F91EA2">
              <w:rPr>
                <w:rFonts w:cs="Arial"/>
                <w:sz w:val="22"/>
                <w:szCs w:val="20"/>
              </w:rPr>
              <w:t>Stk.</w:t>
            </w:r>
          </w:p>
        </w:tc>
        <w:tc>
          <w:tcPr>
            <w:tcW w:w="583" w:type="dxa"/>
            <w:vAlign w:val="bottom"/>
          </w:tcPr>
          <w:p w14:paraId="72472DE4"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2FB88575" w14:textId="77777777" w:rsidR="008D6304" w:rsidRPr="00F91EA2" w:rsidRDefault="008D6304" w:rsidP="005D63A6">
            <w:pPr>
              <w:spacing w:after="0" w:line="360" w:lineRule="auto"/>
              <w:jc w:val="right"/>
              <w:rPr>
                <w:rFonts w:cs="Arial"/>
                <w:b/>
                <w:sz w:val="22"/>
                <w:szCs w:val="20"/>
              </w:rPr>
            </w:pPr>
          </w:p>
        </w:tc>
        <w:tc>
          <w:tcPr>
            <w:tcW w:w="608" w:type="dxa"/>
            <w:vAlign w:val="bottom"/>
          </w:tcPr>
          <w:p w14:paraId="54E49645"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065BAD1" w14:textId="77777777" w:rsidR="008D6304" w:rsidRPr="00F91EA2" w:rsidRDefault="008D6304" w:rsidP="005D63A6">
            <w:pPr>
              <w:spacing w:after="0" w:line="360" w:lineRule="auto"/>
              <w:jc w:val="right"/>
              <w:rPr>
                <w:rFonts w:cs="Arial"/>
                <w:b/>
                <w:sz w:val="22"/>
                <w:szCs w:val="20"/>
              </w:rPr>
            </w:pPr>
          </w:p>
        </w:tc>
      </w:tr>
    </w:tbl>
    <w:p w14:paraId="1C9FEDA6" w14:textId="77777777" w:rsidR="008D6304" w:rsidRDefault="008D6304" w:rsidP="008D6304">
      <w:pPr>
        <w:spacing w:after="0" w:line="360" w:lineRule="auto"/>
        <w:jc w:val="both"/>
        <w:rPr>
          <w:szCs w:val="20"/>
        </w:rPr>
      </w:pPr>
    </w:p>
    <w:p w14:paraId="3E6CB65F" w14:textId="77777777" w:rsidR="008D6304" w:rsidRDefault="008D6304" w:rsidP="008D6304">
      <w:pPr>
        <w:spacing w:after="0" w:line="360" w:lineRule="auto"/>
        <w:jc w:val="both"/>
        <w:rPr>
          <w:szCs w:val="20"/>
        </w:rPr>
      </w:pPr>
    </w:p>
    <w:p w14:paraId="6B9D35C6" w14:textId="77777777" w:rsidR="008D6304" w:rsidRPr="00334271" w:rsidRDefault="008D6304" w:rsidP="008D6304">
      <w:pPr>
        <w:spacing w:after="0" w:line="360" w:lineRule="auto"/>
        <w:rPr>
          <w:b/>
          <w:szCs w:val="20"/>
        </w:rPr>
      </w:pPr>
      <w:r w:rsidRPr="00334271">
        <w:rPr>
          <w:b/>
          <w:szCs w:val="20"/>
        </w:rPr>
        <w:t>Aktivkohlefilter (</w:t>
      </w:r>
      <w:r w:rsidR="00835556" w:rsidRPr="00334271">
        <w:rPr>
          <w:b/>
          <w:szCs w:val="20"/>
        </w:rPr>
        <w:t>1 Set</w:t>
      </w:r>
      <w:r w:rsidRPr="00334271">
        <w:rPr>
          <w:b/>
          <w:szCs w:val="20"/>
        </w:rPr>
        <w:t>)</w:t>
      </w:r>
    </w:p>
    <w:p w14:paraId="0924CFEA" w14:textId="77777777" w:rsidR="00203741" w:rsidRDefault="00203741" w:rsidP="00203741">
      <w:pPr>
        <w:spacing w:after="0" w:line="360" w:lineRule="auto"/>
        <w:jc w:val="both"/>
        <w:rPr>
          <w:szCs w:val="20"/>
        </w:rPr>
      </w:pPr>
      <w:r>
        <w:rPr>
          <w:szCs w:val="20"/>
        </w:rPr>
        <w:t>Für Halbzylinder-Einschub iV-Twin</w:t>
      </w:r>
      <w:r w:rsidRPr="00835556">
        <w:rPr>
          <w:szCs w:val="20"/>
          <w:vertAlign w:val="superscript"/>
        </w:rPr>
        <w:t>+</w:t>
      </w:r>
      <w:r>
        <w:rPr>
          <w:szCs w:val="20"/>
        </w:rPr>
        <w:t>.</w:t>
      </w:r>
    </w:p>
    <w:p w14:paraId="6448F589" w14:textId="77777777" w:rsidR="008D6304" w:rsidRPr="00E47CFC" w:rsidRDefault="008D6304" w:rsidP="008D6304">
      <w:pPr>
        <w:spacing w:after="0" w:line="360" w:lineRule="auto"/>
        <w:jc w:val="both"/>
      </w:pPr>
      <w:r>
        <w:t>Doppelte Filterkomponente: 1. Mechanische Partikelfiltration, 2. Neutralisation von Gerüchen, Gasen, Dämpfen, Toxinen und Schadstoffen mittels Adsorption. Einwegfilter.</w:t>
      </w:r>
    </w:p>
    <w:p w14:paraId="5E006514" w14:textId="77777777" w:rsidR="008D6304" w:rsidRDefault="008D6304" w:rsidP="008D6304">
      <w:pPr>
        <w:spacing w:after="0" w:line="360" w:lineRule="auto"/>
        <w:jc w:val="both"/>
        <w:rPr>
          <w:szCs w:val="20"/>
        </w:rPr>
      </w:pPr>
      <w:r>
        <w:rPr>
          <w:szCs w:val="20"/>
        </w:rPr>
        <w:t xml:space="preserve">Material </w:t>
      </w:r>
      <w:r w:rsidRPr="00AB5CF8">
        <w:rPr>
          <w:szCs w:val="20"/>
        </w:rPr>
        <w:t>Polyester/Viskose-Vlies mit</w:t>
      </w:r>
      <w:r>
        <w:rPr>
          <w:szCs w:val="20"/>
        </w:rPr>
        <w:t xml:space="preserve"> Aktivkohleausrüstung (ca. 100g/m²)</w:t>
      </w:r>
      <w:r w:rsidR="00D7602F">
        <w:rPr>
          <w:szCs w:val="20"/>
        </w:rPr>
        <w:t>.</w:t>
      </w:r>
    </w:p>
    <w:p w14:paraId="5032A813" w14:textId="77777777" w:rsidR="00BF4EE0" w:rsidRDefault="00BF4EE0" w:rsidP="008D6304">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D6304" w:rsidRPr="00F91EA2" w14:paraId="5BE47689" w14:textId="77777777" w:rsidTr="005D63A6">
        <w:tc>
          <w:tcPr>
            <w:tcW w:w="1134" w:type="dxa"/>
            <w:vAlign w:val="bottom"/>
          </w:tcPr>
          <w:p w14:paraId="4266CBC0"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CA35F56" w14:textId="77777777" w:rsidR="008D6304" w:rsidRPr="00F91EA2" w:rsidRDefault="008D6304" w:rsidP="005D63A6">
            <w:pPr>
              <w:spacing w:after="0" w:line="360" w:lineRule="auto"/>
              <w:jc w:val="right"/>
              <w:rPr>
                <w:rFonts w:cs="Arial"/>
                <w:b/>
                <w:sz w:val="22"/>
                <w:szCs w:val="20"/>
              </w:rPr>
            </w:pPr>
          </w:p>
        </w:tc>
        <w:tc>
          <w:tcPr>
            <w:tcW w:w="2819" w:type="dxa"/>
            <w:vAlign w:val="bottom"/>
          </w:tcPr>
          <w:p w14:paraId="228D573C" w14:textId="77777777" w:rsidR="008D6304" w:rsidRPr="00F91EA2" w:rsidRDefault="008D6304" w:rsidP="005D63A6">
            <w:pPr>
              <w:spacing w:after="0" w:line="360" w:lineRule="auto"/>
              <w:rPr>
                <w:rFonts w:cs="Arial"/>
                <w:sz w:val="22"/>
                <w:szCs w:val="20"/>
              </w:rPr>
            </w:pPr>
            <w:r w:rsidRPr="00F91EA2">
              <w:rPr>
                <w:rFonts w:cs="Arial"/>
                <w:sz w:val="22"/>
                <w:szCs w:val="20"/>
              </w:rPr>
              <w:t>Stk.</w:t>
            </w:r>
          </w:p>
        </w:tc>
        <w:tc>
          <w:tcPr>
            <w:tcW w:w="583" w:type="dxa"/>
            <w:vAlign w:val="bottom"/>
          </w:tcPr>
          <w:p w14:paraId="23586F57"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2B42E95" w14:textId="77777777" w:rsidR="008D6304" w:rsidRPr="00F91EA2" w:rsidRDefault="008D6304" w:rsidP="005D63A6">
            <w:pPr>
              <w:spacing w:after="0" w:line="360" w:lineRule="auto"/>
              <w:jc w:val="right"/>
              <w:rPr>
                <w:rFonts w:cs="Arial"/>
                <w:b/>
                <w:sz w:val="22"/>
                <w:szCs w:val="20"/>
              </w:rPr>
            </w:pPr>
          </w:p>
        </w:tc>
        <w:tc>
          <w:tcPr>
            <w:tcW w:w="608" w:type="dxa"/>
            <w:vAlign w:val="bottom"/>
          </w:tcPr>
          <w:p w14:paraId="256BB2AB" w14:textId="77777777" w:rsidR="008D6304" w:rsidRPr="00F91EA2" w:rsidRDefault="008D6304" w:rsidP="005D63A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FB207DD" w14:textId="77777777" w:rsidR="008D6304" w:rsidRPr="00F91EA2" w:rsidRDefault="008D6304" w:rsidP="005D63A6">
            <w:pPr>
              <w:spacing w:after="0" w:line="360" w:lineRule="auto"/>
              <w:jc w:val="right"/>
              <w:rPr>
                <w:rFonts w:cs="Arial"/>
                <w:b/>
                <w:sz w:val="22"/>
                <w:szCs w:val="20"/>
              </w:rPr>
            </w:pPr>
          </w:p>
        </w:tc>
      </w:tr>
    </w:tbl>
    <w:p w14:paraId="66A44A06" w14:textId="77777777" w:rsidR="008D6304" w:rsidRDefault="008D6304" w:rsidP="008D6304">
      <w:pPr>
        <w:spacing w:after="0" w:line="360" w:lineRule="auto"/>
        <w:jc w:val="both"/>
        <w:rPr>
          <w:rFonts w:cs="Arial"/>
          <w:b/>
          <w:szCs w:val="20"/>
        </w:rPr>
      </w:pPr>
    </w:p>
    <w:p w14:paraId="47B8A35E" w14:textId="77777777" w:rsidR="008D6304" w:rsidRDefault="008D6304">
      <w:pPr>
        <w:spacing w:after="160" w:line="259" w:lineRule="auto"/>
        <w:rPr>
          <w:rFonts w:eastAsiaTheme="majorEastAsia" w:cstheme="majorBidi"/>
          <w:b/>
          <w:sz w:val="28"/>
          <w:szCs w:val="26"/>
        </w:rPr>
      </w:pPr>
      <w:r>
        <w:br w:type="page"/>
      </w:r>
    </w:p>
    <w:p w14:paraId="1160292A" w14:textId="77777777" w:rsidR="009B6136" w:rsidRPr="009B6136" w:rsidRDefault="009B6136" w:rsidP="0092513C">
      <w:pPr>
        <w:pStyle w:val="berschrift2"/>
      </w:pPr>
      <w:bookmarkStart w:id="62" w:name="_Toc79993197"/>
      <w:r w:rsidRPr="009B6136">
        <w:lastRenderedPageBreak/>
        <w:t>Windschutz</w:t>
      </w:r>
      <w:bookmarkEnd w:id="62"/>
    </w:p>
    <w:p w14:paraId="3117E5D5" w14:textId="77777777" w:rsidR="00E67F45" w:rsidRDefault="00E67F45" w:rsidP="009B6136">
      <w:pPr>
        <w:spacing w:after="0" w:line="360" w:lineRule="auto"/>
        <w:rPr>
          <w:rFonts w:cs="Arial"/>
          <w:b/>
          <w:szCs w:val="20"/>
        </w:rPr>
      </w:pPr>
    </w:p>
    <w:p w14:paraId="7CD8F158" w14:textId="77777777" w:rsidR="008E2B55" w:rsidRPr="00C93C4D" w:rsidRDefault="002F3202" w:rsidP="002F3202">
      <w:pPr>
        <w:spacing w:after="0" w:line="360" w:lineRule="auto"/>
        <w:rPr>
          <w:b/>
          <w:szCs w:val="20"/>
        </w:rPr>
      </w:pPr>
      <w:r w:rsidRPr="00C93C4D">
        <w:rPr>
          <w:b/>
          <w:szCs w:val="20"/>
        </w:rPr>
        <w:t>Windschutzeinsatz WSE R-D160</w:t>
      </w:r>
    </w:p>
    <w:p w14:paraId="29AFBC6C" w14:textId="17D3501E" w:rsidR="00797AED" w:rsidRDefault="00797AED" w:rsidP="001F6EB2">
      <w:pPr>
        <w:spacing w:after="0" w:line="360" w:lineRule="auto"/>
        <w:rPr>
          <w:szCs w:val="20"/>
        </w:rPr>
      </w:pPr>
      <w:r>
        <w:rPr>
          <w:szCs w:val="20"/>
        </w:rPr>
        <w:t>Zusatzsicherung für iV</w:t>
      </w:r>
      <w:r w:rsidR="00E40052">
        <w:rPr>
          <w:szCs w:val="20"/>
        </w:rPr>
        <w:t>-Smart</w:t>
      </w:r>
      <w:r w:rsidR="00E40052" w:rsidRPr="00E40052">
        <w:rPr>
          <w:szCs w:val="20"/>
          <w:vertAlign w:val="superscript"/>
        </w:rPr>
        <w:t>+</w:t>
      </w:r>
      <w:r w:rsidR="00E40052">
        <w:rPr>
          <w:szCs w:val="20"/>
        </w:rPr>
        <w:t xml:space="preserve"> </w:t>
      </w:r>
      <w:r w:rsidR="002C6610">
        <w:rPr>
          <w:szCs w:val="20"/>
        </w:rPr>
        <w:t>/</w:t>
      </w:r>
      <w:r w:rsidR="00B12EF8">
        <w:rPr>
          <w:szCs w:val="20"/>
        </w:rPr>
        <w:t xml:space="preserve"> iV-Light /</w:t>
      </w:r>
      <w:r w:rsidR="002C6610">
        <w:rPr>
          <w:szCs w:val="20"/>
        </w:rPr>
        <w:t xml:space="preserve"> iV14-Zero </w:t>
      </w:r>
      <w:r w:rsidR="00C54335">
        <w:rPr>
          <w:szCs w:val="20"/>
        </w:rPr>
        <w:t>bei windexponierten Lagen</w:t>
      </w:r>
      <w:r>
        <w:rPr>
          <w:szCs w:val="20"/>
        </w:rPr>
        <w:t xml:space="preserve"> / Gebäudeseiten.</w:t>
      </w:r>
    </w:p>
    <w:p w14:paraId="55DC5406" w14:textId="77777777" w:rsidR="00797AED" w:rsidRDefault="00797AED" w:rsidP="001F6EB2">
      <w:pPr>
        <w:spacing w:after="0" w:line="360" w:lineRule="auto"/>
        <w:rPr>
          <w:szCs w:val="20"/>
        </w:rPr>
      </w:pPr>
      <w:r>
        <w:rPr>
          <w:szCs w:val="20"/>
        </w:rPr>
        <w:t xml:space="preserve">Einsatz </w:t>
      </w:r>
      <w:r>
        <w:rPr>
          <w:rFonts w:cs="Arial"/>
          <w:szCs w:val="20"/>
        </w:rPr>
        <w:t>Ø</w:t>
      </w:r>
      <w:r>
        <w:rPr>
          <w:szCs w:val="20"/>
        </w:rPr>
        <w:t xml:space="preserve"> 1</w:t>
      </w:r>
      <w:r w:rsidR="00E67F45">
        <w:rPr>
          <w:szCs w:val="20"/>
        </w:rPr>
        <w:t>53</w:t>
      </w:r>
      <w:r>
        <w:rPr>
          <w:szCs w:val="20"/>
        </w:rPr>
        <w:t xml:space="preserve"> mm</w:t>
      </w:r>
      <w:r>
        <w:rPr>
          <w:rFonts w:cs="Arial"/>
          <w:szCs w:val="20"/>
        </w:rPr>
        <w:t xml:space="preserve">, T 110 mm </w:t>
      </w:r>
      <w:r>
        <w:rPr>
          <w:szCs w:val="20"/>
        </w:rPr>
        <w:t>mit Griff. Material PC in Wabenstruktur.</w:t>
      </w:r>
    </w:p>
    <w:p w14:paraId="00904D64" w14:textId="77777777" w:rsidR="00797AED" w:rsidRDefault="00797AED" w:rsidP="001F6EB2">
      <w:pPr>
        <w:spacing w:after="0" w:line="360" w:lineRule="auto"/>
        <w:rPr>
          <w:szCs w:val="20"/>
        </w:rPr>
      </w:pPr>
      <w:r>
        <w:rPr>
          <w:szCs w:val="20"/>
        </w:rPr>
        <w:t xml:space="preserve">Installation in Wandeinbauhülse </w:t>
      </w:r>
      <w:r>
        <w:rPr>
          <w:rFonts w:cs="Arial"/>
          <w:szCs w:val="20"/>
        </w:rPr>
        <w:t>Ø</w:t>
      </w:r>
      <w:r>
        <w:rPr>
          <w:szCs w:val="20"/>
        </w:rPr>
        <w:t xml:space="preserve"> 160 mm</w:t>
      </w:r>
      <w:r w:rsidR="002C6610">
        <w:rPr>
          <w:szCs w:val="20"/>
        </w:rPr>
        <w:t xml:space="preserve"> bzw. iV14-Zero </w:t>
      </w:r>
      <w:r w:rsidR="002C6610">
        <w:rPr>
          <w:rFonts w:cs="Arial"/>
          <w:szCs w:val="20"/>
        </w:rPr>
        <w:t xml:space="preserve">Ø </w:t>
      </w:r>
      <w:r w:rsidR="002C6610">
        <w:rPr>
          <w:szCs w:val="20"/>
        </w:rPr>
        <w:t>200 mm.</w:t>
      </w:r>
    </w:p>
    <w:p w14:paraId="3AF59553" w14:textId="77777777" w:rsidR="00797AED" w:rsidRDefault="00613466" w:rsidP="00797AED">
      <w:pPr>
        <w:spacing w:after="0" w:line="360" w:lineRule="auto"/>
        <w:rPr>
          <w:szCs w:val="20"/>
        </w:rPr>
      </w:pPr>
      <w:r>
        <w:rPr>
          <w:szCs w:val="20"/>
        </w:rPr>
        <w:t>Einbautiefe</w:t>
      </w:r>
      <w:r w:rsidR="00797AED">
        <w:rPr>
          <w:szCs w:val="20"/>
        </w:rPr>
        <w:t xml:space="preserve"> für Einrüstung / Nachrüstung </w:t>
      </w:r>
      <w:r w:rsidR="00FC6EE3">
        <w:rPr>
          <w:szCs w:val="20"/>
        </w:rPr>
        <w:t>+</w:t>
      </w:r>
      <w:r>
        <w:rPr>
          <w:szCs w:val="20"/>
        </w:rPr>
        <w:t>110</w:t>
      </w:r>
      <w:r w:rsidR="00797AED">
        <w:rPr>
          <w:szCs w:val="20"/>
        </w:rPr>
        <w:t xml:space="preserve"> mm.</w:t>
      </w:r>
    </w:p>
    <w:p w14:paraId="7A6E5A21" w14:textId="77777777" w:rsidR="00BF4EE0" w:rsidRDefault="00BF4EE0" w:rsidP="00797AED">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2F3202" w:rsidRPr="00F91EA2" w14:paraId="3D58822E" w14:textId="77777777" w:rsidTr="002F3202">
        <w:tc>
          <w:tcPr>
            <w:tcW w:w="1134" w:type="dxa"/>
            <w:vAlign w:val="bottom"/>
          </w:tcPr>
          <w:p w14:paraId="7684AC81" w14:textId="77777777" w:rsidR="002F3202" w:rsidRPr="00F91EA2" w:rsidRDefault="002F3202" w:rsidP="002F3202">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ADACF44" w14:textId="77777777" w:rsidR="002F3202" w:rsidRPr="00F91EA2" w:rsidRDefault="002F3202" w:rsidP="002F3202">
            <w:pPr>
              <w:spacing w:after="0" w:line="360" w:lineRule="auto"/>
              <w:jc w:val="right"/>
              <w:rPr>
                <w:rFonts w:cs="Arial"/>
                <w:b/>
                <w:sz w:val="22"/>
                <w:szCs w:val="20"/>
              </w:rPr>
            </w:pPr>
          </w:p>
        </w:tc>
        <w:tc>
          <w:tcPr>
            <w:tcW w:w="2819" w:type="dxa"/>
            <w:vAlign w:val="bottom"/>
          </w:tcPr>
          <w:p w14:paraId="174E4E07" w14:textId="77777777" w:rsidR="002F3202" w:rsidRPr="00F91EA2" w:rsidRDefault="002F3202" w:rsidP="002F3202">
            <w:pPr>
              <w:spacing w:after="0" w:line="360" w:lineRule="auto"/>
              <w:rPr>
                <w:rFonts w:cs="Arial"/>
                <w:sz w:val="22"/>
                <w:szCs w:val="20"/>
              </w:rPr>
            </w:pPr>
            <w:r w:rsidRPr="00F91EA2">
              <w:rPr>
                <w:rFonts w:cs="Arial"/>
                <w:sz w:val="22"/>
                <w:szCs w:val="20"/>
              </w:rPr>
              <w:t>Stk.</w:t>
            </w:r>
          </w:p>
        </w:tc>
        <w:tc>
          <w:tcPr>
            <w:tcW w:w="583" w:type="dxa"/>
            <w:vAlign w:val="bottom"/>
          </w:tcPr>
          <w:p w14:paraId="321432B8" w14:textId="77777777" w:rsidR="002F3202" w:rsidRPr="00F91EA2" w:rsidRDefault="002F3202" w:rsidP="002F3202">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BEA7DF5" w14:textId="77777777" w:rsidR="002F3202" w:rsidRPr="00F91EA2" w:rsidRDefault="002F3202" w:rsidP="002F3202">
            <w:pPr>
              <w:spacing w:after="0" w:line="360" w:lineRule="auto"/>
              <w:jc w:val="right"/>
              <w:rPr>
                <w:rFonts w:cs="Arial"/>
                <w:b/>
                <w:sz w:val="22"/>
                <w:szCs w:val="20"/>
              </w:rPr>
            </w:pPr>
          </w:p>
        </w:tc>
        <w:tc>
          <w:tcPr>
            <w:tcW w:w="608" w:type="dxa"/>
            <w:vAlign w:val="bottom"/>
          </w:tcPr>
          <w:p w14:paraId="7DEEF3EC" w14:textId="77777777" w:rsidR="002F3202" w:rsidRPr="00F91EA2" w:rsidRDefault="002F3202" w:rsidP="002F3202">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3108F5B" w14:textId="77777777" w:rsidR="002F3202" w:rsidRPr="00F91EA2" w:rsidRDefault="002F3202" w:rsidP="002F3202">
            <w:pPr>
              <w:spacing w:after="0" w:line="360" w:lineRule="auto"/>
              <w:jc w:val="right"/>
              <w:rPr>
                <w:rFonts w:cs="Arial"/>
                <w:b/>
                <w:sz w:val="22"/>
                <w:szCs w:val="20"/>
              </w:rPr>
            </w:pPr>
          </w:p>
        </w:tc>
      </w:tr>
    </w:tbl>
    <w:p w14:paraId="0786FCAD" w14:textId="77777777" w:rsidR="002F3202" w:rsidRDefault="002F3202" w:rsidP="009B6136">
      <w:pPr>
        <w:spacing w:after="0" w:line="360" w:lineRule="auto"/>
        <w:rPr>
          <w:szCs w:val="20"/>
        </w:rPr>
      </w:pPr>
    </w:p>
    <w:p w14:paraId="609823C8" w14:textId="77777777" w:rsidR="00C93C4D" w:rsidRDefault="00C93C4D" w:rsidP="00C93C4D">
      <w:pPr>
        <w:spacing w:after="0" w:line="360" w:lineRule="auto"/>
        <w:rPr>
          <w:rFonts w:cs="Arial"/>
          <w:b/>
          <w:szCs w:val="20"/>
        </w:rPr>
      </w:pPr>
    </w:p>
    <w:p w14:paraId="47A18C91" w14:textId="77777777" w:rsidR="00C93C4D" w:rsidRPr="00C93C4D" w:rsidRDefault="00C93C4D" w:rsidP="00C93C4D">
      <w:pPr>
        <w:spacing w:after="0" w:line="360" w:lineRule="auto"/>
        <w:rPr>
          <w:b/>
          <w:szCs w:val="20"/>
        </w:rPr>
      </w:pPr>
      <w:r w:rsidRPr="00C93C4D">
        <w:rPr>
          <w:b/>
          <w:szCs w:val="20"/>
        </w:rPr>
        <w:t>Windschutzeinsatz WSE R-D200</w:t>
      </w:r>
    </w:p>
    <w:p w14:paraId="1B9A7982" w14:textId="1098B0AC" w:rsidR="00C93C4D" w:rsidRDefault="00C93C4D" w:rsidP="00C93C4D">
      <w:pPr>
        <w:spacing w:after="0" w:line="360" w:lineRule="auto"/>
        <w:rPr>
          <w:szCs w:val="20"/>
        </w:rPr>
      </w:pPr>
      <w:r>
        <w:rPr>
          <w:szCs w:val="20"/>
        </w:rPr>
        <w:t xml:space="preserve">Zusatzsicherung für iV-Office / iV14-MaxAir </w:t>
      </w:r>
      <w:r w:rsidR="00C54335">
        <w:rPr>
          <w:szCs w:val="20"/>
        </w:rPr>
        <w:t>bei windexponierten Lagen</w:t>
      </w:r>
      <w:r>
        <w:rPr>
          <w:szCs w:val="20"/>
        </w:rPr>
        <w:t xml:space="preserve"> / Gebäudeseiten.</w:t>
      </w:r>
    </w:p>
    <w:p w14:paraId="10343A1C" w14:textId="77777777" w:rsidR="00C93C4D" w:rsidRDefault="00C93C4D" w:rsidP="00C93C4D">
      <w:pPr>
        <w:spacing w:after="0" w:line="360" w:lineRule="auto"/>
        <w:rPr>
          <w:szCs w:val="20"/>
        </w:rPr>
      </w:pPr>
      <w:r>
        <w:rPr>
          <w:szCs w:val="20"/>
        </w:rPr>
        <w:t xml:space="preserve">Einsatz </w:t>
      </w:r>
      <w:r>
        <w:rPr>
          <w:rFonts w:cs="Arial"/>
          <w:szCs w:val="20"/>
        </w:rPr>
        <w:t>Ø</w:t>
      </w:r>
      <w:r>
        <w:rPr>
          <w:szCs w:val="20"/>
        </w:rPr>
        <w:t xml:space="preserve"> 1</w:t>
      </w:r>
      <w:r w:rsidR="009F5F20">
        <w:rPr>
          <w:szCs w:val="20"/>
        </w:rPr>
        <w:t>94</w:t>
      </w:r>
      <w:r>
        <w:rPr>
          <w:szCs w:val="20"/>
        </w:rPr>
        <w:t xml:space="preserve"> mm</w:t>
      </w:r>
      <w:r>
        <w:rPr>
          <w:rFonts w:cs="Arial"/>
          <w:szCs w:val="20"/>
        </w:rPr>
        <w:t xml:space="preserve">, T 132 mm </w:t>
      </w:r>
      <w:r>
        <w:rPr>
          <w:szCs w:val="20"/>
        </w:rPr>
        <w:t>mit Griff. Material PC in Wabenstruktur.</w:t>
      </w:r>
    </w:p>
    <w:p w14:paraId="3EA5FB65" w14:textId="77777777" w:rsidR="00C93C4D" w:rsidRDefault="00C93C4D" w:rsidP="00C93C4D">
      <w:pPr>
        <w:spacing w:after="0" w:line="360" w:lineRule="auto"/>
        <w:rPr>
          <w:szCs w:val="20"/>
        </w:rPr>
      </w:pPr>
      <w:r>
        <w:rPr>
          <w:szCs w:val="20"/>
        </w:rPr>
        <w:t xml:space="preserve">Installation in Wandeinbauhülse </w:t>
      </w:r>
      <w:r>
        <w:rPr>
          <w:rFonts w:cs="Arial"/>
          <w:szCs w:val="20"/>
        </w:rPr>
        <w:t>Ø</w:t>
      </w:r>
      <w:r>
        <w:rPr>
          <w:szCs w:val="20"/>
        </w:rPr>
        <w:t xml:space="preserve"> 200mm bzw. iV-Office </w:t>
      </w:r>
      <w:r>
        <w:rPr>
          <w:rFonts w:cs="Arial"/>
          <w:szCs w:val="20"/>
        </w:rPr>
        <w:t xml:space="preserve">Ø </w:t>
      </w:r>
      <w:r>
        <w:rPr>
          <w:szCs w:val="20"/>
        </w:rPr>
        <w:t>250 mm.</w:t>
      </w:r>
    </w:p>
    <w:p w14:paraId="00AA2684" w14:textId="77777777" w:rsidR="00C93C4D" w:rsidRDefault="00C93C4D" w:rsidP="00C93C4D">
      <w:pPr>
        <w:spacing w:after="0" w:line="360" w:lineRule="auto"/>
        <w:rPr>
          <w:szCs w:val="20"/>
        </w:rPr>
      </w:pPr>
      <w:r>
        <w:rPr>
          <w:szCs w:val="20"/>
        </w:rPr>
        <w:t>Einbautiefe für Einrüstung / Nachrüstung +132 mm.</w:t>
      </w:r>
    </w:p>
    <w:p w14:paraId="1A943ABF" w14:textId="77777777" w:rsidR="00C93C4D" w:rsidRDefault="00C93C4D" w:rsidP="00C93C4D">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C93C4D" w:rsidRPr="00F91EA2" w14:paraId="66842B64" w14:textId="77777777" w:rsidTr="009502B5">
        <w:tc>
          <w:tcPr>
            <w:tcW w:w="1134" w:type="dxa"/>
            <w:vAlign w:val="bottom"/>
          </w:tcPr>
          <w:p w14:paraId="439E6BFB" w14:textId="77777777" w:rsidR="00C93C4D" w:rsidRPr="00F91EA2" w:rsidRDefault="00C93C4D" w:rsidP="009502B5">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2FA1632D" w14:textId="77777777" w:rsidR="00C93C4D" w:rsidRPr="00F91EA2" w:rsidRDefault="00C93C4D" w:rsidP="009502B5">
            <w:pPr>
              <w:spacing w:after="0" w:line="360" w:lineRule="auto"/>
              <w:jc w:val="right"/>
              <w:rPr>
                <w:rFonts w:cs="Arial"/>
                <w:b/>
                <w:sz w:val="22"/>
                <w:szCs w:val="20"/>
              </w:rPr>
            </w:pPr>
          </w:p>
        </w:tc>
        <w:tc>
          <w:tcPr>
            <w:tcW w:w="2819" w:type="dxa"/>
            <w:vAlign w:val="bottom"/>
          </w:tcPr>
          <w:p w14:paraId="5D666F31" w14:textId="77777777" w:rsidR="00C93C4D" w:rsidRPr="00F91EA2" w:rsidRDefault="00C93C4D" w:rsidP="009502B5">
            <w:pPr>
              <w:spacing w:after="0" w:line="360" w:lineRule="auto"/>
              <w:rPr>
                <w:rFonts w:cs="Arial"/>
                <w:sz w:val="22"/>
                <w:szCs w:val="20"/>
              </w:rPr>
            </w:pPr>
            <w:r w:rsidRPr="00F91EA2">
              <w:rPr>
                <w:rFonts w:cs="Arial"/>
                <w:sz w:val="22"/>
                <w:szCs w:val="20"/>
              </w:rPr>
              <w:t>Stk.</w:t>
            </w:r>
          </w:p>
        </w:tc>
        <w:tc>
          <w:tcPr>
            <w:tcW w:w="583" w:type="dxa"/>
            <w:vAlign w:val="bottom"/>
          </w:tcPr>
          <w:p w14:paraId="3DC48D55" w14:textId="77777777" w:rsidR="00C93C4D" w:rsidRPr="00F91EA2" w:rsidRDefault="00C93C4D" w:rsidP="009502B5">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386ECA40" w14:textId="77777777" w:rsidR="00C93C4D" w:rsidRPr="00F91EA2" w:rsidRDefault="00C93C4D" w:rsidP="009502B5">
            <w:pPr>
              <w:spacing w:after="0" w:line="360" w:lineRule="auto"/>
              <w:jc w:val="right"/>
              <w:rPr>
                <w:rFonts w:cs="Arial"/>
                <w:b/>
                <w:sz w:val="22"/>
                <w:szCs w:val="20"/>
              </w:rPr>
            </w:pPr>
          </w:p>
        </w:tc>
        <w:tc>
          <w:tcPr>
            <w:tcW w:w="608" w:type="dxa"/>
            <w:vAlign w:val="bottom"/>
          </w:tcPr>
          <w:p w14:paraId="0D51C0F6" w14:textId="77777777" w:rsidR="00C93C4D" w:rsidRPr="00F91EA2" w:rsidRDefault="00C93C4D" w:rsidP="009502B5">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4644A54" w14:textId="77777777" w:rsidR="00C93C4D" w:rsidRPr="00F91EA2" w:rsidRDefault="00C93C4D" w:rsidP="009502B5">
            <w:pPr>
              <w:spacing w:after="0" w:line="360" w:lineRule="auto"/>
              <w:jc w:val="right"/>
              <w:rPr>
                <w:rFonts w:cs="Arial"/>
                <w:b/>
                <w:sz w:val="22"/>
                <w:szCs w:val="20"/>
              </w:rPr>
            </w:pPr>
          </w:p>
        </w:tc>
      </w:tr>
    </w:tbl>
    <w:p w14:paraId="778181FA" w14:textId="77777777" w:rsidR="00C93C4D" w:rsidRDefault="00C93C4D" w:rsidP="00C93C4D">
      <w:pPr>
        <w:spacing w:after="0" w:line="360" w:lineRule="auto"/>
        <w:rPr>
          <w:szCs w:val="20"/>
        </w:rPr>
      </w:pPr>
    </w:p>
    <w:p w14:paraId="3E644E2E" w14:textId="77777777" w:rsidR="003C03A1" w:rsidRDefault="003C03A1">
      <w:pPr>
        <w:spacing w:after="160" w:line="259" w:lineRule="auto"/>
        <w:rPr>
          <w:rFonts w:eastAsiaTheme="majorEastAsia" w:cstheme="majorBidi"/>
          <w:b/>
          <w:sz w:val="28"/>
          <w:szCs w:val="26"/>
        </w:rPr>
      </w:pPr>
      <w:r>
        <w:br w:type="page"/>
      </w:r>
    </w:p>
    <w:p w14:paraId="29180604" w14:textId="77777777" w:rsidR="009B6136" w:rsidRDefault="009B6136" w:rsidP="0092513C">
      <w:pPr>
        <w:pStyle w:val="berschrift2"/>
      </w:pPr>
      <w:bookmarkStart w:id="63" w:name="_Toc79993198"/>
      <w:r w:rsidRPr="009B6136">
        <w:lastRenderedPageBreak/>
        <w:t>Montage</w:t>
      </w:r>
      <w:bookmarkEnd w:id="63"/>
    </w:p>
    <w:p w14:paraId="19AB8FFD" w14:textId="77777777" w:rsidR="000F1182" w:rsidRDefault="000F1182" w:rsidP="00383FA5">
      <w:pPr>
        <w:pStyle w:val="berschrift2"/>
      </w:pPr>
    </w:p>
    <w:p w14:paraId="65BF89CA" w14:textId="77777777" w:rsidR="000F1182" w:rsidRPr="00C93C4D" w:rsidRDefault="000F1182" w:rsidP="000F1182">
      <w:pPr>
        <w:spacing w:after="0" w:line="360" w:lineRule="auto"/>
        <w:rPr>
          <w:b/>
          <w:szCs w:val="20"/>
        </w:rPr>
      </w:pPr>
      <w:r w:rsidRPr="00C93C4D">
        <w:rPr>
          <w:b/>
          <w:szCs w:val="20"/>
        </w:rPr>
        <w:t xml:space="preserve">Gewebeband </w:t>
      </w:r>
    </w:p>
    <w:p w14:paraId="00160306" w14:textId="77777777" w:rsidR="000F1182" w:rsidRDefault="000F1182" w:rsidP="000F1182">
      <w:pPr>
        <w:spacing w:after="0" w:line="360" w:lineRule="auto"/>
        <w:rPr>
          <w:szCs w:val="20"/>
        </w:rPr>
      </w:pPr>
      <w:r>
        <w:rPr>
          <w:szCs w:val="20"/>
        </w:rPr>
        <w:t xml:space="preserve">Selbstklebend. Silbergrau. </w:t>
      </w:r>
    </w:p>
    <w:p w14:paraId="677E9B39" w14:textId="77777777" w:rsidR="000F1182" w:rsidRDefault="000F1182" w:rsidP="000F1182">
      <w:pPr>
        <w:spacing w:after="0" w:line="360" w:lineRule="auto"/>
        <w:rPr>
          <w:szCs w:val="20"/>
        </w:rPr>
      </w:pPr>
      <w:r>
        <w:rPr>
          <w:szCs w:val="20"/>
        </w:rPr>
        <w:t>Breite 48 mm in Länge 50 m.</w:t>
      </w:r>
    </w:p>
    <w:p w14:paraId="7F15D3B0" w14:textId="77777777" w:rsidR="000F1182" w:rsidRDefault="000F1182" w:rsidP="000F1182">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F1182" w:rsidRPr="00F91EA2" w14:paraId="35C196E6" w14:textId="77777777" w:rsidTr="00636D93">
        <w:tc>
          <w:tcPr>
            <w:tcW w:w="1134" w:type="dxa"/>
            <w:vAlign w:val="bottom"/>
          </w:tcPr>
          <w:p w14:paraId="036709B1"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22EB7D6E" w14:textId="77777777" w:rsidR="000F1182" w:rsidRPr="00F91EA2" w:rsidRDefault="000F1182" w:rsidP="00636D93">
            <w:pPr>
              <w:spacing w:after="0" w:line="360" w:lineRule="auto"/>
              <w:jc w:val="right"/>
              <w:rPr>
                <w:rFonts w:cs="Arial"/>
                <w:b/>
                <w:sz w:val="22"/>
                <w:szCs w:val="20"/>
              </w:rPr>
            </w:pPr>
          </w:p>
        </w:tc>
        <w:tc>
          <w:tcPr>
            <w:tcW w:w="2819" w:type="dxa"/>
            <w:vAlign w:val="bottom"/>
          </w:tcPr>
          <w:p w14:paraId="3F37AC4B" w14:textId="77777777" w:rsidR="000F1182" w:rsidRPr="00F91EA2" w:rsidRDefault="000F1182" w:rsidP="00636D93">
            <w:pPr>
              <w:spacing w:after="0" w:line="360" w:lineRule="auto"/>
              <w:rPr>
                <w:rFonts w:cs="Arial"/>
                <w:sz w:val="22"/>
                <w:szCs w:val="20"/>
              </w:rPr>
            </w:pPr>
            <w:r w:rsidRPr="00F91EA2">
              <w:rPr>
                <w:rFonts w:cs="Arial"/>
                <w:sz w:val="22"/>
                <w:szCs w:val="20"/>
              </w:rPr>
              <w:t>Stk.</w:t>
            </w:r>
          </w:p>
        </w:tc>
        <w:tc>
          <w:tcPr>
            <w:tcW w:w="583" w:type="dxa"/>
            <w:vAlign w:val="bottom"/>
          </w:tcPr>
          <w:p w14:paraId="55D99016"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67989D7" w14:textId="77777777" w:rsidR="000F1182" w:rsidRPr="00F91EA2" w:rsidRDefault="000F1182" w:rsidP="00636D93">
            <w:pPr>
              <w:spacing w:after="0" w:line="360" w:lineRule="auto"/>
              <w:jc w:val="right"/>
              <w:rPr>
                <w:rFonts w:cs="Arial"/>
                <w:b/>
                <w:sz w:val="22"/>
                <w:szCs w:val="20"/>
              </w:rPr>
            </w:pPr>
          </w:p>
        </w:tc>
        <w:tc>
          <w:tcPr>
            <w:tcW w:w="608" w:type="dxa"/>
            <w:vAlign w:val="bottom"/>
          </w:tcPr>
          <w:p w14:paraId="4FA9BB85"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3D8BC2EB" w14:textId="77777777" w:rsidR="000F1182" w:rsidRPr="00F91EA2" w:rsidRDefault="000F1182" w:rsidP="00636D93">
            <w:pPr>
              <w:spacing w:after="0" w:line="360" w:lineRule="auto"/>
              <w:jc w:val="right"/>
              <w:rPr>
                <w:rFonts w:cs="Arial"/>
                <w:b/>
                <w:sz w:val="22"/>
                <w:szCs w:val="20"/>
              </w:rPr>
            </w:pPr>
          </w:p>
        </w:tc>
      </w:tr>
    </w:tbl>
    <w:p w14:paraId="5EC6D41D" w14:textId="77777777" w:rsidR="000F1182" w:rsidRDefault="000F1182" w:rsidP="000F1182">
      <w:pPr>
        <w:spacing w:after="0" w:line="360" w:lineRule="auto"/>
        <w:rPr>
          <w:szCs w:val="20"/>
        </w:rPr>
      </w:pPr>
    </w:p>
    <w:p w14:paraId="0CC43F38" w14:textId="77777777" w:rsidR="000F1182" w:rsidRDefault="000F1182" w:rsidP="000F1182">
      <w:pPr>
        <w:spacing w:after="0" w:line="360" w:lineRule="auto"/>
        <w:rPr>
          <w:szCs w:val="20"/>
        </w:rPr>
      </w:pPr>
    </w:p>
    <w:p w14:paraId="5FBA0349" w14:textId="77777777" w:rsidR="000F1182" w:rsidRPr="00C93C4D" w:rsidRDefault="000F1182" w:rsidP="000F1182">
      <w:pPr>
        <w:spacing w:after="0" w:line="360" w:lineRule="auto"/>
        <w:rPr>
          <w:b/>
          <w:szCs w:val="20"/>
        </w:rPr>
      </w:pPr>
      <w:r w:rsidRPr="00C93C4D">
        <w:rPr>
          <w:b/>
          <w:szCs w:val="20"/>
        </w:rPr>
        <w:t>Dämmstoffdübel (4er Set)</w:t>
      </w:r>
    </w:p>
    <w:p w14:paraId="7E1CED58" w14:textId="77777777" w:rsidR="000F1182" w:rsidRDefault="000F1182" w:rsidP="000F1182">
      <w:pPr>
        <w:spacing w:after="0" w:line="360" w:lineRule="auto"/>
        <w:rPr>
          <w:szCs w:val="20"/>
        </w:rPr>
      </w:pPr>
      <w:r>
        <w:rPr>
          <w:szCs w:val="20"/>
        </w:rPr>
        <w:t>Zur Befestigung einer Wetterschutzhaube.</w:t>
      </w:r>
    </w:p>
    <w:p w14:paraId="36CA4367" w14:textId="77777777" w:rsidR="000F1182" w:rsidRDefault="000F1182" w:rsidP="000F1182">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F1182" w:rsidRPr="00F91EA2" w14:paraId="1E1AFC08" w14:textId="77777777" w:rsidTr="00636D93">
        <w:tc>
          <w:tcPr>
            <w:tcW w:w="1134" w:type="dxa"/>
            <w:vAlign w:val="bottom"/>
          </w:tcPr>
          <w:p w14:paraId="088898C5"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B596294" w14:textId="77777777" w:rsidR="000F1182" w:rsidRPr="00F91EA2" w:rsidRDefault="000F1182" w:rsidP="00636D93">
            <w:pPr>
              <w:spacing w:after="0" w:line="360" w:lineRule="auto"/>
              <w:jc w:val="right"/>
              <w:rPr>
                <w:rFonts w:cs="Arial"/>
                <w:b/>
                <w:sz w:val="22"/>
                <w:szCs w:val="20"/>
              </w:rPr>
            </w:pPr>
          </w:p>
        </w:tc>
        <w:tc>
          <w:tcPr>
            <w:tcW w:w="2819" w:type="dxa"/>
            <w:vAlign w:val="bottom"/>
          </w:tcPr>
          <w:p w14:paraId="2F27BDA1" w14:textId="77777777" w:rsidR="000F1182" w:rsidRPr="00F91EA2" w:rsidRDefault="000F1182" w:rsidP="00636D93">
            <w:pPr>
              <w:spacing w:after="0" w:line="360" w:lineRule="auto"/>
              <w:rPr>
                <w:rFonts w:cs="Arial"/>
                <w:sz w:val="22"/>
                <w:szCs w:val="20"/>
              </w:rPr>
            </w:pPr>
            <w:r w:rsidRPr="00F91EA2">
              <w:rPr>
                <w:rFonts w:cs="Arial"/>
                <w:sz w:val="22"/>
                <w:szCs w:val="20"/>
              </w:rPr>
              <w:t>Stk.</w:t>
            </w:r>
          </w:p>
        </w:tc>
        <w:tc>
          <w:tcPr>
            <w:tcW w:w="583" w:type="dxa"/>
            <w:vAlign w:val="bottom"/>
          </w:tcPr>
          <w:p w14:paraId="22A298B1"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2C8718D" w14:textId="77777777" w:rsidR="000F1182" w:rsidRPr="00F91EA2" w:rsidRDefault="000F1182" w:rsidP="00636D93">
            <w:pPr>
              <w:spacing w:after="0" w:line="360" w:lineRule="auto"/>
              <w:jc w:val="right"/>
              <w:rPr>
                <w:rFonts w:cs="Arial"/>
                <w:b/>
                <w:sz w:val="22"/>
                <w:szCs w:val="20"/>
              </w:rPr>
            </w:pPr>
          </w:p>
        </w:tc>
        <w:tc>
          <w:tcPr>
            <w:tcW w:w="608" w:type="dxa"/>
            <w:vAlign w:val="bottom"/>
          </w:tcPr>
          <w:p w14:paraId="6EB9115A"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CDB8F73" w14:textId="77777777" w:rsidR="000F1182" w:rsidRPr="00F91EA2" w:rsidRDefault="000F1182" w:rsidP="00636D93">
            <w:pPr>
              <w:spacing w:after="0" w:line="360" w:lineRule="auto"/>
              <w:jc w:val="right"/>
              <w:rPr>
                <w:rFonts w:cs="Arial"/>
                <w:b/>
                <w:sz w:val="22"/>
                <w:szCs w:val="20"/>
              </w:rPr>
            </w:pPr>
          </w:p>
        </w:tc>
      </w:tr>
    </w:tbl>
    <w:p w14:paraId="0C437CCD" w14:textId="77777777" w:rsidR="000F1182" w:rsidRDefault="000F1182" w:rsidP="000F1182">
      <w:pPr>
        <w:spacing w:after="0" w:line="360" w:lineRule="auto"/>
        <w:rPr>
          <w:szCs w:val="20"/>
        </w:rPr>
      </w:pPr>
    </w:p>
    <w:p w14:paraId="1417794D" w14:textId="77777777" w:rsidR="000F1182" w:rsidRDefault="000F1182" w:rsidP="000F1182">
      <w:pPr>
        <w:spacing w:after="0" w:line="360" w:lineRule="auto"/>
        <w:rPr>
          <w:szCs w:val="20"/>
        </w:rPr>
      </w:pPr>
    </w:p>
    <w:p w14:paraId="6395349F" w14:textId="77777777" w:rsidR="000F1182" w:rsidRPr="00C93C4D" w:rsidRDefault="000F1182" w:rsidP="000F1182">
      <w:pPr>
        <w:spacing w:after="0" w:line="360" w:lineRule="auto"/>
        <w:rPr>
          <w:b/>
          <w:szCs w:val="20"/>
        </w:rPr>
      </w:pPr>
      <w:r w:rsidRPr="00C93C4D">
        <w:rPr>
          <w:b/>
          <w:szCs w:val="20"/>
        </w:rPr>
        <w:t>2K-Montageschaum</w:t>
      </w:r>
    </w:p>
    <w:p w14:paraId="6E1093B2" w14:textId="77777777" w:rsidR="000F1182" w:rsidRDefault="000F1182" w:rsidP="000F1182">
      <w:pPr>
        <w:spacing w:after="0" w:line="360" w:lineRule="auto"/>
        <w:rPr>
          <w:szCs w:val="20"/>
        </w:rPr>
      </w:pPr>
      <w:r>
        <w:rPr>
          <w:szCs w:val="20"/>
        </w:rPr>
        <w:t>Zweikomponenten. Nicht drückend.</w:t>
      </w:r>
    </w:p>
    <w:p w14:paraId="0CFF0F00" w14:textId="77777777" w:rsidR="000F1182" w:rsidRDefault="000F1182" w:rsidP="000F1182">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F1182" w:rsidRPr="00F91EA2" w14:paraId="7236FDEB" w14:textId="77777777" w:rsidTr="00636D93">
        <w:tc>
          <w:tcPr>
            <w:tcW w:w="1134" w:type="dxa"/>
            <w:vAlign w:val="bottom"/>
          </w:tcPr>
          <w:p w14:paraId="2FEF25E1"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48CE908" w14:textId="77777777" w:rsidR="000F1182" w:rsidRPr="00F91EA2" w:rsidRDefault="000F1182" w:rsidP="00636D93">
            <w:pPr>
              <w:spacing w:after="0" w:line="360" w:lineRule="auto"/>
              <w:jc w:val="right"/>
              <w:rPr>
                <w:rFonts w:cs="Arial"/>
                <w:b/>
                <w:sz w:val="22"/>
                <w:szCs w:val="20"/>
              </w:rPr>
            </w:pPr>
          </w:p>
        </w:tc>
        <w:tc>
          <w:tcPr>
            <w:tcW w:w="2819" w:type="dxa"/>
            <w:vAlign w:val="bottom"/>
          </w:tcPr>
          <w:p w14:paraId="2CD4858A" w14:textId="77777777" w:rsidR="000F1182" w:rsidRPr="00F91EA2" w:rsidRDefault="000F1182" w:rsidP="00636D93">
            <w:pPr>
              <w:spacing w:after="0" w:line="360" w:lineRule="auto"/>
              <w:rPr>
                <w:rFonts w:cs="Arial"/>
                <w:sz w:val="22"/>
                <w:szCs w:val="20"/>
              </w:rPr>
            </w:pPr>
            <w:r w:rsidRPr="00F91EA2">
              <w:rPr>
                <w:rFonts w:cs="Arial"/>
                <w:sz w:val="22"/>
                <w:szCs w:val="20"/>
              </w:rPr>
              <w:t>Stk.</w:t>
            </w:r>
          </w:p>
        </w:tc>
        <w:tc>
          <w:tcPr>
            <w:tcW w:w="583" w:type="dxa"/>
            <w:vAlign w:val="bottom"/>
          </w:tcPr>
          <w:p w14:paraId="7013CA5C"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2471359" w14:textId="77777777" w:rsidR="000F1182" w:rsidRPr="00F91EA2" w:rsidRDefault="000F1182" w:rsidP="00636D93">
            <w:pPr>
              <w:spacing w:after="0" w:line="360" w:lineRule="auto"/>
              <w:jc w:val="right"/>
              <w:rPr>
                <w:rFonts w:cs="Arial"/>
                <w:b/>
                <w:sz w:val="22"/>
                <w:szCs w:val="20"/>
              </w:rPr>
            </w:pPr>
          </w:p>
        </w:tc>
        <w:tc>
          <w:tcPr>
            <w:tcW w:w="608" w:type="dxa"/>
            <w:vAlign w:val="bottom"/>
          </w:tcPr>
          <w:p w14:paraId="3BBE14C6" w14:textId="77777777" w:rsidR="000F1182" w:rsidRPr="00F91EA2" w:rsidRDefault="000F1182" w:rsidP="00636D9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62FC8CC" w14:textId="77777777" w:rsidR="000F1182" w:rsidRPr="00F91EA2" w:rsidRDefault="000F1182" w:rsidP="00636D93">
            <w:pPr>
              <w:spacing w:after="0" w:line="360" w:lineRule="auto"/>
              <w:jc w:val="right"/>
              <w:rPr>
                <w:rFonts w:cs="Arial"/>
                <w:b/>
                <w:sz w:val="22"/>
                <w:szCs w:val="20"/>
              </w:rPr>
            </w:pPr>
          </w:p>
        </w:tc>
      </w:tr>
    </w:tbl>
    <w:p w14:paraId="42B808F9" w14:textId="77777777" w:rsidR="000F1182" w:rsidRDefault="000F1182" w:rsidP="000F1182">
      <w:pPr>
        <w:spacing w:after="0" w:line="360" w:lineRule="auto"/>
        <w:rPr>
          <w:rFonts w:cs="Arial"/>
          <w:b/>
          <w:szCs w:val="20"/>
        </w:rPr>
      </w:pPr>
    </w:p>
    <w:p w14:paraId="293D01D0" w14:textId="77777777" w:rsidR="000F1182" w:rsidRDefault="000F1182" w:rsidP="00383FA5"/>
    <w:p w14:paraId="247B5BBC" w14:textId="77777777" w:rsidR="00383FA5" w:rsidRPr="00C93C4D" w:rsidRDefault="00383FA5" w:rsidP="00C93C4D">
      <w:pPr>
        <w:spacing w:after="0" w:line="360" w:lineRule="auto"/>
        <w:rPr>
          <w:b/>
        </w:rPr>
      </w:pPr>
      <w:r w:rsidRPr="00C93C4D">
        <w:rPr>
          <w:b/>
        </w:rPr>
        <w:t xml:space="preserve">Dachdurchgang Top </w:t>
      </w:r>
      <w:r w:rsidRPr="00C93C4D">
        <w:rPr>
          <w:rFonts w:cs="Arial"/>
          <w:b/>
        </w:rPr>
        <w:t>Ø</w:t>
      </w:r>
      <w:r w:rsidRPr="00C93C4D">
        <w:rPr>
          <w:b/>
        </w:rPr>
        <w:t xml:space="preserve"> 160 mm</w:t>
      </w:r>
    </w:p>
    <w:p w14:paraId="2B7B069A" w14:textId="77777777" w:rsidR="00383FA5" w:rsidRPr="00383FA5" w:rsidRDefault="00383FA5" w:rsidP="00C93C4D">
      <w:pPr>
        <w:spacing w:after="0" w:line="360" w:lineRule="auto"/>
        <w:rPr>
          <w:szCs w:val="20"/>
        </w:rPr>
      </w:pPr>
      <w:r w:rsidRPr="00383FA5">
        <w:rPr>
          <w:szCs w:val="20"/>
        </w:rPr>
        <w:t xml:space="preserve">Zur Dachdurchführung der Wetterschutzhaube Top bei </w:t>
      </w:r>
      <w:r>
        <w:rPr>
          <w:szCs w:val="20"/>
        </w:rPr>
        <w:t xml:space="preserve">Schrägdächern mit </w:t>
      </w:r>
      <w:r w:rsidRPr="00383FA5">
        <w:rPr>
          <w:szCs w:val="20"/>
        </w:rPr>
        <w:t xml:space="preserve">Dachneigungen </w:t>
      </w:r>
      <w:r>
        <w:rPr>
          <w:szCs w:val="20"/>
        </w:rPr>
        <w:t>von</w:t>
      </w:r>
      <w:r w:rsidRPr="00383FA5">
        <w:rPr>
          <w:szCs w:val="20"/>
        </w:rPr>
        <w:t xml:space="preserve"> 5</w:t>
      </w:r>
      <w:r w:rsidRPr="00383FA5">
        <w:rPr>
          <w:rFonts w:cs="Arial"/>
          <w:szCs w:val="20"/>
        </w:rPr>
        <w:t>°</w:t>
      </w:r>
      <w:r w:rsidRPr="00383FA5">
        <w:rPr>
          <w:szCs w:val="20"/>
        </w:rPr>
        <w:t xml:space="preserve"> - 25</w:t>
      </w:r>
      <w:r w:rsidRPr="00383FA5">
        <w:rPr>
          <w:rFonts w:cs="Arial"/>
          <w:szCs w:val="20"/>
        </w:rPr>
        <w:t>°</w:t>
      </w:r>
      <w:r w:rsidRPr="00383FA5">
        <w:rPr>
          <w:szCs w:val="20"/>
        </w:rPr>
        <w:t xml:space="preserve"> / 25</w:t>
      </w:r>
      <w:r w:rsidRPr="00383FA5">
        <w:rPr>
          <w:rFonts w:cs="Arial"/>
          <w:szCs w:val="20"/>
        </w:rPr>
        <w:t>°</w:t>
      </w:r>
      <w:r w:rsidRPr="00383FA5">
        <w:rPr>
          <w:szCs w:val="20"/>
        </w:rPr>
        <w:t xml:space="preserve"> - 45</w:t>
      </w:r>
      <w:r w:rsidRPr="00383FA5">
        <w:rPr>
          <w:rFonts w:cs="Arial"/>
          <w:szCs w:val="20"/>
        </w:rPr>
        <w:t>°</w:t>
      </w:r>
      <w:r w:rsidRPr="00383FA5">
        <w:rPr>
          <w:szCs w:val="20"/>
        </w:rPr>
        <w:t>.</w:t>
      </w:r>
      <w:r>
        <w:rPr>
          <w:szCs w:val="20"/>
        </w:rPr>
        <w:t xml:space="preserve"> Geeignet für </w:t>
      </w:r>
      <w:r w:rsidRPr="00383FA5">
        <w:rPr>
          <w:szCs w:val="20"/>
        </w:rPr>
        <w:t>Schiefer-, Biberschwanz-, Reet-, Glattziegel und Schindeldächer sowie stark profilierte Ziegel.</w:t>
      </w:r>
    </w:p>
    <w:p w14:paraId="29B90A7A" w14:textId="77777777" w:rsidR="00383FA5" w:rsidRPr="00383FA5" w:rsidRDefault="00383FA5" w:rsidP="00383FA5">
      <w:pPr>
        <w:spacing w:after="0" w:line="360" w:lineRule="auto"/>
        <w:rPr>
          <w:szCs w:val="20"/>
        </w:rPr>
      </w:pPr>
      <w:r w:rsidRPr="00383FA5">
        <w:rPr>
          <w:szCs w:val="20"/>
        </w:rPr>
        <w:t>Durchgangspfanne</w:t>
      </w:r>
      <w:r>
        <w:rPr>
          <w:szCs w:val="20"/>
        </w:rPr>
        <w:t xml:space="preserve"> 5</w:t>
      </w:r>
      <w:r w:rsidR="002939E7">
        <w:rPr>
          <w:szCs w:val="20"/>
        </w:rPr>
        <w:t>0</w:t>
      </w:r>
      <w:r>
        <w:rPr>
          <w:szCs w:val="20"/>
        </w:rPr>
        <w:t>0 x 5</w:t>
      </w:r>
      <w:r w:rsidR="002939E7">
        <w:rPr>
          <w:szCs w:val="20"/>
        </w:rPr>
        <w:t>5</w:t>
      </w:r>
      <w:r>
        <w:rPr>
          <w:szCs w:val="20"/>
        </w:rPr>
        <w:t>0 mm</w:t>
      </w:r>
      <w:r w:rsidR="002939E7">
        <w:rPr>
          <w:szCs w:val="20"/>
        </w:rPr>
        <w:t xml:space="preserve"> (B x H)</w:t>
      </w:r>
      <w:r>
        <w:rPr>
          <w:szCs w:val="20"/>
        </w:rPr>
        <w:t>. Material: Blei</w:t>
      </w:r>
      <w:r w:rsidRPr="00383FA5">
        <w:rPr>
          <w:szCs w:val="20"/>
        </w:rPr>
        <w:t>, verformbar.</w:t>
      </w:r>
    </w:p>
    <w:p w14:paraId="3AD3BD91" w14:textId="77777777" w:rsidR="00383FA5" w:rsidRPr="00383FA5" w:rsidRDefault="00383FA5" w:rsidP="00383FA5">
      <w:pPr>
        <w:spacing w:after="0" w:line="360" w:lineRule="auto"/>
        <w:rPr>
          <w:szCs w:val="20"/>
        </w:rPr>
      </w:pPr>
      <w:r w:rsidRPr="00383FA5">
        <w:rPr>
          <w:szCs w:val="20"/>
        </w:rPr>
        <w:t xml:space="preserve">Farbe ziegelrot (RAL </w:t>
      </w:r>
      <w:r w:rsidRPr="00383FA5">
        <w:rPr>
          <w:rFonts w:cs="Arial"/>
          <w:szCs w:val="20"/>
        </w:rPr>
        <w:t xml:space="preserve">8004) / schwarz (RAL 9005). </w:t>
      </w:r>
    </w:p>
    <w:p w14:paraId="681C35F2" w14:textId="77777777" w:rsidR="00383FA5" w:rsidRPr="00383FA5" w:rsidRDefault="00383FA5" w:rsidP="00383FA5">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383FA5" w:rsidRPr="00F91EA2" w14:paraId="7DF22ADB" w14:textId="77777777" w:rsidTr="00636D93">
        <w:tc>
          <w:tcPr>
            <w:tcW w:w="1134" w:type="dxa"/>
            <w:vAlign w:val="bottom"/>
          </w:tcPr>
          <w:p w14:paraId="1D4E6FB0" w14:textId="77777777" w:rsidR="00383FA5" w:rsidRPr="00F91EA2" w:rsidRDefault="00383FA5" w:rsidP="00636D93">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51F868E" w14:textId="77777777" w:rsidR="00383FA5" w:rsidRPr="00F91EA2" w:rsidRDefault="00383FA5" w:rsidP="00636D93">
            <w:pPr>
              <w:spacing w:after="0" w:line="360" w:lineRule="auto"/>
              <w:jc w:val="right"/>
              <w:rPr>
                <w:rFonts w:cs="Arial"/>
                <w:b/>
                <w:sz w:val="22"/>
                <w:szCs w:val="20"/>
              </w:rPr>
            </w:pPr>
          </w:p>
        </w:tc>
        <w:tc>
          <w:tcPr>
            <w:tcW w:w="2819" w:type="dxa"/>
            <w:vAlign w:val="bottom"/>
          </w:tcPr>
          <w:p w14:paraId="0579EAB4" w14:textId="77777777" w:rsidR="00383FA5" w:rsidRPr="00F91EA2" w:rsidRDefault="00383FA5" w:rsidP="00636D93">
            <w:pPr>
              <w:spacing w:after="0" w:line="360" w:lineRule="auto"/>
              <w:rPr>
                <w:rFonts w:cs="Arial"/>
                <w:sz w:val="22"/>
                <w:szCs w:val="20"/>
              </w:rPr>
            </w:pPr>
            <w:r w:rsidRPr="00F91EA2">
              <w:rPr>
                <w:rFonts w:cs="Arial"/>
                <w:sz w:val="22"/>
                <w:szCs w:val="20"/>
              </w:rPr>
              <w:t>Stk.</w:t>
            </w:r>
          </w:p>
        </w:tc>
        <w:tc>
          <w:tcPr>
            <w:tcW w:w="583" w:type="dxa"/>
            <w:vAlign w:val="bottom"/>
          </w:tcPr>
          <w:p w14:paraId="312DAB32" w14:textId="77777777" w:rsidR="00383FA5" w:rsidRPr="00F91EA2" w:rsidRDefault="00383FA5" w:rsidP="00636D93">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00D72A8" w14:textId="77777777" w:rsidR="00383FA5" w:rsidRPr="00F91EA2" w:rsidRDefault="00383FA5" w:rsidP="00636D93">
            <w:pPr>
              <w:spacing w:after="0" w:line="360" w:lineRule="auto"/>
              <w:jc w:val="right"/>
              <w:rPr>
                <w:rFonts w:cs="Arial"/>
                <w:b/>
                <w:sz w:val="22"/>
                <w:szCs w:val="20"/>
              </w:rPr>
            </w:pPr>
          </w:p>
        </w:tc>
        <w:tc>
          <w:tcPr>
            <w:tcW w:w="608" w:type="dxa"/>
            <w:vAlign w:val="bottom"/>
          </w:tcPr>
          <w:p w14:paraId="5EF47A89" w14:textId="77777777" w:rsidR="00383FA5" w:rsidRPr="00F91EA2" w:rsidRDefault="00383FA5" w:rsidP="00636D93">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40DBC00" w14:textId="77777777" w:rsidR="00383FA5" w:rsidRPr="00F91EA2" w:rsidRDefault="00383FA5" w:rsidP="00636D93">
            <w:pPr>
              <w:spacing w:after="0" w:line="360" w:lineRule="auto"/>
              <w:jc w:val="right"/>
              <w:rPr>
                <w:rFonts w:cs="Arial"/>
                <w:b/>
                <w:sz w:val="22"/>
                <w:szCs w:val="20"/>
              </w:rPr>
            </w:pPr>
          </w:p>
        </w:tc>
      </w:tr>
    </w:tbl>
    <w:p w14:paraId="4E63121D" w14:textId="77777777" w:rsidR="00383FA5" w:rsidRDefault="00383FA5" w:rsidP="009B6136">
      <w:pPr>
        <w:spacing w:after="0" w:line="360" w:lineRule="auto"/>
        <w:rPr>
          <w:rFonts w:cs="Arial"/>
          <w:b/>
          <w:szCs w:val="20"/>
        </w:rPr>
      </w:pPr>
    </w:p>
    <w:p w14:paraId="49BAB46E" w14:textId="77777777" w:rsidR="00383FA5" w:rsidRDefault="00383FA5" w:rsidP="009B6136">
      <w:pPr>
        <w:spacing w:after="0" w:line="360" w:lineRule="auto"/>
        <w:rPr>
          <w:szCs w:val="20"/>
        </w:rPr>
      </w:pPr>
    </w:p>
    <w:p w14:paraId="1AA8CE42" w14:textId="77777777" w:rsidR="00383FA5" w:rsidRDefault="00383FA5" w:rsidP="009B6136">
      <w:pPr>
        <w:spacing w:after="0" w:line="360" w:lineRule="auto"/>
        <w:rPr>
          <w:szCs w:val="20"/>
        </w:rPr>
      </w:pPr>
    </w:p>
    <w:p w14:paraId="58FD7BD6" w14:textId="77777777" w:rsidR="009B6136" w:rsidRDefault="00383FA5">
      <w:pPr>
        <w:spacing w:after="160" w:line="259" w:lineRule="auto"/>
        <w:rPr>
          <w:rFonts w:cs="Arial"/>
          <w:b/>
          <w:szCs w:val="20"/>
        </w:rPr>
      </w:pPr>
      <w:r>
        <w:rPr>
          <w:szCs w:val="20"/>
        </w:rPr>
        <w:br w:type="page"/>
      </w:r>
    </w:p>
    <w:p w14:paraId="0F84B3FC" w14:textId="77777777" w:rsidR="000E7D33" w:rsidRDefault="000E7D33" w:rsidP="0092513C">
      <w:pPr>
        <w:pStyle w:val="berschrift1"/>
      </w:pPr>
      <w:bookmarkStart w:id="64" w:name="_Toc79993199"/>
      <w:r w:rsidRPr="000E7D33">
        <w:lastRenderedPageBreak/>
        <w:t>Wandeinbaublöcke WEB</w:t>
      </w:r>
      <w:bookmarkEnd w:id="64"/>
    </w:p>
    <w:p w14:paraId="70F98BF5" w14:textId="77777777" w:rsidR="00E029D5" w:rsidRPr="00C31CCC" w:rsidRDefault="00E029D5" w:rsidP="00E029D5">
      <w:pPr>
        <w:rPr>
          <w:b/>
          <w:sz w:val="28"/>
          <w:szCs w:val="28"/>
        </w:rPr>
      </w:pPr>
      <w:r>
        <w:rPr>
          <w:b/>
          <w:sz w:val="28"/>
          <w:szCs w:val="28"/>
        </w:rPr>
        <w:t>Montagehilfen Neubau</w:t>
      </w:r>
    </w:p>
    <w:p w14:paraId="307B25CC" w14:textId="77777777" w:rsidR="00A9377F" w:rsidRPr="00A60CF0" w:rsidRDefault="00A9377F" w:rsidP="00A9377F">
      <w:pPr>
        <w:pStyle w:val="berschrift2"/>
        <w:rPr>
          <w:sz w:val="20"/>
          <w:szCs w:val="20"/>
        </w:rPr>
      </w:pPr>
    </w:p>
    <w:p w14:paraId="7F65DD3F" w14:textId="77777777" w:rsidR="00A9377F" w:rsidRDefault="00A9377F" w:rsidP="00A9377F">
      <w:pPr>
        <w:pStyle w:val="berschrift2"/>
      </w:pPr>
      <w:bookmarkStart w:id="65" w:name="_Toc79993200"/>
      <w:r w:rsidRPr="000E7D33">
        <w:t>WEB D1</w:t>
      </w:r>
      <w:r>
        <w:t>2</w:t>
      </w:r>
      <w:r w:rsidRPr="000E7D33">
        <w:t>0</w:t>
      </w:r>
      <w:bookmarkEnd w:id="65"/>
    </w:p>
    <w:p w14:paraId="01E5A770" w14:textId="77777777" w:rsidR="00A9377F" w:rsidRPr="000E7D33" w:rsidRDefault="00A9377F" w:rsidP="00A9377F">
      <w:pPr>
        <w:spacing w:after="0" w:line="360" w:lineRule="auto"/>
        <w:rPr>
          <w:rFonts w:cs="Arial"/>
          <w:b/>
          <w:szCs w:val="20"/>
        </w:rPr>
      </w:pPr>
    </w:p>
    <w:p w14:paraId="62551661" w14:textId="57FB2196" w:rsidR="00484122" w:rsidRDefault="00484122" w:rsidP="00484122">
      <w:pPr>
        <w:spacing w:after="0" w:line="360" w:lineRule="auto"/>
        <w:jc w:val="both"/>
        <w:rPr>
          <w:rFonts w:cs="Arial"/>
          <w:szCs w:val="20"/>
        </w:rPr>
      </w:pPr>
      <w:r w:rsidRPr="0044426E">
        <w:rPr>
          <w:rFonts w:cs="Arial"/>
          <w:szCs w:val="20"/>
        </w:rPr>
        <w:t xml:space="preserve">Einbauhilfe für </w:t>
      </w:r>
      <w:r>
        <w:rPr>
          <w:rFonts w:cs="Arial"/>
          <w:szCs w:val="20"/>
        </w:rPr>
        <w:t>das aV100 Wandeinbauset bzw. aV100 ALD</w:t>
      </w:r>
      <w:r w:rsidR="007775EB">
        <w:rPr>
          <w:rFonts w:cs="Arial"/>
          <w:szCs w:val="20"/>
        </w:rPr>
        <w:t xml:space="preserve">. </w:t>
      </w:r>
      <w:r>
        <w:rPr>
          <w:rFonts w:cs="Arial"/>
          <w:szCs w:val="20"/>
        </w:rPr>
        <w:t>E</w:t>
      </w:r>
      <w:r w:rsidRPr="0044426E">
        <w:rPr>
          <w:rFonts w:cs="Arial"/>
          <w:szCs w:val="20"/>
        </w:rPr>
        <w:t>rsetzt Kern</w:t>
      </w:r>
      <w:r>
        <w:rPr>
          <w:rFonts w:cs="Arial"/>
          <w:szCs w:val="20"/>
        </w:rPr>
        <w:t>loch</w:t>
      </w:r>
      <w:r w:rsidRPr="0044426E">
        <w:rPr>
          <w:rFonts w:cs="Arial"/>
          <w:szCs w:val="20"/>
        </w:rPr>
        <w:t>bohrung für</w:t>
      </w:r>
      <w:r>
        <w:rPr>
          <w:rFonts w:cs="Arial"/>
          <w:szCs w:val="20"/>
        </w:rPr>
        <w:t xml:space="preserve"> die Wandeinbauhülse Ø 103 mm. Für den Neubaubereich. Integration ins Mauerwerk im Rohbau.</w:t>
      </w:r>
    </w:p>
    <w:p w14:paraId="754864E6" w14:textId="77777777" w:rsidR="00A9377F" w:rsidRDefault="00A9377F" w:rsidP="00A9377F">
      <w:pPr>
        <w:spacing w:after="0" w:line="360" w:lineRule="auto"/>
        <w:jc w:val="both"/>
        <w:rPr>
          <w:rFonts w:cs="Arial"/>
          <w:szCs w:val="20"/>
        </w:rPr>
      </w:pPr>
    </w:p>
    <w:p w14:paraId="7553BE58" w14:textId="77777777" w:rsidR="00A9377F" w:rsidRDefault="00A9377F" w:rsidP="00A9377F">
      <w:pPr>
        <w:spacing w:after="0" w:line="360" w:lineRule="auto"/>
        <w:jc w:val="both"/>
        <w:rPr>
          <w:rFonts w:cs="Arial"/>
          <w:szCs w:val="20"/>
          <w:u w:val="single"/>
        </w:rPr>
      </w:pPr>
      <w:r w:rsidRPr="000E7D33">
        <w:rPr>
          <w:rFonts w:cs="Arial"/>
          <w:szCs w:val="20"/>
          <w:u w:val="single"/>
        </w:rPr>
        <w:t>Ausstattung:</w:t>
      </w:r>
    </w:p>
    <w:p w14:paraId="28BA1A4D" w14:textId="77777777" w:rsidR="00A9377F" w:rsidRPr="000E7D33" w:rsidRDefault="00A9377F" w:rsidP="00A9377F">
      <w:pPr>
        <w:spacing w:after="0" w:line="360" w:lineRule="auto"/>
        <w:jc w:val="both"/>
        <w:rPr>
          <w:rFonts w:cs="Arial"/>
          <w:szCs w:val="20"/>
          <w:u w:val="single"/>
        </w:rPr>
      </w:pPr>
    </w:p>
    <w:p w14:paraId="068FB7D8" w14:textId="77777777" w:rsidR="00A60CF0" w:rsidRDefault="001A7A81" w:rsidP="00A9377F">
      <w:pPr>
        <w:spacing w:after="0" w:line="360" w:lineRule="auto"/>
        <w:jc w:val="both"/>
        <w:rPr>
          <w:rFonts w:cs="Arial"/>
          <w:szCs w:val="20"/>
        </w:rPr>
      </w:pPr>
      <w:r>
        <w:rPr>
          <w:rFonts w:cs="Arial"/>
          <w:szCs w:val="20"/>
        </w:rPr>
        <w:t xml:space="preserve">Wandeinbaublock </w:t>
      </w:r>
      <w:r w:rsidRPr="0044426E">
        <w:rPr>
          <w:rFonts w:cs="Arial"/>
          <w:szCs w:val="20"/>
        </w:rPr>
        <w:t>mit optimierter spezifischer thermischer Leitfähigkeit</w:t>
      </w:r>
      <w:r>
        <w:rPr>
          <w:rFonts w:cs="Arial"/>
          <w:szCs w:val="20"/>
        </w:rPr>
        <w:t>. Material Neopor</w:t>
      </w:r>
      <w:r w:rsidR="006216FA" w:rsidRPr="006216FA">
        <w:rPr>
          <w:rFonts w:cs="Arial"/>
          <w:szCs w:val="20"/>
          <w:vertAlign w:val="superscript"/>
        </w:rPr>
        <w:t>®</w:t>
      </w:r>
      <w:r>
        <w:rPr>
          <w:rFonts w:cs="Arial"/>
          <w:szCs w:val="20"/>
        </w:rPr>
        <w:t>.</w:t>
      </w:r>
    </w:p>
    <w:p w14:paraId="528C91F7" w14:textId="77777777" w:rsidR="00A60CF0" w:rsidRDefault="00A9377F" w:rsidP="00A9377F">
      <w:pPr>
        <w:spacing w:after="0" w:line="360" w:lineRule="auto"/>
        <w:jc w:val="both"/>
        <w:rPr>
          <w:rFonts w:cs="Arial"/>
          <w:szCs w:val="20"/>
        </w:rPr>
      </w:pPr>
      <w:r w:rsidRPr="0044426E">
        <w:rPr>
          <w:rFonts w:cs="Arial"/>
          <w:szCs w:val="20"/>
        </w:rPr>
        <w:t>Vertiefung</w:t>
      </w:r>
      <w:r>
        <w:rPr>
          <w:rFonts w:cs="Arial"/>
          <w:szCs w:val="20"/>
        </w:rPr>
        <w:t>en</w:t>
      </w:r>
      <w:r w:rsidRPr="0044426E">
        <w:rPr>
          <w:rFonts w:cs="Arial"/>
          <w:szCs w:val="20"/>
        </w:rPr>
        <w:t xml:space="preserve"> </w:t>
      </w:r>
      <w:r>
        <w:rPr>
          <w:rFonts w:cs="Arial"/>
          <w:szCs w:val="20"/>
        </w:rPr>
        <w:t xml:space="preserve">an Außenseiten </w:t>
      </w:r>
      <w:r w:rsidRPr="0044426E">
        <w:rPr>
          <w:rFonts w:cs="Arial"/>
          <w:szCs w:val="20"/>
        </w:rPr>
        <w:t>für extra sicheren Halt</w:t>
      </w:r>
      <w:r>
        <w:rPr>
          <w:rFonts w:cs="Arial"/>
          <w:szCs w:val="20"/>
        </w:rPr>
        <w:t xml:space="preserve"> im Mauerwerk.</w:t>
      </w:r>
      <w:r w:rsidR="00A60CF0">
        <w:rPr>
          <w:rFonts w:cs="Arial"/>
          <w:szCs w:val="20"/>
        </w:rPr>
        <w:t xml:space="preserve"> </w:t>
      </w:r>
      <w:r>
        <w:rPr>
          <w:rFonts w:cs="Arial"/>
          <w:szCs w:val="20"/>
        </w:rPr>
        <w:t xml:space="preserve">Zapfensystem zur Kombination einzelner Blöcke für erforderliche Wandstärke. Tiefe je Wandeinbaublock </w:t>
      </w:r>
      <w:r w:rsidR="00A60CF0">
        <w:rPr>
          <w:rFonts w:cs="Arial"/>
          <w:szCs w:val="20"/>
        </w:rPr>
        <w:t xml:space="preserve">120 mm. Individuell kürzbar. </w:t>
      </w:r>
    </w:p>
    <w:p w14:paraId="75C888EB" w14:textId="77777777" w:rsidR="00A9377F" w:rsidRDefault="00A9377F" w:rsidP="00A9377F">
      <w:pPr>
        <w:spacing w:after="0" w:line="360" w:lineRule="auto"/>
        <w:jc w:val="both"/>
        <w:rPr>
          <w:rFonts w:cs="Arial"/>
          <w:szCs w:val="20"/>
        </w:rPr>
      </w:pPr>
      <w:r>
        <w:rPr>
          <w:rFonts w:cs="Arial"/>
          <w:szCs w:val="20"/>
        </w:rPr>
        <w:t>Einbau ohne Beachtung eines Gefälles.</w:t>
      </w:r>
    </w:p>
    <w:p w14:paraId="2939978F" w14:textId="77777777" w:rsidR="00A60CF0" w:rsidRDefault="00A60CF0" w:rsidP="00A9377F">
      <w:pPr>
        <w:spacing w:after="0" w:line="360" w:lineRule="auto"/>
        <w:jc w:val="both"/>
        <w:rPr>
          <w:rFonts w:cs="Arial"/>
          <w:szCs w:val="20"/>
        </w:rPr>
      </w:pPr>
      <w:r>
        <w:rPr>
          <w:rFonts w:cs="Arial"/>
          <w:szCs w:val="20"/>
        </w:rPr>
        <w:t>Brandverhalten</w:t>
      </w:r>
      <w:r>
        <w:rPr>
          <w:rFonts w:cs="Arial"/>
          <w:szCs w:val="20"/>
        </w:rPr>
        <w:tab/>
        <w:t>schwer entflammbar.</w:t>
      </w:r>
    </w:p>
    <w:p w14:paraId="217809EA" w14:textId="77777777" w:rsidR="00A60CF0" w:rsidRDefault="00A60CF0" w:rsidP="00A9377F">
      <w:pPr>
        <w:spacing w:after="0" w:line="360" w:lineRule="auto"/>
        <w:jc w:val="both"/>
        <w:rPr>
          <w:rFonts w:cs="Arial"/>
          <w:szCs w:val="20"/>
        </w:rPr>
      </w:pPr>
    </w:p>
    <w:p w14:paraId="15211BFE" w14:textId="77777777" w:rsidR="00A9377F" w:rsidRPr="000E7D33" w:rsidRDefault="00A9377F" w:rsidP="00A9377F">
      <w:pPr>
        <w:spacing w:after="0" w:line="360" w:lineRule="auto"/>
        <w:jc w:val="both"/>
        <w:rPr>
          <w:rFonts w:cs="Arial"/>
          <w:szCs w:val="20"/>
          <w:u w:val="single"/>
        </w:rPr>
      </w:pPr>
      <w:r w:rsidRPr="000E7D33">
        <w:rPr>
          <w:rFonts w:cs="Arial"/>
          <w:szCs w:val="20"/>
          <w:u w:val="single"/>
        </w:rPr>
        <w:t>Technische Daten:</w:t>
      </w:r>
    </w:p>
    <w:p w14:paraId="323BABC7" w14:textId="77777777" w:rsidR="00A9377F" w:rsidRPr="0044426E" w:rsidRDefault="00A9377F" w:rsidP="00A9377F">
      <w:pPr>
        <w:spacing w:after="0" w:line="360" w:lineRule="auto"/>
        <w:jc w:val="both"/>
        <w:rPr>
          <w:rFonts w:cs="Arial"/>
          <w:szCs w:val="20"/>
        </w:rPr>
      </w:pPr>
    </w:p>
    <w:p w14:paraId="3639B63A" w14:textId="77777777" w:rsidR="00A9377F" w:rsidRPr="0044426E" w:rsidRDefault="00A9377F" w:rsidP="00A9377F">
      <w:pPr>
        <w:spacing w:after="0" w:line="360" w:lineRule="auto"/>
        <w:jc w:val="both"/>
        <w:rPr>
          <w:rFonts w:cs="Arial"/>
          <w:szCs w:val="20"/>
        </w:rPr>
      </w:pPr>
      <w:r>
        <w:rPr>
          <w:rFonts w:cs="Arial"/>
          <w:szCs w:val="20"/>
        </w:rPr>
        <w:t xml:space="preserve">Abmessungen (B x H x T) [mm] </w:t>
      </w:r>
      <w:r>
        <w:rPr>
          <w:rFonts w:cs="Arial"/>
          <w:szCs w:val="20"/>
        </w:rPr>
        <w:tab/>
      </w:r>
      <w:r w:rsidR="00FE2787">
        <w:rPr>
          <w:rFonts w:cs="Arial"/>
          <w:szCs w:val="20"/>
        </w:rPr>
        <w:tab/>
      </w:r>
      <w:r>
        <w:rPr>
          <w:rFonts w:cs="Arial"/>
          <w:szCs w:val="20"/>
        </w:rPr>
        <w:t xml:space="preserve">210 x 249 </w:t>
      </w:r>
      <w:r w:rsidR="00A60CF0">
        <w:rPr>
          <w:rFonts w:cs="Arial"/>
          <w:szCs w:val="20"/>
        </w:rPr>
        <w:t>x 120</w:t>
      </w:r>
    </w:p>
    <w:p w14:paraId="5F10AD1B" w14:textId="77777777" w:rsidR="00A9377F" w:rsidRDefault="00A9377F" w:rsidP="00A9377F">
      <w:pPr>
        <w:spacing w:after="0" w:line="360" w:lineRule="auto"/>
        <w:jc w:val="both"/>
        <w:rPr>
          <w:rFonts w:cs="Arial"/>
          <w:szCs w:val="20"/>
        </w:rPr>
      </w:pPr>
      <w:r w:rsidRPr="0044426E">
        <w:rPr>
          <w:rFonts w:cs="Arial"/>
          <w:szCs w:val="20"/>
        </w:rPr>
        <w:t>Innen</w:t>
      </w:r>
      <w:r>
        <w:rPr>
          <w:rFonts w:cs="Arial"/>
          <w:szCs w:val="20"/>
        </w:rPr>
        <w:t>öffnung</w:t>
      </w:r>
      <w:r w:rsidR="00A60CF0">
        <w:rPr>
          <w:rFonts w:cs="Arial"/>
          <w:szCs w:val="20"/>
        </w:rPr>
        <w:t xml:space="preserve"> Ø</w:t>
      </w:r>
      <w:r w:rsidRPr="0044426E">
        <w:rPr>
          <w:rFonts w:cs="Arial"/>
          <w:szCs w:val="20"/>
        </w:rPr>
        <w:t xml:space="preserve"> </w:t>
      </w:r>
      <w:r w:rsidR="00A60CF0">
        <w:rPr>
          <w:rFonts w:cs="Arial"/>
          <w:szCs w:val="20"/>
        </w:rPr>
        <w:t>[mm]</w:t>
      </w:r>
      <w:r w:rsidR="00A60CF0">
        <w:rPr>
          <w:rFonts w:cs="Arial"/>
          <w:szCs w:val="20"/>
        </w:rPr>
        <w:tab/>
      </w:r>
      <w:r w:rsidR="00A60CF0">
        <w:rPr>
          <w:rFonts w:cs="Arial"/>
          <w:szCs w:val="20"/>
        </w:rPr>
        <w:tab/>
      </w:r>
      <w:r w:rsidR="00A60CF0">
        <w:rPr>
          <w:rFonts w:cs="Arial"/>
          <w:szCs w:val="20"/>
        </w:rPr>
        <w:tab/>
      </w:r>
      <w:r w:rsidR="00FE2787">
        <w:rPr>
          <w:rFonts w:cs="Arial"/>
          <w:szCs w:val="20"/>
        </w:rPr>
        <w:tab/>
      </w:r>
      <w:r w:rsidRPr="0044426E">
        <w:rPr>
          <w:rFonts w:cs="Arial"/>
          <w:szCs w:val="20"/>
        </w:rPr>
        <w:t>1</w:t>
      </w:r>
      <w:r>
        <w:rPr>
          <w:rFonts w:cs="Arial"/>
          <w:szCs w:val="20"/>
        </w:rPr>
        <w:t>2</w:t>
      </w:r>
      <w:r w:rsidR="00FE2787">
        <w:rPr>
          <w:rFonts w:cs="Arial"/>
          <w:szCs w:val="20"/>
        </w:rPr>
        <w:t xml:space="preserve">0 </w:t>
      </w:r>
      <w:r w:rsidR="00A60CF0">
        <w:rPr>
          <w:rFonts w:cs="Arial"/>
          <w:szCs w:val="20"/>
        </w:rPr>
        <w:t>(</w:t>
      </w:r>
      <w:r w:rsidR="00A60CF0">
        <w:rPr>
          <w:rFonts w:ascii="Arial Unicode MS" w:eastAsia="Arial Unicode MS" w:hAnsi="Arial Unicode MS" w:cs="Arial Unicode MS" w:hint="eastAsia"/>
          <w:szCs w:val="20"/>
        </w:rPr>
        <w:t>≙</w:t>
      </w:r>
      <w:r w:rsidR="00A60CF0">
        <w:rPr>
          <w:rFonts w:cs="Arial"/>
          <w:szCs w:val="20"/>
        </w:rPr>
        <w:t xml:space="preserve"> Kernloch</w:t>
      </w:r>
      <w:r w:rsidR="006216FA">
        <w:rPr>
          <w:rFonts w:cs="Arial"/>
          <w:szCs w:val="20"/>
        </w:rPr>
        <w:t>bohrung Wandeinbauhülse Ø 10</w:t>
      </w:r>
      <w:r w:rsidR="001C1266">
        <w:rPr>
          <w:rFonts w:cs="Arial"/>
          <w:szCs w:val="20"/>
        </w:rPr>
        <w:t>3</w:t>
      </w:r>
      <w:r w:rsidR="006216FA">
        <w:rPr>
          <w:rFonts w:cs="Arial"/>
          <w:szCs w:val="20"/>
        </w:rPr>
        <w:t xml:space="preserve"> mm</w:t>
      </w:r>
      <w:r w:rsidR="00A60CF0">
        <w:rPr>
          <w:rFonts w:cs="Arial"/>
          <w:szCs w:val="20"/>
        </w:rPr>
        <w:t>)</w:t>
      </w:r>
    </w:p>
    <w:p w14:paraId="1DCDBD14" w14:textId="77777777" w:rsidR="00A60CF0" w:rsidRPr="00A60CF0" w:rsidRDefault="00A60CF0" w:rsidP="00A9377F">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A9377F" w:rsidRPr="00F91EA2" w14:paraId="2762E125" w14:textId="77777777" w:rsidTr="00A97F47">
        <w:tc>
          <w:tcPr>
            <w:tcW w:w="1134" w:type="dxa"/>
            <w:vAlign w:val="bottom"/>
          </w:tcPr>
          <w:p w14:paraId="78DB5AB0" w14:textId="77777777" w:rsidR="00A9377F" w:rsidRPr="00F91EA2" w:rsidRDefault="00A9377F" w:rsidP="00A97F47">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12331B82" w14:textId="77777777" w:rsidR="00A9377F" w:rsidRPr="00F91EA2" w:rsidRDefault="00A9377F" w:rsidP="00A97F47">
            <w:pPr>
              <w:spacing w:after="0" w:line="360" w:lineRule="auto"/>
              <w:jc w:val="right"/>
              <w:rPr>
                <w:rFonts w:cs="Arial"/>
                <w:b/>
                <w:sz w:val="22"/>
                <w:szCs w:val="20"/>
              </w:rPr>
            </w:pPr>
          </w:p>
        </w:tc>
        <w:tc>
          <w:tcPr>
            <w:tcW w:w="2819" w:type="dxa"/>
            <w:vAlign w:val="bottom"/>
          </w:tcPr>
          <w:p w14:paraId="4DB31095" w14:textId="77777777" w:rsidR="00A9377F" w:rsidRPr="00F91EA2" w:rsidRDefault="00A9377F" w:rsidP="00A97F47">
            <w:pPr>
              <w:spacing w:after="0" w:line="360" w:lineRule="auto"/>
              <w:rPr>
                <w:rFonts w:cs="Arial"/>
                <w:sz w:val="22"/>
                <w:szCs w:val="20"/>
              </w:rPr>
            </w:pPr>
            <w:r w:rsidRPr="00F91EA2">
              <w:rPr>
                <w:rFonts w:cs="Arial"/>
                <w:sz w:val="22"/>
                <w:szCs w:val="20"/>
              </w:rPr>
              <w:t>Stk.</w:t>
            </w:r>
          </w:p>
        </w:tc>
        <w:tc>
          <w:tcPr>
            <w:tcW w:w="583" w:type="dxa"/>
            <w:vAlign w:val="bottom"/>
          </w:tcPr>
          <w:p w14:paraId="69901378" w14:textId="77777777" w:rsidR="00A9377F" w:rsidRPr="00F91EA2" w:rsidRDefault="00A9377F" w:rsidP="00A97F47">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5747DFA6" w14:textId="77777777" w:rsidR="00A9377F" w:rsidRPr="00F91EA2" w:rsidRDefault="00A9377F" w:rsidP="00A97F47">
            <w:pPr>
              <w:spacing w:after="0" w:line="360" w:lineRule="auto"/>
              <w:jc w:val="right"/>
              <w:rPr>
                <w:rFonts w:cs="Arial"/>
                <w:b/>
                <w:sz w:val="22"/>
                <w:szCs w:val="20"/>
              </w:rPr>
            </w:pPr>
          </w:p>
        </w:tc>
        <w:tc>
          <w:tcPr>
            <w:tcW w:w="608" w:type="dxa"/>
            <w:vAlign w:val="bottom"/>
          </w:tcPr>
          <w:p w14:paraId="7B5BC336" w14:textId="77777777" w:rsidR="00A9377F" w:rsidRPr="00F91EA2" w:rsidRDefault="00A9377F" w:rsidP="00A97F47">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A5CDBA4" w14:textId="77777777" w:rsidR="00A9377F" w:rsidRPr="00F91EA2" w:rsidRDefault="00A9377F" w:rsidP="00A97F47">
            <w:pPr>
              <w:spacing w:after="0" w:line="360" w:lineRule="auto"/>
              <w:jc w:val="right"/>
              <w:rPr>
                <w:rFonts w:cs="Arial"/>
                <w:b/>
                <w:sz w:val="22"/>
                <w:szCs w:val="20"/>
              </w:rPr>
            </w:pPr>
          </w:p>
        </w:tc>
      </w:tr>
    </w:tbl>
    <w:p w14:paraId="1764159F" w14:textId="77777777" w:rsidR="00A9377F" w:rsidRDefault="00A9377F" w:rsidP="00A9377F">
      <w:pPr>
        <w:spacing w:after="0" w:line="360" w:lineRule="auto"/>
        <w:jc w:val="both"/>
        <w:rPr>
          <w:rFonts w:cs="Arial"/>
          <w:b/>
          <w:szCs w:val="20"/>
        </w:rPr>
      </w:pPr>
    </w:p>
    <w:p w14:paraId="759E2BAE" w14:textId="77777777" w:rsidR="001A7A81" w:rsidRDefault="001A7A81">
      <w:pPr>
        <w:spacing w:after="160" w:line="259" w:lineRule="auto"/>
        <w:rPr>
          <w:rFonts w:eastAsiaTheme="majorEastAsia" w:cstheme="majorBidi"/>
          <w:b/>
          <w:sz w:val="28"/>
          <w:szCs w:val="26"/>
        </w:rPr>
      </w:pPr>
      <w:r>
        <w:br w:type="page"/>
      </w:r>
    </w:p>
    <w:p w14:paraId="4FFEB7E2" w14:textId="77777777" w:rsidR="000E7D33" w:rsidRDefault="000E7D33" w:rsidP="0092513C">
      <w:pPr>
        <w:pStyle w:val="berschrift2"/>
      </w:pPr>
      <w:bookmarkStart w:id="66" w:name="_Toc79993201"/>
      <w:r w:rsidRPr="000E7D33">
        <w:lastRenderedPageBreak/>
        <w:t>WEB D180</w:t>
      </w:r>
      <w:bookmarkEnd w:id="66"/>
    </w:p>
    <w:p w14:paraId="79E134BC" w14:textId="77777777" w:rsidR="000E7D33" w:rsidRDefault="000E7D33" w:rsidP="000E7D33">
      <w:pPr>
        <w:spacing w:after="0" w:line="360" w:lineRule="auto"/>
        <w:rPr>
          <w:rFonts w:cs="Arial"/>
          <w:b/>
          <w:szCs w:val="20"/>
        </w:rPr>
      </w:pPr>
    </w:p>
    <w:p w14:paraId="4FB1161E" w14:textId="662C991F" w:rsidR="001A7A81" w:rsidRDefault="001A7A81" w:rsidP="001A7A81">
      <w:pPr>
        <w:spacing w:after="0" w:line="360" w:lineRule="auto"/>
        <w:jc w:val="both"/>
        <w:rPr>
          <w:rFonts w:cs="Arial"/>
          <w:szCs w:val="20"/>
        </w:rPr>
      </w:pPr>
      <w:r w:rsidRPr="0044426E">
        <w:rPr>
          <w:rFonts w:cs="Arial"/>
          <w:szCs w:val="20"/>
        </w:rPr>
        <w:t xml:space="preserve">Einbauhilfe für </w:t>
      </w:r>
      <w:r>
        <w:rPr>
          <w:rFonts w:cs="Arial"/>
          <w:szCs w:val="20"/>
        </w:rPr>
        <w:t>das dezentrale Lüftungssystem iV-Smart</w:t>
      </w:r>
      <w:r w:rsidR="002C6610" w:rsidRPr="007775EB">
        <w:rPr>
          <w:rFonts w:cs="Arial"/>
          <w:szCs w:val="20"/>
          <w:vertAlign w:val="superscript"/>
        </w:rPr>
        <w:t>+</w:t>
      </w:r>
      <w:r w:rsidR="007775EB">
        <w:rPr>
          <w:rFonts w:cs="Arial"/>
          <w:szCs w:val="20"/>
        </w:rPr>
        <w:t xml:space="preserve"> </w:t>
      </w:r>
      <w:r w:rsidR="006216FA">
        <w:rPr>
          <w:rFonts w:cs="Arial"/>
          <w:szCs w:val="20"/>
        </w:rPr>
        <w:t xml:space="preserve">/ </w:t>
      </w:r>
      <w:r w:rsidR="002C6610">
        <w:rPr>
          <w:rFonts w:cs="Arial"/>
          <w:szCs w:val="20"/>
        </w:rPr>
        <w:t>iV-</w:t>
      </w:r>
      <w:r w:rsidR="00484122">
        <w:rPr>
          <w:rFonts w:cs="Arial"/>
          <w:szCs w:val="20"/>
        </w:rPr>
        <w:t>Compact</w:t>
      </w:r>
      <w:r w:rsidR="00B12EF8">
        <w:rPr>
          <w:rFonts w:cs="Arial"/>
          <w:szCs w:val="20"/>
        </w:rPr>
        <w:t xml:space="preserve"> / iV-Light</w:t>
      </w:r>
      <w:r w:rsidR="00484122">
        <w:rPr>
          <w:rFonts w:cs="Arial"/>
          <w:szCs w:val="20"/>
        </w:rPr>
        <w:t xml:space="preserve"> bzw. aV160 ALD</w:t>
      </w:r>
      <w:r w:rsidRPr="0044426E">
        <w:rPr>
          <w:rFonts w:cs="Arial"/>
          <w:szCs w:val="20"/>
        </w:rPr>
        <w:t xml:space="preserve">. </w:t>
      </w:r>
      <w:r>
        <w:rPr>
          <w:rFonts w:cs="Arial"/>
          <w:szCs w:val="20"/>
        </w:rPr>
        <w:t>E</w:t>
      </w:r>
      <w:r w:rsidRPr="0044426E">
        <w:rPr>
          <w:rFonts w:cs="Arial"/>
          <w:szCs w:val="20"/>
        </w:rPr>
        <w:t>rsetzt Kern</w:t>
      </w:r>
      <w:r>
        <w:rPr>
          <w:rFonts w:cs="Arial"/>
          <w:szCs w:val="20"/>
        </w:rPr>
        <w:t>loch</w:t>
      </w:r>
      <w:r w:rsidRPr="0044426E">
        <w:rPr>
          <w:rFonts w:cs="Arial"/>
          <w:szCs w:val="20"/>
        </w:rPr>
        <w:t>bohrung für</w:t>
      </w:r>
      <w:r>
        <w:rPr>
          <w:rFonts w:cs="Arial"/>
          <w:szCs w:val="20"/>
        </w:rPr>
        <w:t xml:space="preserve"> die Wandeinbauhülse Ø 160 mm. Für den Neubaubereich. Integration ins Mauerwerk im Rohbau.</w:t>
      </w:r>
    </w:p>
    <w:p w14:paraId="57AA669F" w14:textId="77777777" w:rsidR="001A7A81" w:rsidRDefault="001A7A81" w:rsidP="001A7A81">
      <w:pPr>
        <w:spacing w:after="0" w:line="360" w:lineRule="auto"/>
        <w:jc w:val="both"/>
        <w:rPr>
          <w:rFonts w:cs="Arial"/>
          <w:szCs w:val="20"/>
        </w:rPr>
      </w:pPr>
    </w:p>
    <w:p w14:paraId="3F2FC6EA" w14:textId="77777777" w:rsidR="001A7A81" w:rsidRDefault="001A7A81" w:rsidP="001A7A81">
      <w:pPr>
        <w:spacing w:after="0" w:line="360" w:lineRule="auto"/>
        <w:jc w:val="both"/>
        <w:rPr>
          <w:rFonts w:cs="Arial"/>
          <w:szCs w:val="20"/>
          <w:u w:val="single"/>
        </w:rPr>
      </w:pPr>
      <w:r w:rsidRPr="000E7D33">
        <w:rPr>
          <w:rFonts w:cs="Arial"/>
          <w:szCs w:val="20"/>
          <w:u w:val="single"/>
        </w:rPr>
        <w:t>Ausstattung:</w:t>
      </w:r>
    </w:p>
    <w:p w14:paraId="26EEE117" w14:textId="77777777" w:rsidR="001A7A81" w:rsidRPr="000E7D33" w:rsidRDefault="001A7A81" w:rsidP="001A7A81">
      <w:pPr>
        <w:spacing w:after="0" w:line="360" w:lineRule="auto"/>
        <w:jc w:val="both"/>
        <w:rPr>
          <w:rFonts w:cs="Arial"/>
          <w:szCs w:val="20"/>
          <w:u w:val="single"/>
        </w:rPr>
      </w:pPr>
    </w:p>
    <w:p w14:paraId="353E0047" w14:textId="77777777" w:rsidR="001A7A81" w:rsidRDefault="001A7A81" w:rsidP="001A7A81">
      <w:pPr>
        <w:spacing w:after="0" w:line="360" w:lineRule="auto"/>
        <w:jc w:val="both"/>
        <w:rPr>
          <w:rFonts w:cs="Arial"/>
          <w:szCs w:val="20"/>
        </w:rPr>
      </w:pPr>
      <w:r>
        <w:rPr>
          <w:rFonts w:cs="Arial"/>
          <w:szCs w:val="20"/>
        </w:rPr>
        <w:t xml:space="preserve">Wandeinbaublock </w:t>
      </w:r>
      <w:r w:rsidRPr="0044426E">
        <w:rPr>
          <w:rFonts w:cs="Arial"/>
          <w:szCs w:val="20"/>
        </w:rPr>
        <w:t>mit optimierter spezifischer thermischer Leitfähigkeit</w:t>
      </w:r>
      <w:r>
        <w:rPr>
          <w:rFonts w:cs="Arial"/>
          <w:szCs w:val="20"/>
        </w:rPr>
        <w:t xml:space="preserve">. Material </w:t>
      </w:r>
      <w:r w:rsidR="006216FA">
        <w:rPr>
          <w:rFonts w:cs="Arial"/>
          <w:szCs w:val="20"/>
        </w:rPr>
        <w:t>Neopor</w:t>
      </w:r>
      <w:r w:rsidR="006216FA" w:rsidRPr="006216FA">
        <w:rPr>
          <w:rFonts w:cs="Arial"/>
          <w:szCs w:val="20"/>
          <w:vertAlign w:val="superscript"/>
        </w:rPr>
        <w:t>®</w:t>
      </w:r>
      <w:r w:rsidR="006216FA">
        <w:rPr>
          <w:rFonts w:cs="Arial"/>
          <w:szCs w:val="20"/>
        </w:rPr>
        <w:t>.</w:t>
      </w:r>
    </w:p>
    <w:p w14:paraId="269D843A" w14:textId="77777777" w:rsidR="001A7A81" w:rsidRDefault="001A7A81" w:rsidP="001A7A81">
      <w:pPr>
        <w:spacing w:after="0" w:line="360" w:lineRule="auto"/>
        <w:jc w:val="both"/>
        <w:rPr>
          <w:rFonts w:cs="Arial"/>
          <w:szCs w:val="20"/>
        </w:rPr>
      </w:pPr>
      <w:r w:rsidRPr="0044426E">
        <w:rPr>
          <w:rFonts w:cs="Arial"/>
          <w:szCs w:val="20"/>
        </w:rPr>
        <w:t>Vertiefung</w:t>
      </w:r>
      <w:r>
        <w:rPr>
          <w:rFonts w:cs="Arial"/>
          <w:szCs w:val="20"/>
        </w:rPr>
        <w:t>en</w:t>
      </w:r>
      <w:r w:rsidRPr="0044426E">
        <w:rPr>
          <w:rFonts w:cs="Arial"/>
          <w:szCs w:val="20"/>
        </w:rPr>
        <w:t xml:space="preserve"> </w:t>
      </w:r>
      <w:r>
        <w:rPr>
          <w:rFonts w:cs="Arial"/>
          <w:szCs w:val="20"/>
        </w:rPr>
        <w:t xml:space="preserve">an Außenseiten </w:t>
      </w:r>
      <w:r w:rsidRPr="0044426E">
        <w:rPr>
          <w:rFonts w:cs="Arial"/>
          <w:szCs w:val="20"/>
        </w:rPr>
        <w:t>für extra sicheren Halt</w:t>
      </w:r>
      <w:r>
        <w:rPr>
          <w:rFonts w:cs="Arial"/>
          <w:szCs w:val="20"/>
        </w:rPr>
        <w:t xml:space="preserve"> im Mauerwerk. Zapfensystem zur Kombination einzelner Blöcke für erforderliche Wandstärke. Tiefe je Wandeinbaublock 120 mm. Individuell kürzbar. </w:t>
      </w:r>
    </w:p>
    <w:p w14:paraId="03E67626" w14:textId="77777777" w:rsidR="001A7A81" w:rsidRDefault="001A7A81" w:rsidP="001A7A81">
      <w:pPr>
        <w:spacing w:after="0" w:line="360" w:lineRule="auto"/>
        <w:jc w:val="both"/>
        <w:rPr>
          <w:rFonts w:cs="Arial"/>
          <w:szCs w:val="20"/>
        </w:rPr>
      </w:pPr>
      <w:r>
        <w:rPr>
          <w:rFonts w:cs="Arial"/>
          <w:szCs w:val="20"/>
        </w:rPr>
        <w:t>Einbau ohne Beachtung eines Gefälles.</w:t>
      </w:r>
    </w:p>
    <w:p w14:paraId="3B4F3173" w14:textId="77777777" w:rsidR="001A7A81" w:rsidRDefault="001A7A81" w:rsidP="001A7A81">
      <w:pPr>
        <w:spacing w:after="0" w:line="360" w:lineRule="auto"/>
        <w:jc w:val="both"/>
        <w:rPr>
          <w:rFonts w:cs="Arial"/>
          <w:szCs w:val="20"/>
        </w:rPr>
      </w:pPr>
      <w:r>
        <w:rPr>
          <w:rFonts w:cs="Arial"/>
          <w:szCs w:val="20"/>
        </w:rPr>
        <w:t>Brandverhalten</w:t>
      </w:r>
      <w:r>
        <w:rPr>
          <w:rFonts w:cs="Arial"/>
          <w:szCs w:val="20"/>
        </w:rPr>
        <w:tab/>
        <w:t>schwer entflammbar.</w:t>
      </w:r>
    </w:p>
    <w:p w14:paraId="6828D19B" w14:textId="77777777" w:rsidR="001A7A81" w:rsidRDefault="001A7A81" w:rsidP="001A7A81">
      <w:pPr>
        <w:spacing w:after="0" w:line="360" w:lineRule="auto"/>
        <w:jc w:val="both"/>
        <w:rPr>
          <w:rFonts w:cs="Arial"/>
          <w:szCs w:val="20"/>
        </w:rPr>
      </w:pPr>
    </w:p>
    <w:p w14:paraId="00FE166E" w14:textId="77777777" w:rsidR="001A7A81" w:rsidRPr="000E7D33" w:rsidRDefault="001A7A81" w:rsidP="001A7A81">
      <w:pPr>
        <w:spacing w:after="0" w:line="360" w:lineRule="auto"/>
        <w:jc w:val="both"/>
        <w:rPr>
          <w:rFonts w:cs="Arial"/>
          <w:szCs w:val="20"/>
          <w:u w:val="single"/>
        </w:rPr>
      </w:pPr>
      <w:r w:rsidRPr="000E7D33">
        <w:rPr>
          <w:rFonts w:cs="Arial"/>
          <w:szCs w:val="20"/>
          <w:u w:val="single"/>
        </w:rPr>
        <w:t>Technische Daten:</w:t>
      </w:r>
    </w:p>
    <w:p w14:paraId="2EAF3BC0" w14:textId="77777777" w:rsidR="001A7A81" w:rsidRPr="0044426E" w:rsidRDefault="001A7A81" w:rsidP="001A7A81">
      <w:pPr>
        <w:spacing w:after="0" w:line="360" w:lineRule="auto"/>
        <w:jc w:val="both"/>
        <w:rPr>
          <w:rFonts w:cs="Arial"/>
          <w:szCs w:val="20"/>
        </w:rPr>
      </w:pPr>
    </w:p>
    <w:p w14:paraId="1393FAAA" w14:textId="77777777" w:rsidR="001A7A81" w:rsidRPr="0044426E" w:rsidRDefault="001A7A81" w:rsidP="001A7A81">
      <w:pPr>
        <w:spacing w:after="0" w:line="360" w:lineRule="auto"/>
        <w:jc w:val="both"/>
        <w:rPr>
          <w:rFonts w:cs="Arial"/>
          <w:szCs w:val="20"/>
        </w:rPr>
      </w:pPr>
      <w:r>
        <w:rPr>
          <w:rFonts w:cs="Arial"/>
          <w:szCs w:val="20"/>
        </w:rPr>
        <w:t xml:space="preserve">Abmessungen (B x H x T) [mm] </w:t>
      </w:r>
      <w:r>
        <w:rPr>
          <w:rFonts w:cs="Arial"/>
          <w:szCs w:val="20"/>
        </w:rPr>
        <w:tab/>
      </w:r>
      <w:r w:rsidR="00FE2787">
        <w:rPr>
          <w:rFonts w:cs="Arial"/>
          <w:szCs w:val="20"/>
        </w:rPr>
        <w:tab/>
      </w:r>
      <w:r>
        <w:rPr>
          <w:rFonts w:cs="Arial"/>
          <w:szCs w:val="20"/>
        </w:rPr>
        <w:t>210 x 249 x 120</w:t>
      </w:r>
    </w:p>
    <w:p w14:paraId="2F03F66E" w14:textId="77777777" w:rsidR="000E7D33" w:rsidRDefault="001A7A81" w:rsidP="000E7D33">
      <w:pPr>
        <w:spacing w:after="0" w:line="360" w:lineRule="auto"/>
        <w:jc w:val="both"/>
        <w:rPr>
          <w:rFonts w:cs="Arial"/>
          <w:szCs w:val="20"/>
        </w:rPr>
      </w:pPr>
      <w:r w:rsidRPr="0044426E">
        <w:rPr>
          <w:rFonts w:cs="Arial"/>
          <w:szCs w:val="20"/>
        </w:rPr>
        <w:t>Innen</w:t>
      </w:r>
      <w:r>
        <w:rPr>
          <w:rFonts w:cs="Arial"/>
          <w:szCs w:val="20"/>
        </w:rPr>
        <w:t>öffnung Ø</w:t>
      </w:r>
      <w:r w:rsidRPr="0044426E">
        <w:rPr>
          <w:rFonts w:cs="Arial"/>
          <w:szCs w:val="20"/>
        </w:rPr>
        <w:t xml:space="preserve"> </w:t>
      </w:r>
      <w:r>
        <w:rPr>
          <w:rFonts w:cs="Arial"/>
          <w:szCs w:val="20"/>
        </w:rPr>
        <w:t>[mm]</w:t>
      </w:r>
      <w:r>
        <w:rPr>
          <w:rFonts w:cs="Arial"/>
          <w:szCs w:val="20"/>
        </w:rPr>
        <w:tab/>
      </w:r>
      <w:r>
        <w:rPr>
          <w:rFonts w:cs="Arial"/>
          <w:szCs w:val="20"/>
        </w:rPr>
        <w:tab/>
      </w:r>
      <w:r>
        <w:rPr>
          <w:rFonts w:cs="Arial"/>
          <w:szCs w:val="20"/>
        </w:rPr>
        <w:tab/>
      </w:r>
      <w:r w:rsidR="00FE2787">
        <w:rPr>
          <w:rFonts w:cs="Arial"/>
          <w:szCs w:val="20"/>
        </w:rPr>
        <w:tab/>
      </w:r>
      <w:r w:rsidRPr="0044426E">
        <w:rPr>
          <w:rFonts w:cs="Arial"/>
          <w:szCs w:val="20"/>
        </w:rPr>
        <w:t>1</w:t>
      </w:r>
      <w:r w:rsidR="00FE2787">
        <w:rPr>
          <w:rFonts w:cs="Arial"/>
          <w:szCs w:val="20"/>
        </w:rPr>
        <w:t xml:space="preserve">80 </w:t>
      </w:r>
      <w:r>
        <w:rPr>
          <w:rFonts w:cs="Arial"/>
          <w:szCs w:val="20"/>
        </w:rPr>
        <w:t>(</w:t>
      </w:r>
      <w:r>
        <w:rPr>
          <w:rFonts w:ascii="Arial Unicode MS" w:eastAsia="Arial Unicode MS" w:hAnsi="Arial Unicode MS" w:cs="Arial Unicode MS" w:hint="eastAsia"/>
          <w:szCs w:val="20"/>
        </w:rPr>
        <w:t>≙</w:t>
      </w:r>
      <w:r>
        <w:rPr>
          <w:rFonts w:cs="Arial"/>
          <w:szCs w:val="20"/>
        </w:rPr>
        <w:t xml:space="preserve"> Kernlochbohrung Wandeinbauhülse Ø 160 mm)</w:t>
      </w:r>
    </w:p>
    <w:p w14:paraId="4611B1AA" w14:textId="77777777" w:rsidR="001A7A81" w:rsidRDefault="001A7A81" w:rsidP="000E7D33">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E7D33" w:rsidRPr="00F91EA2" w14:paraId="5044DB1C" w14:textId="77777777" w:rsidTr="000E2C66">
        <w:tc>
          <w:tcPr>
            <w:tcW w:w="1134" w:type="dxa"/>
            <w:vAlign w:val="bottom"/>
          </w:tcPr>
          <w:p w14:paraId="2FD9A4D5" w14:textId="77777777" w:rsidR="000E7D33" w:rsidRPr="00F91EA2" w:rsidRDefault="000E7D33" w:rsidP="000E2C6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B9547E9" w14:textId="77777777" w:rsidR="000E7D33" w:rsidRPr="00F91EA2" w:rsidRDefault="000E7D33" w:rsidP="000E2C66">
            <w:pPr>
              <w:spacing w:after="0" w:line="360" w:lineRule="auto"/>
              <w:jc w:val="right"/>
              <w:rPr>
                <w:rFonts w:cs="Arial"/>
                <w:b/>
                <w:sz w:val="22"/>
                <w:szCs w:val="20"/>
              </w:rPr>
            </w:pPr>
          </w:p>
        </w:tc>
        <w:tc>
          <w:tcPr>
            <w:tcW w:w="2819" w:type="dxa"/>
            <w:vAlign w:val="bottom"/>
          </w:tcPr>
          <w:p w14:paraId="38F488E4" w14:textId="77777777" w:rsidR="000E7D33" w:rsidRPr="00F91EA2" w:rsidRDefault="000E7D33" w:rsidP="000E2C66">
            <w:pPr>
              <w:spacing w:after="0" w:line="360" w:lineRule="auto"/>
              <w:rPr>
                <w:rFonts w:cs="Arial"/>
                <w:sz w:val="22"/>
                <w:szCs w:val="20"/>
              </w:rPr>
            </w:pPr>
            <w:r w:rsidRPr="00F91EA2">
              <w:rPr>
                <w:rFonts w:cs="Arial"/>
                <w:sz w:val="22"/>
                <w:szCs w:val="20"/>
              </w:rPr>
              <w:t>Stk.</w:t>
            </w:r>
          </w:p>
        </w:tc>
        <w:tc>
          <w:tcPr>
            <w:tcW w:w="583" w:type="dxa"/>
            <w:vAlign w:val="bottom"/>
          </w:tcPr>
          <w:p w14:paraId="1834651A" w14:textId="77777777" w:rsidR="000E7D33" w:rsidRPr="00F91EA2" w:rsidRDefault="000E7D33" w:rsidP="000E2C6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2D175ADB" w14:textId="77777777" w:rsidR="000E7D33" w:rsidRPr="00F91EA2" w:rsidRDefault="000E7D33" w:rsidP="000E2C66">
            <w:pPr>
              <w:spacing w:after="0" w:line="360" w:lineRule="auto"/>
              <w:jc w:val="right"/>
              <w:rPr>
                <w:rFonts w:cs="Arial"/>
                <w:b/>
                <w:sz w:val="22"/>
                <w:szCs w:val="20"/>
              </w:rPr>
            </w:pPr>
          </w:p>
        </w:tc>
        <w:tc>
          <w:tcPr>
            <w:tcW w:w="608" w:type="dxa"/>
            <w:vAlign w:val="bottom"/>
          </w:tcPr>
          <w:p w14:paraId="7405572D" w14:textId="77777777" w:rsidR="000E7D33" w:rsidRPr="00F91EA2" w:rsidRDefault="000E7D33" w:rsidP="000E2C6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BEE4E77" w14:textId="77777777" w:rsidR="000E7D33" w:rsidRPr="00F91EA2" w:rsidRDefault="000E7D33" w:rsidP="000E2C66">
            <w:pPr>
              <w:spacing w:after="0" w:line="360" w:lineRule="auto"/>
              <w:jc w:val="right"/>
              <w:rPr>
                <w:rFonts w:cs="Arial"/>
                <w:b/>
                <w:sz w:val="22"/>
                <w:szCs w:val="20"/>
              </w:rPr>
            </w:pPr>
          </w:p>
        </w:tc>
      </w:tr>
    </w:tbl>
    <w:p w14:paraId="7C969DA1" w14:textId="77777777" w:rsidR="000E7D33" w:rsidRDefault="000E7D33" w:rsidP="000E7D33">
      <w:pPr>
        <w:spacing w:after="0" w:line="360" w:lineRule="auto"/>
        <w:jc w:val="both"/>
        <w:rPr>
          <w:rFonts w:cs="Arial"/>
          <w:szCs w:val="20"/>
        </w:rPr>
      </w:pPr>
    </w:p>
    <w:p w14:paraId="392A2F3C" w14:textId="77777777" w:rsidR="00923A17" w:rsidRDefault="00923A17">
      <w:pPr>
        <w:spacing w:after="160" w:line="259" w:lineRule="auto"/>
        <w:rPr>
          <w:rFonts w:cs="Arial"/>
          <w:szCs w:val="20"/>
        </w:rPr>
      </w:pPr>
      <w:r>
        <w:rPr>
          <w:rFonts w:cs="Arial"/>
          <w:szCs w:val="20"/>
        </w:rPr>
        <w:br w:type="page"/>
      </w:r>
    </w:p>
    <w:p w14:paraId="2262F37B" w14:textId="77777777" w:rsidR="00923A17" w:rsidRDefault="00923A17" w:rsidP="00923A17">
      <w:pPr>
        <w:pStyle w:val="berschrift2"/>
      </w:pPr>
      <w:bookmarkStart w:id="67" w:name="_Toc79993202"/>
      <w:r>
        <w:lastRenderedPageBreak/>
        <w:t>WEB D230</w:t>
      </w:r>
      <w:bookmarkEnd w:id="67"/>
    </w:p>
    <w:p w14:paraId="492371A0" w14:textId="77777777" w:rsidR="00923A17" w:rsidRDefault="00923A17" w:rsidP="00923A17">
      <w:pPr>
        <w:spacing w:after="0" w:line="360" w:lineRule="auto"/>
        <w:rPr>
          <w:rFonts w:cs="Arial"/>
          <w:b/>
          <w:szCs w:val="20"/>
        </w:rPr>
      </w:pPr>
    </w:p>
    <w:p w14:paraId="6FCAECF3" w14:textId="762435B0" w:rsidR="001A7A81" w:rsidRDefault="001A7A81" w:rsidP="001A7A81">
      <w:pPr>
        <w:spacing w:after="0" w:line="360" w:lineRule="auto"/>
        <w:jc w:val="both"/>
        <w:rPr>
          <w:rFonts w:cs="Arial"/>
          <w:szCs w:val="20"/>
        </w:rPr>
      </w:pPr>
      <w:r w:rsidRPr="0044426E">
        <w:rPr>
          <w:rFonts w:cs="Arial"/>
          <w:szCs w:val="20"/>
        </w:rPr>
        <w:t xml:space="preserve">Einbauhilfe für </w:t>
      </w:r>
      <w:r>
        <w:rPr>
          <w:rFonts w:cs="Arial"/>
          <w:szCs w:val="20"/>
        </w:rPr>
        <w:t xml:space="preserve">das dezentrale </w:t>
      </w:r>
      <w:r w:rsidR="002C6610">
        <w:rPr>
          <w:rFonts w:cs="Arial"/>
          <w:szCs w:val="20"/>
        </w:rPr>
        <w:t>Lüftungssystem iV14-Zero</w:t>
      </w:r>
      <w:r>
        <w:rPr>
          <w:rFonts w:cs="Arial"/>
          <w:szCs w:val="20"/>
        </w:rPr>
        <w:t xml:space="preserve"> </w:t>
      </w:r>
      <w:r w:rsidR="00835556">
        <w:rPr>
          <w:rFonts w:cs="Arial"/>
          <w:szCs w:val="20"/>
        </w:rPr>
        <w:t>/ iV-Twin</w:t>
      </w:r>
      <w:r w:rsidR="00835556" w:rsidRPr="007775EB">
        <w:rPr>
          <w:rFonts w:cs="Arial"/>
          <w:szCs w:val="20"/>
        </w:rPr>
        <w:t>+</w:t>
      </w:r>
      <w:r w:rsidR="0067450B">
        <w:rPr>
          <w:rFonts w:cs="Arial"/>
          <w:szCs w:val="20"/>
        </w:rPr>
        <w:t xml:space="preserve"> / iV14-MaxAir</w:t>
      </w:r>
      <w:r w:rsidR="007775EB" w:rsidRPr="007775EB">
        <w:rPr>
          <w:rFonts w:cs="Arial"/>
          <w:szCs w:val="20"/>
        </w:rPr>
        <w:t xml:space="preserve"> bzw. aV200 ALD</w:t>
      </w:r>
      <w:r w:rsidRPr="0044426E">
        <w:rPr>
          <w:rFonts w:cs="Arial"/>
          <w:szCs w:val="20"/>
        </w:rPr>
        <w:t>.</w:t>
      </w:r>
      <w:r w:rsidR="00BA0373">
        <w:rPr>
          <w:rFonts w:cs="Arial"/>
          <w:szCs w:val="20"/>
        </w:rPr>
        <w:t xml:space="preserve"> </w:t>
      </w:r>
      <w:r>
        <w:rPr>
          <w:rFonts w:cs="Arial"/>
          <w:szCs w:val="20"/>
        </w:rPr>
        <w:t>E</w:t>
      </w:r>
      <w:r w:rsidRPr="0044426E">
        <w:rPr>
          <w:rFonts w:cs="Arial"/>
          <w:szCs w:val="20"/>
        </w:rPr>
        <w:t>rsetzt Kern</w:t>
      </w:r>
      <w:r>
        <w:rPr>
          <w:rFonts w:cs="Arial"/>
          <w:szCs w:val="20"/>
        </w:rPr>
        <w:t>loch</w:t>
      </w:r>
      <w:r w:rsidRPr="0044426E">
        <w:rPr>
          <w:rFonts w:cs="Arial"/>
          <w:szCs w:val="20"/>
        </w:rPr>
        <w:t>bohrung für</w:t>
      </w:r>
      <w:r>
        <w:rPr>
          <w:rFonts w:cs="Arial"/>
          <w:szCs w:val="20"/>
        </w:rPr>
        <w:t xml:space="preserve"> die Wandeinbauhülse Ø 200 mm. Für den Neubaubereich. Integration ins Mauerwerk im Rohbau.</w:t>
      </w:r>
    </w:p>
    <w:p w14:paraId="56F120B6" w14:textId="77777777" w:rsidR="001A7A81" w:rsidRDefault="001A7A81" w:rsidP="001A7A81">
      <w:pPr>
        <w:spacing w:after="0" w:line="360" w:lineRule="auto"/>
        <w:jc w:val="both"/>
        <w:rPr>
          <w:rFonts w:cs="Arial"/>
          <w:szCs w:val="20"/>
        </w:rPr>
      </w:pPr>
    </w:p>
    <w:p w14:paraId="7B80B876" w14:textId="77777777" w:rsidR="001A7A81" w:rsidRDefault="001A7A81" w:rsidP="001A7A81">
      <w:pPr>
        <w:spacing w:after="0" w:line="360" w:lineRule="auto"/>
        <w:jc w:val="both"/>
        <w:rPr>
          <w:rFonts w:cs="Arial"/>
          <w:szCs w:val="20"/>
          <w:u w:val="single"/>
        </w:rPr>
      </w:pPr>
      <w:r w:rsidRPr="000E7D33">
        <w:rPr>
          <w:rFonts w:cs="Arial"/>
          <w:szCs w:val="20"/>
          <w:u w:val="single"/>
        </w:rPr>
        <w:t>Ausstattung:</w:t>
      </w:r>
    </w:p>
    <w:p w14:paraId="1431789D" w14:textId="77777777" w:rsidR="001A7A81" w:rsidRPr="000E7D33" w:rsidRDefault="001A7A81" w:rsidP="001A7A81">
      <w:pPr>
        <w:spacing w:after="0" w:line="360" w:lineRule="auto"/>
        <w:jc w:val="both"/>
        <w:rPr>
          <w:rFonts w:cs="Arial"/>
          <w:szCs w:val="20"/>
          <w:u w:val="single"/>
        </w:rPr>
      </w:pPr>
    </w:p>
    <w:p w14:paraId="48ECC852" w14:textId="77777777" w:rsidR="001A7A81" w:rsidRDefault="001A7A81" w:rsidP="001A7A81">
      <w:pPr>
        <w:spacing w:after="0" w:line="360" w:lineRule="auto"/>
        <w:jc w:val="both"/>
        <w:rPr>
          <w:rFonts w:cs="Arial"/>
          <w:szCs w:val="20"/>
        </w:rPr>
      </w:pPr>
      <w:r>
        <w:rPr>
          <w:rFonts w:cs="Arial"/>
          <w:szCs w:val="20"/>
        </w:rPr>
        <w:t xml:space="preserve">Wandeinbaublock </w:t>
      </w:r>
      <w:r w:rsidRPr="0044426E">
        <w:rPr>
          <w:rFonts w:cs="Arial"/>
          <w:szCs w:val="20"/>
        </w:rPr>
        <w:t>mit optimierter spezifischer thermischer Leitfähigkeit</w:t>
      </w:r>
      <w:r>
        <w:rPr>
          <w:rFonts w:cs="Arial"/>
          <w:szCs w:val="20"/>
        </w:rPr>
        <w:t xml:space="preserve">. </w:t>
      </w:r>
      <w:r w:rsidR="006216FA">
        <w:rPr>
          <w:rFonts w:cs="Arial"/>
          <w:szCs w:val="20"/>
        </w:rPr>
        <w:t>Material Neopor</w:t>
      </w:r>
      <w:r w:rsidR="006216FA" w:rsidRPr="006216FA">
        <w:rPr>
          <w:rFonts w:cs="Arial"/>
          <w:szCs w:val="20"/>
          <w:vertAlign w:val="superscript"/>
        </w:rPr>
        <w:t>®</w:t>
      </w:r>
      <w:r w:rsidR="006216FA">
        <w:rPr>
          <w:rFonts w:cs="Arial"/>
          <w:szCs w:val="20"/>
        </w:rPr>
        <w:t>.</w:t>
      </w:r>
    </w:p>
    <w:p w14:paraId="3ECDCEDA" w14:textId="77777777" w:rsidR="001A7A81" w:rsidRDefault="006216FA" w:rsidP="001A7A81">
      <w:pPr>
        <w:spacing w:after="0" w:line="360" w:lineRule="auto"/>
        <w:jc w:val="both"/>
        <w:rPr>
          <w:rFonts w:cs="Arial"/>
          <w:szCs w:val="20"/>
        </w:rPr>
      </w:pPr>
      <w:r>
        <w:rPr>
          <w:rFonts w:cs="Arial"/>
          <w:szCs w:val="20"/>
        </w:rPr>
        <w:t>Kombination einzelner Blöcke für erforderliche Wandstärke. Tiefe je Wandeinbaublock 365 mm.</w:t>
      </w:r>
      <w:r w:rsidRPr="006216FA">
        <w:rPr>
          <w:rFonts w:cs="Arial"/>
          <w:szCs w:val="20"/>
        </w:rPr>
        <w:t xml:space="preserve"> </w:t>
      </w:r>
      <w:r w:rsidR="001A7A81">
        <w:rPr>
          <w:rFonts w:cs="Arial"/>
          <w:szCs w:val="20"/>
        </w:rPr>
        <w:t xml:space="preserve">Individuell kürzbar. </w:t>
      </w:r>
    </w:p>
    <w:p w14:paraId="78854B99" w14:textId="77777777" w:rsidR="001A7A81" w:rsidRDefault="001A7A81" w:rsidP="001A7A81">
      <w:pPr>
        <w:spacing w:after="0" w:line="360" w:lineRule="auto"/>
        <w:jc w:val="both"/>
        <w:rPr>
          <w:rFonts w:cs="Arial"/>
          <w:szCs w:val="20"/>
        </w:rPr>
      </w:pPr>
      <w:r>
        <w:rPr>
          <w:rFonts w:cs="Arial"/>
          <w:szCs w:val="20"/>
        </w:rPr>
        <w:t>Einbau ohne Beachtung eines Gefälles.</w:t>
      </w:r>
    </w:p>
    <w:p w14:paraId="2CB21496" w14:textId="77777777" w:rsidR="001A7A81" w:rsidRDefault="001A7A81" w:rsidP="001A7A81">
      <w:pPr>
        <w:spacing w:after="0" w:line="360" w:lineRule="auto"/>
        <w:jc w:val="both"/>
        <w:rPr>
          <w:rFonts w:cs="Arial"/>
          <w:szCs w:val="20"/>
        </w:rPr>
      </w:pPr>
      <w:r>
        <w:rPr>
          <w:rFonts w:cs="Arial"/>
          <w:szCs w:val="20"/>
        </w:rPr>
        <w:t>Brandverhalten</w:t>
      </w:r>
      <w:r>
        <w:rPr>
          <w:rFonts w:cs="Arial"/>
          <w:szCs w:val="20"/>
        </w:rPr>
        <w:tab/>
        <w:t>schwer entflammbar.</w:t>
      </w:r>
    </w:p>
    <w:p w14:paraId="46CC7677" w14:textId="77777777" w:rsidR="001A7A81" w:rsidRDefault="001A7A81" w:rsidP="001A7A81">
      <w:pPr>
        <w:spacing w:after="0" w:line="360" w:lineRule="auto"/>
        <w:jc w:val="both"/>
        <w:rPr>
          <w:rFonts w:cs="Arial"/>
          <w:szCs w:val="20"/>
        </w:rPr>
      </w:pPr>
    </w:p>
    <w:p w14:paraId="2CE98102" w14:textId="77777777" w:rsidR="001A7A81" w:rsidRPr="000E7D33" w:rsidRDefault="001A7A81" w:rsidP="001A7A81">
      <w:pPr>
        <w:spacing w:after="0" w:line="360" w:lineRule="auto"/>
        <w:jc w:val="both"/>
        <w:rPr>
          <w:rFonts w:cs="Arial"/>
          <w:szCs w:val="20"/>
          <w:u w:val="single"/>
        </w:rPr>
      </w:pPr>
      <w:r w:rsidRPr="000E7D33">
        <w:rPr>
          <w:rFonts w:cs="Arial"/>
          <w:szCs w:val="20"/>
          <w:u w:val="single"/>
        </w:rPr>
        <w:t>Technische Daten:</w:t>
      </w:r>
    </w:p>
    <w:p w14:paraId="1506F209" w14:textId="77777777" w:rsidR="001A7A81" w:rsidRPr="0044426E" w:rsidRDefault="001A7A81" w:rsidP="001A7A81">
      <w:pPr>
        <w:spacing w:after="0" w:line="360" w:lineRule="auto"/>
        <w:jc w:val="both"/>
        <w:rPr>
          <w:rFonts w:cs="Arial"/>
          <w:szCs w:val="20"/>
        </w:rPr>
      </w:pPr>
    </w:p>
    <w:p w14:paraId="4680019C" w14:textId="77777777" w:rsidR="001A7A81" w:rsidRPr="0044426E" w:rsidRDefault="001A7A81" w:rsidP="001A7A81">
      <w:pPr>
        <w:spacing w:after="0" w:line="360" w:lineRule="auto"/>
        <w:jc w:val="both"/>
        <w:rPr>
          <w:rFonts w:cs="Arial"/>
          <w:szCs w:val="20"/>
        </w:rPr>
      </w:pPr>
      <w:r>
        <w:rPr>
          <w:rFonts w:cs="Arial"/>
          <w:szCs w:val="20"/>
        </w:rPr>
        <w:t xml:space="preserve">Abmessungen (B x H x T) [mm] </w:t>
      </w:r>
      <w:r>
        <w:rPr>
          <w:rFonts w:cs="Arial"/>
          <w:szCs w:val="20"/>
        </w:rPr>
        <w:tab/>
      </w:r>
      <w:r w:rsidR="00FE2787">
        <w:rPr>
          <w:rFonts w:cs="Arial"/>
          <w:szCs w:val="20"/>
        </w:rPr>
        <w:tab/>
      </w:r>
      <w:r>
        <w:rPr>
          <w:rFonts w:cs="Arial"/>
          <w:szCs w:val="20"/>
        </w:rPr>
        <w:t>280 x 280 x 365</w:t>
      </w:r>
    </w:p>
    <w:p w14:paraId="37CA9C4F" w14:textId="77777777" w:rsidR="00923A17" w:rsidRDefault="001A7A81" w:rsidP="00923A17">
      <w:pPr>
        <w:spacing w:after="0" w:line="360" w:lineRule="auto"/>
        <w:jc w:val="both"/>
        <w:rPr>
          <w:rFonts w:cs="Arial"/>
          <w:szCs w:val="20"/>
        </w:rPr>
      </w:pPr>
      <w:r w:rsidRPr="0044426E">
        <w:rPr>
          <w:rFonts w:cs="Arial"/>
          <w:szCs w:val="20"/>
        </w:rPr>
        <w:t>Innen</w:t>
      </w:r>
      <w:r>
        <w:rPr>
          <w:rFonts w:cs="Arial"/>
          <w:szCs w:val="20"/>
        </w:rPr>
        <w:t>öffnung Ø</w:t>
      </w:r>
      <w:r w:rsidRPr="0044426E">
        <w:rPr>
          <w:rFonts w:cs="Arial"/>
          <w:szCs w:val="20"/>
        </w:rPr>
        <w:t xml:space="preserve"> </w:t>
      </w:r>
      <w:r>
        <w:rPr>
          <w:rFonts w:cs="Arial"/>
          <w:szCs w:val="20"/>
        </w:rPr>
        <w:t>[mm]</w:t>
      </w:r>
      <w:r>
        <w:rPr>
          <w:rFonts w:cs="Arial"/>
          <w:szCs w:val="20"/>
        </w:rPr>
        <w:tab/>
      </w:r>
      <w:r>
        <w:rPr>
          <w:rFonts w:cs="Arial"/>
          <w:szCs w:val="20"/>
        </w:rPr>
        <w:tab/>
      </w:r>
      <w:r>
        <w:rPr>
          <w:rFonts w:cs="Arial"/>
          <w:szCs w:val="20"/>
        </w:rPr>
        <w:tab/>
      </w:r>
      <w:r w:rsidR="00FE2787">
        <w:rPr>
          <w:rFonts w:cs="Arial"/>
          <w:szCs w:val="20"/>
        </w:rPr>
        <w:tab/>
        <w:t xml:space="preserve">230 </w:t>
      </w:r>
      <w:r>
        <w:rPr>
          <w:rFonts w:cs="Arial"/>
          <w:szCs w:val="20"/>
        </w:rPr>
        <w:t>(</w:t>
      </w:r>
      <w:r>
        <w:rPr>
          <w:rFonts w:ascii="Arial Unicode MS" w:eastAsia="Arial Unicode MS" w:hAnsi="Arial Unicode MS" w:cs="Arial Unicode MS" w:hint="eastAsia"/>
          <w:szCs w:val="20"/>
        </w:rPr>
        <w:t>≙</w:t>
      </w:r>
      <w:r>
        <w:rPr>
          <w:rFonts w:cs="Arial"/>
          <w:szCs w:val="20"/>
        </w:rPr>
        <w:t xml:space="preserve"> Kernlochbohrung Wandeinbauhülse Ø 200 mm)</w:t>
      </w:r>
    </w:p>
    <w:p w14:paraId="72DB45FB" w14:textId="77777777" w:rsidR="001A7A81" w:rsidRDefault="001A7A81" w:rsidP="00923A17">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923A17" w:rsidRPr="00F91EA2" w14:paraId="77E8F638" w14:textId="77777777" w:rsidTr="00923A17">
        <w:tc>
          <w:tcPr>
            <w:tcW w:w="1134" w:type="dxa"/>
            <w:vAlign w:val="bottom"/>
          </w:tcPr>
          <w:p w14:paraId="6118B2BB" w14:textId="77777777" w:rsidR="00923A17" w:rsidRPr="00F91EA2" w:rsidRDefault="00923A17" w:rsidP="00923A17">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B8D9637" w14:textId="77777777" w:rsidR="00923A17" w:rsidRPr="00F91EA2" w:rsidRDefault="00923A17" w:rsidP="00923A17">
            <w:pPr>
              <w:spacing w:after="0" w:line="360" w:lineRule="auto"/>
              <w:jc w:val="right"/>
              <w:rPr>
                <w:rFonts w:cs="Arial"/>
                <w:b/>
                <w:sz w:val="22"/>
                <w:szCs w:val="20"/>
              </w:rPr>
            </w:pPr>
          </w:p>
        </w:tc>
        <w:tc>
          <w:tcPr>
            <w:tcW w:w="2819" w:type="dxa"/>
            <w:vAlign w:val="bottom"/>
          </w:tcPr>
          <w:p w14:paraId="51C86D22" w14:textId="77777777" w:rsidR="00923A17" w:rsidRPr="00F91EA2" w:rsidRDefault="00923A17" w:rsidP="00923A17">
            <w:pPr>
              <w:spacing w:after="0" w:line="360" w:lineRule="auto"/>
              <w:rPr>
                <w:rFonts w:cs="Arial"/>
                <w:sz w:val="22"/>
                <w:szCs w:val="20"/>
              </w:rPr>
            </w:pPr>
            <w:r w:rsidRPr="00F91EA2">
              <w:rPr>
                <w:rFonts w:cs="Arial"/>
                <w:sz w:val="22"/>
                <w:szCs w:val="20"/>
              </w:rPr>
              <w:t>Stk.</w:t>
            </w:r>
          </w:p>
        </w:tc>
        <w:tc>
          <w:tcPr>
            <w:tcW w:w="583" w:type="dxa"/>
            <w:vAlign w:val="bottom"/>
          </w:tcPr>
          <w:p w14:paraId="110F9130" w14:textId="77777777" w:rsidR="00923A17" w:rsidRPr="00F91EA2" w:rsidRDefault="00923A17" w:rsidP="00923A17">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D419E21" w14:textId="77777777" w:rsidR="00923A17" w:rsidRPr="00F91EA2" w:rsidRDefault="00923A17" w:rsidP="00923A17">
            <w:pPr>
              <w:spacing w:after="0" w:line="360" w:lineRule="auto"/>
              <w:jc w:val="right"/>
              <w:rPr>
                <w:rFonts w:cs="Arial"/>
                <w:b/>
                <w:sz w:val="22"/>
                <w:szCs w:val="20"/>
              </w:rPr>
            </w:pPr>
          </w:p>
        </w:tc>
        <w:tc>
          <w:tcPr>
            <w:tcW w:w="608" w:type="dxa"/>
            <w:vAlign w:val="bottom"/>
          </w:tcPr>
          <w:p w14:paraId="795C1A99" w14:textId="77777777" w:rsidR="00923A17" w:rsidRPr="00F91EA2" w:rsidRDefault="00923A17" w:rsidP="00923A17">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D754BC7" w14:textId="77777777" w:rsidR="00923A17" w:rsidRPr="00F91EA2" w:rsidRDefault="00923A17" w:rsidP="00923A17">
            <w:pPr>
              <w:spacing w:after="0" w:line="360" w:lineRule="auto"/>
              <w:jc w:val="right"/>
              <w:rPr>
                <w:rFonts w:cs="Arial"/>
                <w:b/>
                <w:sz w:val="22"/>
                <w:szCs w:val="20"/>
              </w:rPr>
            </w:pPr>
          </w:p>
        </w:tc>
      </w:tr>
    </w:tbl>
    <w:p w14:paraId="3F3AB5E2" w14:textId="77777777" w:rsidR="00923A17" w:rsidRPr="0044426E" w:rsidRDefault="00923A17" w:rsidP="000E7D33">
      <w:pPr>
        <w:spacing w:after="0" w:line="360" w:lineRule="auto"/>
        <w:jc w:val="both"/>
        <w:rPr>
          <w:rFonts w:cs="Arial"/>
          <w:szCs w:val="20"/>
        </w:rPr>
      </w:pPr>
    </w:p>
    <w:p w14:paraId="4A607C89" w14:textId="77777777" w:rsidR="00436956" w:rsidRDefault="00436956" w:rsidP="009B6136">
      <w:pPr>
        <w:spacing w:after="0" w:line="360" w:lineRule="auto"/>
        <w:rPr>
          <w:rFonts w:cs="Arial"/>
          <w:b/>
          <w:szCs w:val="20"/>
        </w:rPr>
      </w:pPr>
    </w:p>
    <w:p w14:paraId="72968103" w14:textId="77777777" w:rsidR="00436956" w:rsidRDefault="00436956">
      <w:pPr>
        <w:spacing w:after="160" w:line="259" w:lineRule="auto"/>
        <w:rPr>
          <w:rFonts w:eastAsiaTheme="majorEastAsia" w:cstheme="majorBidi"/>
          <w:b/>
          <w:sz w:val="28"/>
          <w:szCs w:val="26"/>
        </w:rPr>
      </w:pPr>
      <w:r>
        <w:br w:type="page"/>
      </w:r>
    </w:p>
    <w:p w14:paraId="12E049DA" w14:textId="77777777" w:rsidR="000777BD" w:rsidRPr="000777BD" w:rsidRDefault="000777BD" w:rsidP="00436956">
      <w:pPr>
        <w:pStyle w:val="berschrift1"/>
        <w:rPr>
          <w:szCs w:val="28"/>
        </w:rPr>
      </w:pPr>
      <w:bookmarkStart w:id="68" w:name="_Toc79993203"/>
      <w:r w:rsidRPr="000E7D33">
        <w:lastRenderedPageBreak/>
        <w:t>Wandeinbau</w:t>
      </w:r>
      <w:r>
        <w:t>system Simplex</w:t>
      </w:r>
      <w:bookmarkEnd w:id="68"/>
    </w:p>
    <w:p w14:paraId="417DEA1D" w14:textId="4E725401" w:rsidR="000777BD" w:rsidRPr="000777BD" w:rsidRDefault="00714940" w:rsidP="000777BD">
      <w:pPr>
        <w:rPr>
          <w:b/>
          <w:sz w:val="28"/>
          <w:szCs w:val="28"/>
        </w:rPr>
      </w:pPr>
      <w:r>
        <w:rPr>
          <w:b/>
          <w:sz w:val="28"/>
          <w:szCs w:val="28"/>
        </w:rPr>
        <w:t>Montagehilfe</w:t>
      </w:r>
      <w:r w:rsidR="000777BD" w:rsidRPr="000777BD">
        <w:rPr>
          <w:b/>
          <w:sz w:val="28"/>
          <w:szCs w:val="28"/>
        </w:rPr>
        <w:t xml:space="preserve"> mit</w:t>
      </w:r>
      <w:r>
        <w:rPr>
          <w:b/>
          <w:sz w:val="28"/>
          <w:szCs w:val="28"/>
        </w:rPr>
        <w:t xml:space="preserve"> fest</w:t>
      </w:r>
      <w:r w:rsidR="000777BD" w:rsidRPr="000777BD">
        <w:rPr>
          <w:b/>
          <w:sz w:val="28"/>
          <w:szCs w:val="28"/>
        </w:rPr>
        <w:t xml:space="preserve"> integrierter Wandeinbauhülse</w:t>
      </w:r>
    </w:p>
    <w:p w14:paraId="168B4409" w14:textId="77777777" w:rsidR="000777BD" w:rsidRDefault="000777BD" w:rsidP="000777BD">
      <w:pPr>
        <w:pStyle w:val="berschrift2"/>
      </w:pPr>
    </w:p>
    <w:p w14:paraId="77BDDD84" w14:textId="77777777" w:rsidR="000777BD" w:rsidRPr="007E3BF9" w:rsidRDefault="000777BD" w:rsidP="000777BD">
      <w:pPr>
        <w:pStyle w:val="berschrift2"/>
      </w:pPr>
      <w:bookmarkStart w:id="69" w:name="_Toc79993204"/>
      <w:r w:rsidRPr="007E3BF9">
        <w:t>Simplex 365 inkl. Wandeinbauhülse R-D10</w:t>
      </w:r>
      <w:r w:rsidR="00125D75" w:rsidRPr="007E3BF9">
        <w:t>3</w:t>
      </w:r>
      <w:bookmarkEnd w:id="69"/>
    </w:p>
    <w:p w14:paraId="49E7FF66" w14:textId="77777777" w:rsidR="000777BD" w:rsidRPr="007E3BF9" w:rsidRDefault="000777BD" w:rsidP="000777BD">
      <w:pPr>
        <w:spacing w:after="0" w:line="360" w:lineRule="auto"/>
        <w:rPr>
          <w:rFonts w:cs="Arial"/>
          <w:b/>
          <w:szCs w:val="20"/>
        </w:rPr>
      </w:pPr>
    </w:p>
    <w:p w14:paraId="2F6244F0" w14:textId="0AC26FB3" w:rsidR="000777BD" w:rsidRDefault="000777BD" w:rsidP="000777BD">
      <w:pPr>
        <w:spacing w:after="0" w:line="360" w:lineRule="auto"/>
        <w:jc w:val="both"/>
        <w:rPr>
          <w:rFonts w:cs="Arial"/>
          <w:szCs w:val="20"/>
        </w:rPr>
      </w:pPr>
      <w:r>
        <w:rPr>
          <w:rFonts w:cs="Arial"/>
          <w:szCs w:val="20"/>
        </w:rPr>
        <w:t xml:space="preserve">Wandeinbausystem für das </w:t>
      </w:r>
      <w:r w:rsidRPr="00923A17">
        <w:rPr>
          <w:rFonts w:cs="Arial"/>
          <w:szCs w:val="20"/>
        </w:rPr>
        <w:t>aV100 Wandeinbauset</w:t>
      </w:r>
      <w:r>
        <w:rPr>
          <w:rFonts w:cs="Arial"/>
          <w:szCs w:val="20"/>
        </w:rPr>
        <w:t xml:space="preserve"> / aV100 ALD bestehend aus Einbaublock mit vorinstallierter Wandeinbauhülse. Für den Neubaubereich zur Schnellinstallation. Integration ins Mauerwerk im Rohbau.</w:t>
      </w:r>
      <w:r w:rsidR="002B0693">
        <w:rPr>
          <w:rFonts w:cs="Arial"/>
          <w:szCs w:val="20"/>
        </w:rPr>
        <w:t xml:space="preserve"> </w:t>
      </w:r>
      <w:r>
        <w:rPr>
          <w:rFonts w:cs="Arial"/>
          <w:szCs w:val="20"/>
        </w:rPr>
        <w:t>Maßfertigung vom Werk nach kundenspezifischem Wandaufbau.</w:t>
      </w:r>
    </w:p>
    <w:p w14:paraId="67FB651B" w14:textId="77777777" w:rsidR="000777BD" w:rsidRDefault="000777BD" w:rsidP="000777BD">
      <w:pPr>
        <w:spacing w:after="0" w:line="360" w:lineRule="auto"/>
        <w:jc w:val="both"/>
        <w:rPr>
          <w:rFonts w:cs="Arial"/>
          <w:szCs w:val="20"/>
        </w:rPr>
      </w:pPr>
    </w:p>
    <w:p w14:paraId="3262A64F" w14:textId="77777777" w:rsidR="000777BD" w:rsidRDefault="000777BD" w:rsidP="000777BD">
      <w:pPr>
        <w:spacing w:after="0" w:line="360" w:lineRule="auto"/>
        <w:jc w:val="both"/>
        <w:rPr>
          <w:rFonts w:cs="Arial"/>
          <w:szCs w:val="20"/>
          <w:u w:val="single"/>
        </w:rPr>
      </w:pPr>
      <w:r>
        <w:rPr>
          <w:rFonts w:cs="Arial"/>
          <w:szCs w:val="20"/>
          <w:u w:val="single"/>
        </w:rPr>
        <w:t>Ausstattung:</w:t>
      </w:r>
    </w:p>
    <w:p w14:paraId="0D92F4F3" w14:textId="77777777" w:rsidR="000777BD" w:rsidRDefault="000777BD" w:rsidP="000777BD">
      <w:pPr>
        <w:spacing w:after="0" w:line="360" w:lineRule="auto"/>
        <w:ind w:firstLine="708"/>
        <w:jc w:val="both"/>
        <w:rPr>
          <w:rFonts w:cs="Arial"/>
          <w:szCs w:val="20"/>
          <w:u w:val="single"/>
        </w:rPr>
      </w:pPr>
    </w:p>
    <w:p w14:paraId="59CBD65B" w14:textId="77777777" w:rsidR="000777BD" w:rsidRDefault="000777BD" w:rsidP="000777BD">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7BEB5738" w14:textId="77777777" w:rsidR="000777BD" w:rsidRDefault="000777BD" w:rsidP="000777BD">
      <w:pPr>
        <w:spacing w:after="0" w:line="360" w:lineRule="auto"/>
        <w:jc w:val="both"/>
        <w:rPr>
          <w:rFonts w:cs="Arial"/>
          <w:szCs w:val="20"/>
        </w:rPr>
      </w:pPr>
      <w:r>
        <w:rPr>
          <w:rFonts w:cs="Arial"/>
          <w:szCs w:val="20"/>
        </w:rPr>
        <w:t>Im Einbaublock festinstallierte Wandeinbauhülse Ø 103 mm</w:t>
      </w:r>
      <w:r w:rsidR="0017469B">
        <w:rPr>
          <w:rFonts w:cs="Arial"/>
          <w:szCs w:val="20"/>
        </w:rPr>
        <w:t xml:space="preserve"> mit Rückschlagklappe</w:t>
      </w:r>
      <w:r>
        <w:rPr>
          <w:rFonts w:cs="Arial"/>
          <w:szCs w:val="20"/>
        </w:rPr>
        <w:t>. „RAL“-konformer Einbau mit integriertem Gefälle. Schallentkoppelt. Länge abhängig von Gesamtwandstärke. Zuschnitt nach Maß / bauseitig kürzbar. Material ABS.</w:t>
      </w:r>
    </w:p>
    <w:p w14:paraId="0E7DEA58" w14:textId="77777777" w:rsidR="000777BD" w:rsidRDefault="000777BD" w:rsidP="000777BD">
      <w:pPr>
        <w:spacing w:after="0" w:line="360" w:lineRule="auto"/>
        <w:jc w:val="both"/>
        <w:rPr>
          <w:rFonts w:cs="Arial"/>
          <w:szCs w:val="20"/>
        </w:rPr>
      </w:pPr>
    </w:p>
    <w:p w14:paraId="0F93F422" w14:textId="77777777" w:rsidR="000777BD" w:rsidRDefault="000777BD" w:rsidP="000777BD">
      <w:pPr>
        <w:spacing w:after="0" w:line="360" w:lineRule="auto"/>
        <w:jc w:val="both"/>
        <w:rPr>
          <w:rFonts w:cs="Arial"/>
          <w:szCs w:val="20"/>
          <w:u w:val="single"/>
        </w:rPr>
      </w:pPr>
      <w:r>
        <w:rPr>
          <w:rFonts w:cs="Arial"/>
          <w:szCs w:val="20"/>
          <w:u w:val="single"/>
        </w:rPr>
        <w:t>Technische Daten:</w:t>
      </w:r>
    </w:p>
    <w:p w14:paraId="3A097EBD" w14:textId="77777777" w:rsidR="000777BD" w:rsidRDefault="000777BD" w:rsidP="000777BD">
      <w:pPr>
        <w:spacing w:after="0" w:line="360" w:lineRule="auto"/>
        <w:jc w:val="both"/>
        <w:rPr>
          <w:rFonts w:cs="Arial"/>
          <w:szCs w:val="20"/>
        </w:rPr>
      </w:pPr>
    </w:p>
    <w:p w14:paraId="194FEFF4" w14:textId="77777777" w:rsidR="000777BD" w:rsidRDefault="000777BD" w:rsidP="000777BD">
      <w:pPr>
        <w:spacing w:after="0" w:line="360" w:lineRule="auto"/>
        <w:jc w:val="both"/>
        <w:rPr>
          <w:rFonts w:cs="Arial"/>
          <w:szCs w:val="20"/>
        </w:rPr>
      </w:pPr>
      <w:r>
        <w:rPr>
          <w:rFonts w:cs="Arial"/>
          <w:szCs w:val="20"/>
        </w:rPr>
        <w:t>Abmessungen Einbaublock (B x H x T) [mm]</w:t>
      </w:r>
      <w:r>
        <w:rPr>
          <w:rFonts w:cs="Arial"/>
          <w:szCs w:val="20"/>
        </w:rPr>
        <w:tab/>
        <w:t>2</w:t>
      </w:r>
      <w:r w:rsidR="007E3BF9">
        <w:rPr>
          <w:rFonts w:cs="Arial"/>
          <w:szCs w:val="20"/>
        </w:rPr>
        <w:t xml:space="preserve">60 </w:t>
      </w:r>
      <w:r>
        <w:rPr>
          <w:rFonts w:cs="Arial"/>
          <w:szCs w:val="20"/>
        </w:rPr>
        <w:t>x 249 x 175 - 365</w:t>
      </w:r>
    </w:p>
    <w:p w14:paraId="2AB52E92" w14:textId="77777777" w:rsidR="000777BD" w:rsidRDefault="000777BD" w:rsidP="000777BD">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xml:space="preserve">≤ </w:t>
      </w:r>
      <w:r w:rsidR="00F20539">
        <w:rPr>
          <w:rFonts w:cs="Arial"/>
          <w:szCs w:val="20"/>
        </w:rPr>
        <w:t>715</w:t>
      </w:r>
    </w:p>
    <w:p w14:paraId="03C86318" w14:textId="31B1A239" w:rsidR="000777BD" w:rsidRDefault="000777BD" w:rsidP="000777BD">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r>
      <w:r w:rsidR="00291071">
        <w:rPr>
          <w:rFonts w:cs="Arial"/>
          <w:szCs w:val="20"/>
        </w:rPr>
        <w:t>175 -</w:t>
      </w:r>
      <w:r>
        <w:rPr>
          <w:rFonts w:cs="Arial"/>
          <w:szCs w:val="20"/>
        </w:rPr>
        <w:t xml:space="preserve"> 365</w:t>
      </w:r>
    </w:p>
    <w:p w14:paraId="398E5135" w14:textId="77777777" w:rsidR="000777BD" w:rsidRDefault="000777BD" w:rsidP="000777B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777BD" w14:paraId="5F731310" w14:textId="77777777" w:rsidTr="001F6EB2">
        <w:tc>
          <w:tcPr>
            <w:tcW w:w="1134" w:type="dxa"/>
            <w:vAlign w:val="bottom"/>
            <w:hideMark/>
          </w:tcPr>
          <w:p w14:paraId="23CE2EA7" w14:textId="77777777" w:rsidR="000777BD" w:rsidRDefault="000777BD" w:rsidP="001F6EB2">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37E092B0" w14:textId="77777777" w:rsidR="000777BD" w:rsidRDefault="000777BD" w:rsidP="001F6EB2">
            <w:pPr>
              <w:spacing w:after="0" w:line="360" w:lineRule="auto"/>
              <w:jc w:val="right"/>
              <w:rPr>
                <w:rFonts w:cs="Arial"/>
                <w:b/>
                <w:sz w:val="22"/>
                <w:szCs w:val="20"/>
              </w:rPr>
            </w:pPr>
          </w:p>
        </w:tc>
        <w:tc>
          <w:tcPr>
            <w:tcW w:w="2819" w:type="dxa"/>
            <w:vAlign w:val="bottom"/>
            <w:hideMark/>
          </w:tcPr>
          <w:p w14:paraId="3D68317F" w14:textId="77777777" w:rsidR="000777BD" w:rsidRDefault="000777BD" w:rsidP="001F6EB2">
            <w:pPr>
              <w:spacing w:after="0" w:line="360" w:lineRule="auto"/>
              <w:rPr>
                <w:rFonts w:cs="Arial"/>
                <w:sz w:val="22"/>
                <w:szCs w:val="20"/>
              </w:rPr>
            </w:pPr>
            <w:r>
              <w:rPr>
                <w:rFonts w:cs="Arial"/>
                <w:sz w:val="22"/>
                <w:szCs w:val="20"/>
              </w:rPr>
              <w:t>Stk.</w:t>
            </w:r>
          </w:p>
        </w:tc>
        <w:tc>
          <w:tcPr>
            <w:tcW w:w="583" w:type="dxa"/>
            <w:vAlign w:val="bottom"/>
            <w:hideMark/>
          </w:tcPr>
          <w:p w14:paraId="613F9A85" w14:textId="77777777" w:rsidR="000777BD" w:rsidRDefault="000777BD" w:rsidP="001F6EB2">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6017C1CC" w14:textId="77777777" w:rsidR="000777BD" w:rsidRDefault="000777BD" w:rsidP="001F6EB2">
            <w:pPr>
              <w:spacing w:after="0" w:line="360" w:lineRule="auto"/>
              <w:jc w:val="right"/>
              <w:rPr>
                <w:rFonts w:cs="Arial"/>
                <w:b/>
                <w:sz w:val="22"/>
                <w:szCs w:val="20"/>
              </w:rPr>
            </w:pPr>
          </w:p>
        </w:tc>
        <w:tc>
          <w:tcPr>
            <w:tcW w:w="608" w:type="dxa"/>
            <w:vAlign w:val="bottom"/>
            <w:hideMark/>
          </w:tcPr>
          <w:p w14:paraId="0A729504" w14:textId="77777777" w:rsidR="000777BD" w:rsidRDefault="000777BD" w:rsidP="001F6EB2">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68CB6F20" w14:textId="77777777" w:rsidR="000777BD" w:rsidRDefault="000777BD" w:rsidP="001F6EB2">
            <w:pPr>
              <w:spacing w:after="0" w:line="360" w:lineRule="auto"/>
              <w:jc w:val="right"/>
              <w:rPr>
                <w:rFonts w:cs="Arial"/>
                <w:b/>
                <w:sz w:val="22"/>
                <w:szCs w:val="20"/>
              </w:rPr>
            </w:pPr>
          </w:p>
        </w:tc>
      </w:tr>
    </w:tbl>
    <w:p w14:paraId="5CAF30FD" w14:textId="77777777" w:rsidR="000777BD" w:rsidRDefault="000777BD" w:rsidP="000777BD"/>
    <w:p w14:paraId="47F7547E" w14:textId="77777777" w:rsidR="000777BD" w:rsidRDefault="000777BD" w:rsidP="000777BD"/>
    <w:p w14:paraId="767145E7" w14:textId="77777777" w:rsidR="000777BD" w:rsidRDefault="000777BD" w:rsidP="000777BD">
      <w:pPr>
        <w:spacing w:after="160" w:line="259" w:lineRule="auto"/>
        <w:rPr>
          <w:rFonts w:eastAsiaTheme="majorEastAsia" w:cstheme="majorBidi"/>
          <w:b/>
          <w:sz w:val="28"/>
          <w:szCs w:val="26"/>
        </w:rPr>
      </w:pPr>
      <w:r>
        <w:br w:type="page"/>
      </w:r>
    </w:p>
    <w:p w14:paraId="7293B0D7" w14:textId="77777777" w:rsidR="000777BD" w:rsidRPr="009F1B65" w:rsidRDefault="000777BD" w:rsidP="000777BD">
      <w:pPr>
        <w:pStyle w:val="berschrift2"/>
        <w:rPr>
          <w:lang w:val="en-US"/>
        </w:rPr>
      </w:pPr>
      <w:bookmarkStart w:id="70" w:name="_Toc79993205"/>
      <w:r w:rsidRPr="009F1B65">
        <w:rPr>
          <w:lang w:val="en-US"/>
        </w:rPr>
        <w:lastRenderedPageBreak/>
        <w:t>Simplex 490 inkl. Wandeinbauhülse R-D10</w:t>
      </w:r>
      <w:r w:rsidR="00125D75">
        <w:rPr>
          <w:lang w:val="en-US"/>
        </w:rPr>
        <w:t>3</w:t>
      </w:r>
      <w:bookmarkEnd w:id="70"/>
    </w:p>
    <w:p w14:paraId="26F4271C" w14:textId="77777777" w:rsidR="000777BD" w:rsidRPr="009F1B65" w:rsidRDefault="000777BD" w:rsidP="000777BD">
      <w:pPr>
        <w:spacing w:after="0" w:line="360" w:lineRule="auto"/>
        <w:rPr>
          <w:rFonts w:cs="Arial"/>
          <w:b/>
          <w:szCs w:val="20"/>
          <w:lang w:val="en-US"/>
        </w:rPr>
      </w:pPr>
    </w:p>
    <w:p w14:paraId="66D7C785" w14:textId="5F23B43C" w:rsidR="000777BD" w:rsidRDefault="002B0693" w:rsidP="000777BD">
      <w:pPr>
        <w:spacing w:after="0" w:line="360" w:lineRule="auto"/>
        <w:jc w:val="both"/>
        <w:rPr>
          <w:rFonts w:cs="Arial"/>
          <w:szCs w:val="20"/>
        </w:rPr>
      </w:pPr>
      <w:r>
        <w:rPr>
          <w:rFonts w:cs="Arial"/>
          <w:szCs w:val="20"/>
        </w:rPr>
        <w:t xml:space="preserve">Wandeinbausystem für das </w:t>
      </w:r>
      <w:r w:rsidRPr="00923A17">
        <w:rPr>
          <w:rFonts w:cs="Arial"/>
          <w:szCs w:val="20"/>
        </w:rPr>
        <w:t>aV100 Wandeinbauset</w:t>
      </w:r>
      <w:r>
        <w:rPr>
          <w:rFonts w:cs="Arial"/>
          <w:szCs w:val="20"/>
        </w:rPr>
        <w:t xml:space="preserve"> / aV100 ALD</w:t>
      </w:r>
      <w:r w:rsidR="000777BD">
        <w:rPr>
          <w:rFonts w:cs="Arial"/>
          <w:szCs w:val="20"/>
        </w:rPr>
        <w:t xml:space="preserve"> bestehend aus Einbaublock mit vorinstallierter Wandeinbauhülse. Für den Neubaubereich zur Schnellinstallation. Integration ins Mauerwerk im Rohbau.</w:t>
      </w:r>
      <w:r>
        <w:rPr>
          <w:rFonts w:cs="Arial"/>
          <w:szCs w:val="20"/>
        </w:rPr>
        <w:t xml:space="preserve"> </w:t>
      </w:r>
      <w:r w:rsidR="000777BD">
        <w:rPr>
          <w:rFonts w:cs="Arial"/>
          <w:szCs w:val="20"/>
        </w:rPr>
        <w:t>Maßfertigung vom Werk nach kundenspezifischem Wandaufbau.</w:t>
      </w:r>
    </w:p>
    <w:p w14:paraId="7F0E23F0" w14:textId="77777777" w:rsidR="000777BD" w:rsidRDefault="000777BD" w:rsidP="000777BD">
      <w:pPr>
        <w:spacing w:after="0" w:line="360" w:lineRule="auto"/>
        <w:jc w:val="both"/>
        <w:rPr>
          <w:rFonts w:cs="Arial"/>
          <w:szCs w:val="20"/>
        </w:rPr>
      </w:pPr>
    </w:p>
    <w:p w14:paraId="5C859A3C" w14:textId="77777777" w:rsidR="000777BD" w:rsidRDefault="000777BD" w:rsidP="000777BD">
      <w:pPr>
        <w:spacing w:after="0" w:line="360" w:lineRule="auto"/>
        <w:jc w:val="both"/>
        <w:rPr>
          <w:rFonts w:cs="Arial"/>
          <w:szCs w:val="20"/>
          <w:u w:val="single"/>
        </w:rPr>
      </w:pPr>
      <w:r>
        <w:rPr>
          <w:rFonts w:cs="Arial"/>
          <w:szCs w:val="20"/>
          <w:u w:val="single"/>
        </w:rPr>
        <w:t>Ausstattung:</w:t>
      </w:r>
    </w:p>
    <w:p w14:paraId="0C7AC6F1" w14:textId="77777777" w:rsidR="000777BD" w:rsidRDefault="000777BD" w:rsidP="000777BD">
      <w:pPr>
        <w:spacing w:after="0" w:line="360" w:lineRule="auto"/>
        <w:jc w:val="both"/>
        <w:rPr>
          <w:rFonts w:cs="Arial"/>
          <w:szCs w:val="20"/>
          <w:u w:val="single"/>
        </w:rPr>
      </w:pPr>
    </w:p>
    <w:p w14:paraId="5D2EC88A" w14:textId="77777777" w:rsidR="000777BD" w:rsidRDefault="000777BD" w:rsidP="000777BD">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66D050CA" w14:textId="77777777" w:rsidR="000777BD" w:rsidRDefault="000777BD" w:rsidP="000777BD">
      <w:pPr>
        <w:spacing w:after="0" w:line="360" w:lineRule="auto"/>
        <w:jc w:val="both"/>
        <w:rPr>
          <w:rFonts w:cs="Arial"/>
          <w:szCs w:val="20"/>
        </w:rPr>
      </w:pPr>
      <w:r>
        <w:rPr>
          <w:rFonts w:cs="Arial"/>
          <w:szCs w:val="20"/>
        </w:rPr>
        <w:t>Im Einbaublock festinstallierte Wandeinbauhülse Ø 103 mm</w:t>
      </w:r>
      <w:r w:rsidR="0017469B">
        <w:rPr>
          <w:rFonts w:cs="Arial"/>
          <w:szCs w:val="20"/>
        </w:rPr>
        <w:t xml:space="preserve"> mit Rückschlagklappe</w:t>
      </w:r>
      <w:r>
        <w:rPr>
          <w:rFonts w:cs="Arial"/>
          <w:szCs w:val="20"/>
        </w:rPr>
        <w:t>. „RAL“-konformer Einbau mit integriertem Gefälle. Schallentkoppelt. Länge abhängig von Gesamtwandstärke. Zuschnitt nach Maß / bauseitig kürzbar. Material ABS.</w:t>
      </w:r>
    </w:p>
    <w:p w14:paraId="60B83C7C" w14:textId="77777777" w:rsidR="000777BD" w:rsidRDefault="000777BD" w:rsidP="000777BD">
      <w:pPr>
        <w:spacing w:after="0" w:line="360" w:lineRule="auto"/>
        <w:jc w:val="both"/>
        <w:rPr>
          <w:rFonts w:cs="Arial"/>
          <w:szCs w:val="20"/>
        </w:rPr>
      </w:pPr>
    </w:p>
    <w:p w14:paraId="16F5387E" w14:textId="77777777" w:rsidR="000777BD" w:rsidRDefault="000777BD" w:rsidP="000777BD">
      <w:pPr>
        <w:spacing w:after="0" w:line="360" w:lineRule="auto"/>
        <w:jc w:val="both"/>
        <w:rPr>
          <w:rFonts w:cs="Arial"/>
          <w:szCs w:val="20"/>
          <w:u w:val="single"/>
        </w:rPr>
      </w:pPr>
      <w:r>
        <w:rPr>
          <w:rFonts w:cs="Arial"/>
          <w:szCs w:val="20"/>
          <w:u w:val="single"/>
        </w:rPr>
        <w:t>Technische Daten:</w:t>
      </w:r>
    </w:p>
    <w:p w14:paraId="5884EC46" w14:textId="77777777" w:rsidR="000777BD" w:rsidRDefault="000777BD" w:rsidP="000777BD">
      <w:pPr>
        <w:spacing w:after="0" w:line="360" w:lineRule="auto"/>
        <w:jc w:val="both"/>
        <w:rPr>
          <w:rFonts w:cs="Arial"/>
          <w:szCs w:val="20"/>
        </w:rPr>
      </w:pPr>
    </w:p>
    <w:p w14:paraId="7E692399" w14:textId="77777777" w:rsidR="000777BD" w:rsidRDefault="000777BD" w:rsidP="000777BD">
      <w:pPr>
        <w:spacing w:after="0" w:line="360" w:lineRule="auto"/>
        <w:jc w:val="both"/>
        <w:rPr>
          <w:rFonts w:cs="Arial"/>
          <w:szCs w:val="20"/>
        </w:rPr>
      </w:pPr>
      <w:r>
        <w:rPr>
          <w:rFonts w:cs="Arial"/>
          <w:szCs w:val="20"/>
        </w:rPr>
        <w:t>Abmessungen Einbaublock (B x H x T) [mm]</w:t>
      </w:r>
      <w:r>
        <w:rPr>
          <w:rFonts w:cs="Arial"/>
          <w:szCs w:val="20"/>
        </w:rPr>
        <w:tab/>
        <w:t>2</w:t>
      </w:r>
      <w:r w:rsidR="007E3BF9">
        <w:rPr>
          <w:rFonts w:cs="Arial"/>
          <w:szCs w:val="20"/>
        </w:rPr>
        <w:t>60</w:t>
      </w:r>
      <w:r>
        <w:rPr>
          <w:rFonts w:cs="Arial"/>
          <w:szCs w:val="20"/>
        </w:rPr>
        <w:t xml:space="preserve"> x 249 x 366 - 490</w:t>
      </w:r>
    </w:p>
    <w:p w14:paraId="2287B38C" w14:textId="77777777" w:rsidR="000777BD" w:rsidRDefault="000777BD" w:rsidP="000777BD">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r>
        <w:rPr>
          <w:rFonts w:cs="Arial"/>
          <w:szCs w:val="20"/>
        </w:rPr>
        <w:tab/>
      </w:r>
      <w:r>
        <w:rPr>
          <w:rFonts w:cs="Arial"/>
          <w:szCs w:val="20"/>
        </w:rPr>
        <w:tab/>
      </w:r>
      <w:r>
        <w:rPr>
          <w:rFonts w:cs="Arial"/>
          <w:szCs w:val="20"/>
        </w:rPr>
        <w:tab/>
      </w:r>
    </w:p>
    <w:p w14:paraId="4AFFCB37" w14:textId="0D29A5FD" w:rsidR="000777BD" w:rsidRDefault="000777BD" w:rsidP="000777BD">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r>
      <w:r w:rsidR="00291071">
        <w:rPr>
          <w:rFonts w:cs="Arial"/>
          <w:szCs w:val="20"/>
        </w:rPr>
        <w:t>366 -</w:t>
      </w:r>
      <w:r>
        <w:rPr>
          <w:rFonts w:cs="Arial"/>
          <w:szCs w:val="20"/>
        </w:rPr>
        <w:t xml:space="preserve"> 490</w:t>
      </w:r>
    </w:p>
    <w:p w14:paraId="5223D026" w14:textId="77777777" w:rsidR="000777BD" w:rsidRDefault="000777BD" w:rsidP="000777B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777BD" w14:paraId="788C2A8F" w14:textId="77777777" w:rsidTr="001F6EB2">
        <w:tc>
          <w:tcPr>
            <w:tcW w:w="1134" w:type="dxa"/>
            <w:vAlign w:val="bottom"/>
            <w:hideMark/>
          </w:tcPr>
          <w:p w14:paraId="42F53379" w14:textId="77777777" w:rsidR="000777BD" w:rsidRDefault="000777BD" w:rsidP="001F6EB2">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53C4717D" w14:textId="77777777" w:rsidR="000777BD" w:rsidRDefault="000777BD" w:rsidP="001F6EB2">
            <w:pPr>
              <w:spacing w:after="0" w:line="360" w:lineRule="auto"/>
              <w:jc w:val="right"/>
              <w:rPr>
                <w:rFonts w:cs="Arial"/>
                <w:b/>
                <w:sz w:val="22"/>
                <w:szCs w:val="20"/>
              </w:rPr>
            </w:pPr>
          </w:p>
        </w:tc>
        <w:tc>
          <w:tcPr>
            <w:tcW w:w="2819" w:type="dxa"/>
            <w:vAlign w:val="bottom"/>
            <w:hideMark/>
          </w:tcPr>
          <w:p w14:paraId="32429BA8" w14:textId="77777777" w:rsidR="000777BD" w:rsidRDefault="000777BD" w:rsidP="001F6EB2">
            <w:pPr>
              <w:spacing w:after="0" w:line="360" w:lineRule="auto"/>
              <w:rPr>
                <w:rFonts w:cs="Arial"/>
                <w:sz w:val="22"/>
                <w:szCs w:val="20"/>
              </w:rPr>
            </w:pPr>
            <w:r>
              <w:rPr>
                <w:rFonts w:cs="Arial"/>
                <w:sz w:val="22"/>
                <w:szCs w:val="20"/>
              </w:rPr>
              <w:t>Stk.</w:t>
            </w:r>
          </w:p>
        </w:tc>
        <w:tc>
          <w:tcPr>
            <w:tcW w:w="583" w:type="dxa"/>
            <w:vAlign w:val="bottom"/>
            <w:hideMark/>
          </w:tcPr>
          <w:p w14:paraId="405A4E4E" w14:textId="77777777" w:rsidR="000777BD" w:rsidRDefault="000777BD" w:rsidP="001F6EB2">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637ACABE" w14:textId="77777777" w:rsidR="000777BD" w:rsidRDefault="000777BD" w:rsidP="001F6EB2">
            <w:pPr>
              <w:spacing w:after="0" w:line="360" w:lineRule="auto"/>
              <w:jc w:val="right"/>
              <w:rPr>
                <w:rFonts w:cs="Arial"/>
                <w:b/>
                <w:sz w:val="22"/>
                <w:szCs w:val="20"/>
              </w:rPr>
            </w:pPr>
          </w:p>
        </w:tc>
        <w:tc>
          <w:tcPr>
            <w:tcW w:w="608" w:type="dxa"/>
            <w:vAlign w:val="bottom"/>
            <w:hideMark/>
          </w:tcPr>
          <w:p w14:paraId="78C0D501" w14:textId="77777777" w:rsidR="000777BD" w:rsidRDefault="000777BD" w:rsidP="001F6EB2">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18B87C7B" w14:textId="77777777" w:rsidR="000777BD" w:rsidRDefault="000777BD" w:rsidP="001F6EB2">
            <w:pPr>
              <w:spacing w:after="0" w:line="360" w:lineRule="auto"/>
              <w:jc w:val="right"/>
              <w:rPr>
                <w:rFonts w:cs="Arial"/>
                <w:b/>
                <w:sz w:val="22"/>
                <w:szCs w:val="20"/>
              </w:rPr>
            </w:pPr>
          </w:p>
        </w:tc>
      </w:tr>
    </w:tbl>
    <w:p w14:paraId="3449B2C6" w14:textId="77777777" w:rsidR="000777BD" w:rsidRDefault="000777BD" w:rsidP="000777BD"/>
    <w:p w14:paraId="0A5C3578" w14:textId="77777777" w:rsidR="000777BD" w:rsidRDefault="000777BD" w:rsidP="000777BD"/>
    <w:p w14:paraId="0E7BE06A" w14:textId="77777777" w:rsidR="000777BD" w:rsidRDefault="000777BD" w:rsidP="000777BD">
      <w:pPr>
        <w:spacing w:after="160" w:line="259" w:lineRule="auto"/>
        <w:rPr>
          <w:rFonts w:eastAsiaTheme="majorEastAsia" w:cstheme="majorBidi"/>
          <w:b/>
          <w:sz w:val="28"/>
          <w:szCs w:val="26"/>
        </w:rPr>
      </w:pPr>
      <w:r>
        <w:br w:type="page"/>
      </w:r>
    </w:p>
    <w:p w14:paraId="415CEF3E" w14:textId="77777777" w:rsidR="000777BD" w:rsidRPr="00095A7E" w:rsidRDefault="000777BD" w:rsidP="000777BD">
      <w:pPr>
        <w:pStyle w:val="berschrift2"/>
      </w:pPr>
      <w:bookmarkStart w:id="71" w:name="_Toc79993206"/>
      <w:r w:rsidRPr="00095A7E">
        <w:lastRenderedPageBreak/>
        <w:t>Simplex 365 inkl. Wandeinbauhülse R-D160</w:t>
      </w:r>
      <w:bookmarkEnd w:id="71"/>
    </w:p>
    <w:p w14:paraId="2552E1DC" w14:textId="77777777" w:rsidR="000777BD" w:rsidRPr="00095A7E" w:rsidRDefault="000777BD" w:rsidP="000777BD">
      <w:pPr>
        <w:spacing w:after="0" w:line="360" w:lineRule="auto"/>
        <w:rPr>
          <w:rFonts w:cs="Arial"/>
          <w:b/>
          <w:szCs w:val="20"/>
        </w:rPr>
      </w:pPr>
    </w:p>
    <w:p w14:paraId="77AF8192" w14:textId="49DF3637" w:rsidR="000777BD" w:rsidRDefault="000777BD" w:rsidP="000777BD">
      <w:pPr>
        <w:spacing w:after="0" w:line="360" w:lineRule="auto"/>
        <w:jc w:val="both"/>
        <w:rPr>
          <w:rFonts w:cs="Arial"/>
          <w:szCs w:val="20"/>
        </w:rPr>
      </w:pPr>
      <w:r>
        <w:rPr>
          <w:rFonts w:cs="Arial"/>
          <w:szCs w:val="20"/>
        </w:rPr>
        <w:t>Wandeinbausystem für das dezentrale Lüftungssystem iV-Smart</w:t>
      </w:r>
      <w:r w:rsidR="00BA0373" w:rsidRPr="00BA0373">
        <w:rPr>
          <w:rFonts w:cs="Arial"/>
          <w:szCs w:val="20"/>
          <w:vertAlign w:val="superscript"/>
        </w:rPr>
        <w:t>+</w:t>
      </w:r>
      <w:r>
        <w:rPr>
          <w:rFonts w:cs="Arial"/>
          <w:szCs w:val="20"/>
        </w:rPr>
        <w:t xml:space="preserve"> </w:t>
      </w:r>
      <w:r w:rsidR="00BA0373">
        <w:rPr>
          <w:rFonts w:cs="Arial"/>
          <w:szCs w:val="20"/>
        </w:rPr>
        <w:t>/ iV-</w:t>
      </w:r>
      <w:r w:rsidR="00484122">
        <w:rPr>
          <w:rFonts w:cs="Arial"/>
          <w:szCs w:val="20"/>
        </w:rPr>
        <w:t>Compact</w:t>
      </w:r>
      <w:r>
        <w:rPr>
          <w:rFonts w:cs="Arial"/>
          <w:szCs w:val="20"/>
        </w:rPr>
        <w:t xml:space="preserve"> </w:t>
      </w:r>
      <w:r w:rsidR="00B12EF8">
        <w:rPr>
          <w:rFonts w:cs="Arial"/>
          <w:szCs w:val="20"/>
        </w:rPr>
        <w:t>/ iV-Light</w:t>
      </w:r>
      <w:r w:rsidR="00426C5F">
        <w:rPr>
          <w:rFonts w:cs="Arial"/>
          <w:szCs w:val="20"/>
        </w:rPr>
        <w:t xml:space="preserve"> / aV160 ALD</w:t>
      </w:r>
      <w:r w:rsidR="002B0693">
        <w:rPr>
          <w:rFonts w:cs="Arial"/>
          <w:szCs w:val="20"/>
        </w:rPr>
        <w:t xml:space="preserve"> </w:t>
      </w:r>
      <w:r>
        <w:rPr>
          <w:rFonts w:cs="Arial"/>
          <w:szCs w:val="20"/>
        </w:rPr>
        <w:t>bestehend aus Einbaublock mit vorinstallierter Wandeinbauhülse. Für den Neubaubereich zur Schnellinstallation. Integration i</w:t>
      </w:r>
      <w:r w:rsidR="00426C5F">
        <w:rPr>
          <w:rFonts w:cs="Arial"/>
          <w:szCs w:val="20"/>
        </w:rPr>
        <w:t xml:space="preserve">ns Mauerwerk im Rohbau. </w:t>
      </w:r>
      <w:r>
        <w:rPr>
          <w:rFonts w:cs="Arial"/>
          <w:szCs w:val="20"/>
        </w:rPr>
        <w:t>Maßfertigung vom Werk nach kundenspezifischem Wandaufbau.</w:t>
      </w:r>
    </w:p>
    <w:p w14:paraId="230AB746" w14:textId="77777777" w:rsidR="000777BD" w:rsidRDefault="000777BD" w:rsidP="000777BD">
      <w:pPr>
        <w:spacing w:after="0" w:line="360" w:lineRule="auto"/>
        <w:jc w:val="both"/>
        <w:rPr>
          <w:rFonts w:cs="Arial"/>
          <w:szCs w:val="20"/>
        </w:rPr>
      </w:pPr>
    </w:p>
    <w:p w14:paraId="6D25CE5F" w14:textId="77777777" w:rsidR="000777BD" w:rsidRDefault="000777BD" w:rsidP="000777BD">
      <w:pPr>
        <w:spacing w:after="0" w:line="360" w:lineRule="auto"/>
        <w:jc w:val="both"/>
        <w:rPr>
          <w:rFonts w:cs="Arial"/>
          <w:szCs w:val="20"/>
          <w:u w:val="single"/>
        </w:rPr>
      </w:pPr>
      <w:r>
        <w:rPr>
          <w:rFonts w:cs="Arial"/>
          <w:szCs w:val="20"/>
          <w:u w:val="single"/>
        </w:rPr>
        <w:t>Ausstattung:</w:t>
      </w:r>
    </w:p>
    <w:p w14:paraId="5E6AF976" w14:textId="77777777" w:rsidR="000777BD" w:rsidRDefault="000777BD" w:rsidP="000777BD">
      <w:pPr>
        <w:spacing w:after="0" w:line="360" w:lineRule="auto"/>
        <w:jc w:val="both"/>
        <w:rPr>
          <w:rFonts w:cs="Arial"/>
          <w:szCs w:val="20"/>
          <w:u w:val="single"/>
        </w:rPr>
      </w:pPr>
    </w:p>
    <w:p w14:paraId="48F113E2" w14:textId="77777777" w:rsidR="000777BD" w:rsidRDefault="000777BD" w:rsidP="000777BD">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6394B425" w14:textId="77777777" w:rsidR="000777BD" w:rsidRDefault="000777BD" w:rsidP="000777BD">
      <w:pPr>
        <w:spacing w:after="0" w:line="360" w:lineRule="auto"/>
        <w:jc w:val="both"/>
        <w:rPr>
          <w:rFonts w:cs="Arial"/>
          <w:szCs w:val="20"/>
        </w:rPr>
      </w:pPr>
      <w:r>
        <w:rPr>
          <w:rFonts w:cs="Arial"/>
          <w:szCs w:val="20"/>
        </w:rPr>
        <w:t>Im Einbaublock festinstallierte Wandeinbauhülse Ø 160 mm. „RAL“-konformer Einbau mit integriertem Gefälle. Schallentkoppelt. Länge abhängig von Gesamtwandstärke. Zuschnitt nach Maß / bauseitig kürzbar. Material PPS.</w:t>
      </w:r>
    </w:p>
    <w:p w14:paraId="5ACFD09F" w14:textId="77777777" w:rsidR="000777BD" w:rsidRDefault="000777BD" w:rsidP="000777BD">
      <w:pPr>
        <w:spacing w:after="0" w:line="360" w:lineRule="auto"/>
        <w:jc w:val="both"/>
        <w:rPr>
          <w:rFonts w:cs="Arial"/>
          <w:szCs w:val="20"/>
        </w:rPr>
      </w:pPr>
    </w:p>
    <w:p w14:paraId="71835427" w14:textId="77777777" w:rsidR="000777BD" w:rsidRDefault="000777BD" w:rsidP="000777BD">
      <w:pPr>
        <w:spacing w:after="0" w:line="360" w:lineRule="auto"/>
        <w:jc w:val="both"/>
        <w:rPr>
          <w:rFonts w:cs="Arial"/>
          <w:szCs w:val="20"/>
          <w:u w:val="single"/>
        </w:rPr>
      </w:pPr>
      <w:r>
        <w:rPr>
          <w:rFonts w:cs="Arial"/>
          <w:szCs w:val="20"/>
          <w:u w:val="single"/>
        </w:rPr>
        <w:t>Technische Daten:</w:t>
      </w:r>
    </w:p>
    <w:p w14:paraId="564047B0" w14:textId="77777777" w:rsidR="000777BD" w:rsidRDefault="000777BD" w:rsidP="000777BD">
      <w:pPr>
        <w:spacing w:after="0" w:line="360" w:lineRule="auto"/>
        <w:jc w:val="both"/>
        <w:rPr>
          <w:rFonts w:cs="Arial"/>
          <w:szCs w:val="20"/>
        </w:rPr>
      </w:pPr>
    </w:p>
    <w:p w14:paraId="7B0B1DF3" w14:textId="77777777" w:rsidR="000777BD" w:rsidRDefault="000777BD" w:rsidP="000777BD">
      <w:pPr>
        <w:spacing w:after="0" w:line="360" w:lineRule="auto"/>
        <w:jc w:val="both"/>
        <w:rPr>
          <w:rFonts w:cs="Arial"/>
          <w:szCs w:val="20"/>
        </w:rPr>
      </w:pPr>
      <w:r>
        <w:rPr>
          <w:rFonts w:cs="Arial"/>
          <w:szCs w:val="20"/>
        </w:rPr>
        <w:t>Abmessungen Einbaublock (B x H x T) [mm]</w:t>
      </w:r>
      <w:r>
        <w:rPr>
          <w:rFonts w:cs="Arial"/>
          <w:szCs w:val="20"/>
        </w:rPr>
        <w:tab/>
        <w:t xml:space="preserve">260 x </w:t>
      </w:r>
      <w:r w:rsidR="00D82C4E">
        <w:rPr>
          <w:rFonts w:cs="Arial"/>
          <w:szCs w:val="20"/>
        </w:rPr>
        <w:t>249</w:t>
      </w:r>
      <w:r>
        <w:rPr>
          <w:rFonts w:cs="Arial"/>
          <w:szCs w:val="20"/>
        </w:rPr>
        <w:t xml:space="preserve"> x 175 - 365</w:t>
      </w:r>
    </w:p>
    <w:p w14:paraId="7488EC82" w14:textId="77777777" w:rsidR="000777BD" w:rsidRDefault="000777BD" w:rsidP="000777BD">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xml:space="preserve">≤ </w:t>
      </w:r>
      <w:r w:rsidR="00F20539">
        <w:rPr>
          <w:rFonts w:cs="Arial"/>
          <w:szCs w:val="20"/>
        </w:rPr>
        <w:t>715</w:t>
      </w:r>
      <w:r>
        <w:rPr>
          <w:rFonts w:cs="Arial"/>
          <w:szCs w:val="20"/>
        </w:rPr>
        <w:tab/>
      </w:r>
      <w:r>
        <w:rPr>
          <w:rFonts w:cs="Arial"/>
          <w:szCs w:val="20"/>
        </w:rPr>
        <w:tab/>
      </w:r>
      <w:r>
        <w:rPr>
          <w:rFonts w:cs="Arial"/>
          <w:szCs w:val="20"/>
        </w:rPr>
        <w:tab/>
      </w:r>
    </w:p>
    <w:p w14:paraId="43E63388" w14:textId="61EE7ABC" w:rsidR="000777BD" w:rsidRDefault="000777BD" w:rsidP="000777BD">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r>
      <w:r w:rsidR="00291071">
        <w:rPr>
          <w:rFonts w:cs="Arial"/>
          <w:szCs w:val="20"/>
        </w:rPr>
        <w:t>175 -</w:t>
      </w:r>
      <w:r>
        <w:rPr>
          <w:rFonts w:cs="Arial"/>
          <w:szCs w:val="20"/>
        </w:rPr>
        <w:t xml:space="preserve"> 365</w:t>
      </w:r>
    </w:p>
    <w:p w14:paraId="7153CF6E" w14:textId="77777777" w:rsidR="000777BD" w:rsidRDefault="000777BD" w:rsidP="000777B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777BD" w14:paraId="3E8B92C6" w14:textId="77777777" w:rsidTr="001F6EB2">
        <w:tc>
          <w:tcPr>
            <w:tcW w:w="1134" w:type="dxa"/>
            <w:vAlign w:val="bottom"/>
            <w:hideMark/>
          </w:tcPr>
          <w:p w14:paraId="3749A5CC" w14:textId="77777777" w:rsidR="000777BD" w:rsidRDefault="000777BD" w:rsidP="001F6EB2">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1F6A603F" w14:textId="77777777" w:rsidR="000777BD" w:rsidRDefault="000777BD" w:rsidP="001F6EB2">
            <w:pPr>
              <w:spacing w:after="0" w:line="360" w:lineRule="auto"/>
              <w:jc w:val="right"/>
              <w:rPr>
                <w:rFonts w:cs="Arial"/>
                <w:b/>
                <w:sz w:val="22"/>
                <w:szCs w:val="20"/>
              </w:rPr>
            </w:pPr>
          </w:p>
        </w:tc>
        <w:tc>
          <w:tcPr>
            <w:tcW w:w="2819" w:type="dxa"/>
            <w:vAlign w:val="bottom"/>
            <w:hideMark/>
          </w:tcPr>
          <w:p w14:paraId="4EFB2242" w14:textId="77777777" w:rsidR="000777BD" w:rsidRDefault="000777BD" w:rsidP="001F6EB2">
            <w:pPr>
              <w:spacing w:after="0" w:line="360" w:lineRule="auto"/>
              <w:rPr>
                <w:rFonts w:cs="Arial"/>
                <w:sz w:val="22"/>
                <w:szCs w:val="20"/>
              </w:rPr>
            </w:pPr>
            <w:r>
              <w:rPr>
                <w:rFonts w:cs="Arial"/>
                <w:sz w:val="22"/>
                <w:szCs w:val="20"/>
              </w:rPr>
              <w:t>Stk.</w:t>
            </w:r>
          </w:p>
        </w:tc>
        <w:tc>
          <w:tcPr>
            <w:tcW w:w="583" w:type="dxa"/>
            <w:vAlign w:val="bottom"/>
            <w:hideMark/>
          </w:tcPr>
          <w:p w14:paraId="135E21DC" w14:textId="77777777" w:rsidR="000777BD" w:rsidRDefault="000777BD" w:rsidP="001F6EB2">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1D45AD45" w14:textId="77777777" w:rsidR="000777BD" w:rsidRDefault="000777BD" w:rsidP="001F6EB2">
            <w:pPr>
              <w:spacing w:after="0" w:line="360" w:lineRule="auto"/>
              <w:jc w:val="right"/>
              <w:rPr>
                <w:rFonts w:cs="Arial"/>
                <w:b/>
                <w:sz w:val="22"/>
                <w:szCs w:val="20"/>
              </w:rPr>
            </w:pPr>
          </w:p>
        </w:tc>
        <w:tc>
          <w:tcPr>
            <w:tcW w:w="608" w:type="dxa"/>
            <w:vAlign w:val="bottom"/>
            <w:hideMark/>
          </w:tcPr>
          <w:p w14:paraId="1514FA53" w14:textId="77777777" w:rsidR="000777BD" w:rsidRDefault="000777BD" w:rsidP="001F6EB2">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60D3F5DA" w14:textId="77777777" w:rsidR="000777BD" w:rsidRDefault="000777BD" w:rsidP="001F6EB2">
            <w:pPr>
              <w:spacing w:after="0" w:line="360" w:lineRule="auto"/>
              <w:jc w:val="right"/>
              <w:rPr>
                <w:rFonts w:cs="Arial"/>
                <w:b/>
                <w:sz w:val="22"/>
                <w:szCs w:val="20"/>
              </w:rPr>
            </w:pPr>
          </w:p>
        </w:tc>
      </w:tr>
    </w:tbl>
    <w:p w14:paraId="0B8A82F6" w14:textId="77777777" w:rsidR="000777BD" w:rsidRDefault="000777BD" w:rsidP="000777BD"/>
    <w:p w14:paraId="5BCEC05A" w14:textId="77777777" w:rsidR="000777BD" w:rsidRDefault="000777BD" w:rsidP="000777BD">
      <w:r>
        <w:br w:type="page"/>
      </w:r>
    </w:p>
    <w:p w14:paraId="25B62440" w14:textId="77777777" w:rsidR="000777BD" w:rsidRPr="00A53DFF" w:rsidRDefault="000777BD" w:rsidP="000777BD">
      <w:pPr>
        <w:pStyle w:val="berschrift2"/>
      </w:pPr>
      <w:bookmarkStart w:id="72" w:name="_Toc79993207"/>
      <w:r w:rsidRPr="00A53DFF">
        <w:lastRenderedPageBreak/>
        <w:t xml:space="preserve">Simplex </w:t>
      </w:r>
      <w:r>
        <w:t>490</w:t>
      </w:r>
      <w:r w:rsidRPr="00A53DFF">
        <w:t xml:space="preserve"> inkl. Wandeinbauhülse R-D160</w:t>
      </w:r>
      <w:bookmarkEnd w:id="72"/>
    </w:p>
    <w:p w14:paraId="57995FC6" w14:textId="77777777" w:rsidR="000777BD" w:rsidRPr="00A53DFF" w:rsidRDefault="000777BD" w:rsidP="000777BD">
      <w:pPr>
        <w:spacing w:after="0" w:line="360" w:lineRule="auto"/>
        <w:rPr>
          <w:rFonts w:cs="Arial"/>
          <w:b/>
          <w:szCs w:val="20"/>
        </w:rPr>
      </w:pPr>
    </w:p>
    <w:p w14:paraId="279E3CC5" w14:textId="77777777" w:rsidR="002B0693" w:rsidRDefault="002B0693" w:rsidP="002B0693">
      <w:pPr>
        <w:spacing w:after="0" w:line="360" w:lineRule="auto"/>
        <w:jc w:val="both"/>
        <w:rPr>
          <w:rFonts w:cs="Arial"/>
          <w:szCs w:val="20"/>
        </w:rPr>
      </w:pPr>
      <w:r>
        <w:rPr>
          <w:rFonts w:cs="Arial"/>
          <w:szCs w:val="20"/>
        </w:rPr>
        <w:t>Wandeinbausystem für das dezentrale Lüftungssystem iV-Smart</w:t>
      </w:r>
      <w:r w:rsidRPr="00BA0373">
        <w:rPr>
          <w:rFonts w:cs="Arial"/>
          <w:szCs w:val="20"/>
          <w:vertAlign w:val="superscript"/>
        </w:rPr>
        <w:t>+</w:t>
      </w:r>
      <w:r>
        <w:rPr>
          <w:rFonts w:cs="Arial"/>
          <w:szCs w:val="20"/>
        </w:rPr>
        <w:t xml:space="preserve"> / iV-Compact / iV-Light / aV160 ALD bestehend aus Einbaublock mit vorinstallierter Wandeinbauhülse. Für den Neubaubereich zur Schnellinstallation. Integration ins Mauerwerk im Rohbau. Maßfertigung vom Werk nach kundenspezifischem Wandaufbau.</w:t>
      </w:r>
    </w:p>
    <w:p w14:paraId="2ECF0962" w14:textId="77777777" w:rsidR="00426C5F" w:rsidRDefault="00426C5F" w:rsidP="000777BD">
      <w:pPr>
        <w:spacing w:after="0" w:line="360" w:lineRule="auto"/>
        <w:jc w:val="both"/>
        <w:rPr>
          <w:rFonts w:cs="Arial"/>
          <w:szCs w:val="20"/>
        </w:rPr>
      </w:pPr>
    </w:p>
    <w:p w14:paraId="57A7C812" w14:textId="77777777" w:rsidR="000777BD" w:rsidRDefault="000777BD" w:rsidP="000777BD">
      <w:pPr>
        <w:spacing w:after="0" w:line="360" w:lineRule="auto"/>
        <w:jc w:val="both"/>
        <w:rPr>
          <w:rFonts w:cs="Arial"/>
          <w:szCs w:val="20"/>
          <w:u w:val="single"/>
        </w:rPr>
      </w:pPr>
      <w:r>
        <w:rPr>
          <w:rFonts w:cs="Arial"/>
          <w:szCs w:val="20"/>
          <w:u w:val="single"/>
        </w:rPr>
        <w:t>Ausstattung:</w:t>
      </w:r>
    </w:p>
    <w:p w14:paraId="5AB341B7" w14:textId="77777777" w:rsidR="000777BD" w:rsidRDefault="000777BD" w:rsidP="000777BD">
      <w:pPr>
        <w:spacing w:after="0" w:line="360" w:lineRule="auto"/>
        <w:jc w:val="both"/>
        <w:rPr>
          <w:rFonts w:cs="Arial"/>
          <w:szCs w:val="20"/>
          <w:u w:val="single"/>
        </w:rPr>
      </w:pPr>
    </w:p>
    <w:p w14:paraId="29ECE7E4" w14:textId="77777777" w:rsidR="000777BD" w:rsidRDefault="000777BD" w:rsidP="000777BD">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0088EA94" w14:textId="77777777" w:rsidR="000777BD" w:rsidRDefault="000777BD" w:rsidP="000777BD">
      <w:pPr>
        <w:spacing w:after="0" w:line="360" w:lineRule="auto"/>
        <w:jc w:val="both"/>
        <w:rPr>
          <w:rFonts w:cs="Arial"/>
          <w:szCs w:val="20"/>
        </w:rPr>
      </w:pPr>
      <w:r>
        <w:rPr>
          <w:rFonts w:cs="Arial"/>
          <w:szCs w:val="20"/>
        </w:rPr>
        <w:t>Im Einbaublock festinstallierte Wandeinbauhülse Ø 160 mm. „RAL“-konformer Einbau mit integriertem Gefälle. Schallentkoppelt. Länge abhängig von Gesamtwandstärke. Zuschnitt nach Maß / bauseitig kürzbar. Material PPS.</w:t>
      </w:r>
    </w:p>
    <w:p w14:paraId="1F9BCD97" w14:textId="77777777" w:rsidR="000777BD" w:rsidRDefault="000777BD" w:rsidP="000777BD">
      <w:pPr>
        <w:spacing w:after="0" w:line="360" w:lineRule="auto"/>
        <w:jc w:val="both"/>
        <w:rPr>
          <w:rFonts w:cs="Arial"/>
          <w:szCs w:val="20"/>
        </w:rPr>
      </w:pPr>
    </w:p>
    <w:p w14:paraId="372AD893" w14:textId="77777777" w:rsidR="000777BD" w:rsidRDefault="000777BD" w:rsidP="000777BD">
      <w:pPr>
        <w:spacing w:after="0" w:line="360" w:lineRule="auto"/>
        <w:jc w:val="both"/>
        <w:rPr>
          <w:rFonts w:cs="Arial"/>
          <w:szCs w:val="20"/>
          <w:u w:val="single"/>
        </w:rPr>
      </w:pPr>
      <w:r>
        <w:rPr>
          <w:rFonts w:cs="Arial"/>
          <w:szCs w:val="20"/>
          <w:u w:val="single"/>
        </w:rPr>
        <w:t>Technische Daten:</w:t>
      </w:r>
    </w:p>
    <w:p w14:paraId="01C33FA8" w14:textId="77777777" w:rsidR="000777BD" w:rsidRDefault="000777BD" w:rsidP="000777BD">
      <w:pPr>
        <w:spacing w:after="0" w:line="360" w:lineRule="auto"/>
        <w:jc w:val="both"/>
        <w:rPr>
          <w:rFonts w:cs="Arial"/>
          <w:szCs w:val="20"/>
        </w:rPr>
      </w:pPr>
    </w:p>
    <w:p w14:paraId="3A6DCD53" w14:textId="77777777" w:rsidR="000777BD" w:rsidRDefault="000777BD" w:rsidP="000777BD">
      <w:pPr>
        <w:spacing w:after="0" w:line="360" w:lineRule="auto"/>
        <w:jc w:val="both"/>
        <w:rPr>
          <w:rFonts w:cs="Arial"/>
          <w:szCs w:val="20"/>
        </w:rPr>
      </w:pPr>
      <w:r>
        <w:rPr>
          <w:rFonts w:cs="Arial"/>
          <w:szCs w:val="20"/>
        </w:rPr>
        <w:t>Abmessungen Einbaublock (B x H x T) [mm]</w:t>
      </w:r>
      <w:r>
        <w:rPr>
          <w:rFonts w:cs="Arial"/>
          <w:szCs w:val="20"/>
        </w:rPr>
        <w:tab/>
        <w:t xml:space="preserve">260 x </w:t>
      </w:r>
      <w:r w:rsidR="00D82C4E">
        <w:rPr>
          <w:rFonts w:cs="Arial"/>
          <w:szCs w:val="20"/>
        </w:rPr>
        <w:t>249</w:t>
      </w:r>
      <w:r>
        <w:rPr>
          <w:rFonts w:cs="Arial"/>
          <w:szCs w:val="20"/>
        </w:rPr>
        <w:t xml:space="preserve"> x 366 - 490</w:t>
      </w:r>
    </w:p>
    <w:p w14:paraId="216AB2F6" w14:textId="77777777" w:rsidR="000777BD" w:rsidRDefault="000777BD" w:rsidP="000777BD">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r>
        <w:rPr>
          <w:rFonts w:cs="Arial"/>
          <w:szCs w:val="20"/>
        </w:rPr>
        <w:tab/>
      </w:r>
      <w:r>
        <w:rPr>
          <w:rFonts w:cs="Arial"/>
          <w:szCs w:val="20"/>
        </w:rPr>
        <w:tab/>
      </w:r>
      <w:r>
        <w:rPr>
          <w:rFonts w:cs="Arial"/>
          <w:szCs w:val="20"/>
        </w:rPr>
        <w:tab/>
      </w:r>
    </w:p>
    <w:p w14:paraId="15604EA0" w14:textId="77777777" w:rsidR="000777BD" w:rsidRDefault="000777BD" w:rsidP="000777BD">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t>366 - 490</w:t>
      </w:r>
    </w:p>
    <w:p w14:paraId="2AB52000" w14:textId="77777777" w:rsidR="000777BD" w:rsidRDefault="000777BD" w:rsidP="000777B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777BD" w14:paraId="00609400" w14:textId="77777777" w:rsidTr="001F6EB2">
        <w:tc>
          <w:tcPr>
            <w:tcW w:w="1134" w:type="dxa"/>
            <w:vAlign w:val="bottom"/>
            <w:hideMark/>
          </w:tcPr>
          <w:p w14:paraId="01996B9B" w14:textId="77777777" w:rsidR="000777BD" w:rsidRDefault="000777BD" w:rsidP="001F6EB2">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75C1D759" w14:textId="77777777" w:rsidR="000777BD" w:rsidRDefault="000777BD" w:rsidP="001F6EB2">
            <w:pPr>
              <w:spacing w:after="0" w:line="360" w:lineRule="auto"/>
              <w:jc w:val="right"/>
              <w:rPr>
                <w:rFonts w:cs="Arial"/>
                <w:b/>
                <w:sz w:val="22"/>
                <w:szCs w:val="20"/>
              </w:rPr>
            </w:pPr>
          </w:p>
        </w:tc>
        <w:tc>
          <w:tcPr>
            <w:tcW w:w="2819" w:type="dxa"/>
            <w:vAlign w:val="bottom"/>
            <w:hideMark/>
          </w:tcPr>
          <w:p w14:paraId="286F5A76" w14:textId="77777777" w:rsidR="000777BD" w:rsidRDefault="000777BD" w:rsidP="001F6EB2">
            <w:pPr>
              <w:spacing w:after="0" w:line="360" w:lineRule="auto"/>
              <w:rPr>
                <w:rFonts w:cs="Arial"/>
                <w:sz w:val="22"/>
                <w:szCs w:val="20"/>
              </w:rPr>
            </w:pPr>
            <w:r>
              <w:rPr>
                <w:rFonts w:cs="Arial"/>
                <w:sz w:val="22"/>
                <w:szCs w:val="20"/>
              </w:rPr>
              <w:t>Stk.</w:t>
            </w:r>
          </w:p>
        </w:tc>
        <w:tc>
          <w:tcPr>
            <w:tcW w:w="583" w:type="dxa"/>
            <w:vAlign w:val="bottom"/>
            <w:hideMark/>
          </w:tcPr>
          <w:p w14:paraId="52EE19E3" w14:textId="77777777" w:rsidR="000777BD" w:rsidRDefault="000777BD" w:rsidP="001F6EB2">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1363FC13" w14:textId="77777777" w:rsidR="000777BD" w:rsidRDefault="000777BD" w:rsidP="001F6EB2">
            <w:pPr>
              <w:spacing w:after="0" w:line="360" w:lineRule="auto"/>
              <w:jc w:val="right"/>
              <w:rPr>
                <w:rFonts w:cs="Arial"/>
                <w:b/>
                <w:sz w:val="22"/>
                <w:szCs w:val="20"/>
              </w:rPr>
            </w:pPr>
          </w:p>
        </w:tc>
        <w:tc>
          <w:tcPr>
            <w:tcW w:w="608" w:type="dxa"/>
            <w:vAlign w:val="bottom"/>
            <w:hideMark/>
          </w:tcPr>
          <w:p w14:paraId="7DCA19E0" w14:textId="77777777" w:rsidR="000777BD" w:rsidRDefault="000777BD" w:rsidP="001F6EB2">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4D4F9053" w14:textId="77777777" w:rsidR="000777BD" w:rsidRDefault="000777BD" w:rsidP="001F6EB2">
            <w:pPr>
              <w:spacing w:after="0" w:line="360" w:lineRule="auto"/>
              <w:jc w:val="right"/>
              <w:rPr>
                <w:rFonts w:cs="Arial"/>
                <w:b/>
                <w:sz w:val="22"/>
                <w:szCs w:val="20"/>
              </w:rPr>
            </w:pPr>
          </w:p>
        </w:tc>
      </w:tr>
    </w:tbl>
    <w:p w14:paraId="141A814B" w14:textId="77777777" w:rsidR="000777BD" w:rsidRDefault="000777BD" w:rsidP="000777BD"/>
    <w:p w14:paraId="57DEE40D" w14:textId="77777777" w:rsidR="000777BD" w:rsidRDefault="000777BD" w:rsidP="000777BD">
      <w:r>
        <w:br w:type="page"/>
      </w:r>
    </w:p>
    <w:p w14:paraId="1CDFABB6" w14:textId="77777777" w:rsidR="000777BD" w:rsidRPr="000A50A6" w:rsidRDefault="000777BD" w:rsidP="000777BD">
      <w:pPr>
        <w:pStyle w:val="berschrift2"/>
      </w:pPr>
      <w:bookmarkStart w:id="73" w:name="_Toc79993208"/>
      <w:r w:rsidRPr="000A50A6">
        <w:lastRenderedPageBreak/>
        <w:t>Simplex 365 inkl. Wandeinbauhülse R-D200</w:t>
      </w:r>
      <w:bookmarkEnd w:id="73"/>
    </w:p>
    <w:p w14:paraId="4BCB1AC4" w14:textId="77777777" w:rsidR="000777BD" w:rsidRPr="000A50A6" w:rsidRDefault="000777BD" w:rsidP="000777BD">
      <w:pPr>
        <w:spacing w:after="0" w:line="360" w:lineRule="auto"/>
        <w:rPr>
          <w:rFonts w:cs="Arial"/>
          <w:b/>
          <w:szCs w:val="20"/>
        </w:rPr>
      </w:pPr>
    </w:p>
    <w:p w14:paraId="18D5130D" w14:textId="5D3F7A4B" w:rsidR="000777BD" w:rsidRDefault="000777BD" w:rsidP="000777BD">
      <w:pPr>
        <w:spacing w:after="0" w:line="360" w:lineRule="auto"/>
        <w:jc w:val="both"/>
        <w:rPr>
          <w:rFonts w:cs="Arial"/>
          <w:szCs w:val="20"/>
        </w:rPr>
      </w:pPr>
      <w:r>
        <w:rPr>
          <w:rFonts w:cs="Arial"/>
          <w:szCs w:val="20"/>
        </w:rPr>
        <w:t xml:space="preserve">Wandeinbausystem für das dezentrale Lüftungssystem </w:t>
      </w:r>
      <w:r w:rsidR="00BA0373">
        <w:rPr>
          <w:rFonts w:cs="Arial"/>
          <w:szCs w:val="20"/>
        </w:rPr>
        <w:t xml:space="preserve">iV14-Zero </w:t>
      </w:r>
      <w:r w:rsidR="002B0693">
        <w:rPr>
          <w:rFonts w:cs="Arial"/>
          <w:szCs w:val="20"/>
        </w:rPr>
        <w:t>/</w:t>
      </w:r>
      <w:r w:rsidR="00C24A66">
        <w:rPr>
          <w:rFonts w:cs="Arial"/>
          <w:szCs w:val="20"/>
        </w:rPr>
        <w:t xml:space="preserve"> iV-Twin</w:t>
      </w:r>
      <w:r w:rsidR="00C24A66" w:rsidRPr="00C24A66">
        <w:rPr>
          <w:rFonts w:cs="Arial"/>
          <w:szCs w:val="20"/>
          <w:vertAlign w:val="superscript"/>
        </w:rPr>
        <w:t>+</w:t>
      </w:r>
      <w:r w:rsidR="002B0693">
        <w:rPr>
          <w:rFonts w:cs="Arial"/>
          <w:szCs w:val="20"/>
          <w:vertAlign w:val="superscript"/>
        </w:rPr>
        <w:t xml:space="preserve"> </w:t>
      </w:r>
      <w:r w:rsidR="002B0693" w:rsidRPr="002B0693">
        <w:rPr>
          <w:rFonts w:cs="Arial"/>
          <w:szCs w:val="20"/>
        </w:rPr>
        <w:t>/</w:t>
      </w:r>
      <w:r w:rsidR="002B0693">
        <w:rPr>
          <w:rFonts w:cs="Arial"/>
          <w:szCs w:val="20"/>
        </w:rPr>
        <w:t xml:space="preserve"> </w:t>
      </w:r>
      <w:r w:rsidR="002B0693" w:rsidRPr="002B0693">
        <w:rPr>
          <w:rFonts w:cs="Arial"/>
          <w:szCs w:val="20"/>
        </w:rPr>
        <w:t>iV14-MaxAir bzw. aV200 ALD</w:t>
      </w:r>
      <w:r w:rsidR="00C24A66">
        <w:rPr>
          <w:rFonts w:cs="Arial"/>
          <w:szCs w:val="20"/>
          <w:vertAlign w:val="superscript"/>
        </w:rPr>
        <w:t xml:space="preserve"> </w:t>
      </w:r>
      <w:r>
        <w:rPr>
          <w:rFonts w:cs="Arial"/>
          <w:szCs w:val="20"/>
        </w:rPr>
        <w:t>bestehend aus Einbaublock mit vorinstallierter Wandeinbauhülse. Für den Neubaubereich zur Schnellinstallation. Integration ins Mauerwerk im Rohbau.</w:t>
      </w:r>
      <w:r w:rsidR="002B0693">
        <w:rPr>
          <w:rFonts w:cs="Arial"/>
          <w:szCs w:val="20"/>
        </w:rPr>
        <w:t xml:space="preserve"> </w:t>
      </w:r>
      <w:r>
        <w:rPr>
          <w:rFonts w:cs="Arial"/>
          <w:szCs w:val="20"/>
        </w:rPr>
        <w:t>Maßfertigung vom Werk nach kundenspezifischem Wandaufbau.</w:t>
      </w:r>
    </w:p>
    <w:p w14:paraId="41488C73" w14:textId="77777777" w:rsidR="000777BD" w:rsidRDefault="000777BD" w:rsidP="000777BD">
      <w:pPr>
        <w:spacing w:after="0" w:line="360" w:lineRule="auto"/>
        <w:jc w:val="both"/>
        <w:rPr>
          <w:rFonts w:cs="Arial"/>
          <w:szCs w:val="20"/>
        </w:rPr>
      </w:pPr>
    </w:p>
    <w:p w14:paraId="1740F07F" w14:textId="77777777" w:rsidR="000777BD" w:rsidRDefault="000777BD" w:rsidP="000777BD">
      <w:pPr>
        <w:spacing w:after="0" w:line="360" w:lineRule="auto"/>
        <w:jc w:val="both"/>
        <w:rPr>
          <w:rFonts w:cs="Arial"/>
          <w:szCs w:val="20"/>
          <w:u w:val="single"/>
        </w:rPr>
      </w:pPr>
      <w:r>
        <w:rPr>
          <w:rFonts w:cs="Arial"/>
          <w:szCs w:val="20"/>
          <w:u w:val="single"/>
        </w:rPr>
        <w:t>Ausstattung:</w:t>
      </w:r>
    </w:p>
    <w:p w14:paraId="3156EE03" w14:textId="77777777" w:rsidR="000777BD" w:rsidRDefault="000777BD" w:rsidP="000777BD">
      <w:pPr>
        <w:spacing w:after="0" w:line="360" w:lineRule="auto"/>
        <w:jc w:val="both"/>
        <w:rPr>
          <w:rFonts w:cs="Arial"/>
          <w:szCs w:val="20"/>
          <w:u w:val="single"/>
        </w:rPr>
      </w:pPr>
    </w:p>
    <w:p w14:paraId="6EF5B391" w14:textId="77777777" w:rsidR="000777BD" w:rsidRDefault="000777BD" w:rsidP="000777BD">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62F6B0A5" w14:textId="77777777" w:rsidR="000777BD" w:rsidRDefault="000777BD" w:rsidP="000777BD">
      <w:pPr>
        <w:spacing w:after="0" w:line="360" w:lineRule="auto"/>
        <w:jc w:val="both"/>
        <w:rPr>
          <w:rFonts w:cs="Arial"/>
          <w:szCs w:val="20"/>
        </w:rPr>
      </w:pPr>
      <w:r>
        <w:rPr>
          <w:rFonts w:cs="Arial"/>
          <w:szCs w:val="20"/>
        </w:rPr>
        <w:t>Im Einbaublock festinstallierte Wandeinbauhülse Ø 200 mm. „RAL“-konformer Einbau mit integriertem Gefälle. Schallentkoppelt. Länge abhängig von Gesamtwandstärke. Zuschnitt nach Maß / bauseitig kürzbar. Material PPS.</w:t>
      </w:r>
    </w:p>
    <w:p w14:paraId="2CE3843B" w14:textId="77777777" w:rsidR="000777BD" w:rsidRDefault="000777BD" w:rsidP="000777BD">
      <w:pPr>
        <w:spacing w:after="0" w:line="360" w:lineRule="auto"/>
        <w:jc w:val="both"/>
        <w:rPr>
          <w:rFonts w:cs="Arial"/>
          <w:szCs w:val="20"/>
        </w:rPr>
      </w:pPr>
    </w:p>
    <w:p w14:paraId="2F54A08E" w14:textId="77777777" w:rsidR="000777BD" w:rsidRDefault="000777BD" w:rsidP="000777BD">
      <w:pPr>
        <w:spacing w:after="0" w:line="360" w:lineRule="auto"/>
        <w:jc w:val="both"/>
        <w:rPr>
          <w:rFonts w:cs="Arial"/>
          <w:szCs w:val="20"/>
          <w:u w:val="single"/>
        </w:rPr>
      </w:pPr>
      <w:r>
        <w:rPr>
          <w:rFonts w:cs="Arial"/>
          <w:szCs w:val="20"/>
          <w:u w:val="single"/>
        </w:rPr>
        <w:t>Technische Daten:</w:t>
      </w:r>
    </w:p>
    <w:p w14:paraId="5CA0283F" w14:textId="77777777" w:rsidR="000777BD" w:rsidRDefault="000777BD" w:rsidP="000777BD">
      <w:pPr>
        <w:spacing w:after="0" w:line="360" w:lineRule="auto"/>
        <w:jc w:val="both"/>
        <w:rPr>
          <w:rFonts w:cs="Arial"/>
          <w:szCs w:val="20"/>
        </w:rPr>
      </w:pPr>
    </w:p>
    <w:p w14:paraId="0734EFBA" w14:textId="77777777" w:rsidR="000777BD" w:rsidRDefault="000777BD" w:rsidP="000777BD">
      <w:pPr>
        <w:spacing w:after="0" w:line="360" w:lineRule="auto"/>
        <w:jc w:val="both"/>
        <w:rPr>
          <w:rFonts w:cs="Arial"/>
          <w:szCs w:val="20"/>
        </w:rPr>
      </w:pPr>
      <w:r>
        <w:rPr>
          <w:rFonts w:cs="Arial"/>
          <w:szCs w:val="20"/>
        </w:rPr>
        <w:t>Abmessungen Einbaublock (B x H x T) [mm]</w:t>
      </w:r>
      <w:r>
        <w:rPr>
          <w:rFonts w:cs="Arial"/>
          <w:szCs w:val="20"/>
        </w:rPr>
        <w:tab/>
        <w:t xml:space="preserve">260 x </w:t>
      </w:r>
      <w:r w:rsidR="00D82C4E">
        <w:rPr>
          <w:rFonts w:cs="Arial"/>
          <w:szCs w:val="20"/>
        </w:rPr>
        <w:t>249</w:t>
      </w:r>
      <w:r>
        <w:rPr>
          <w:rFonts w:cs="Arial"/>
          <w:szCs w:val="20"/>
        </w:rPr>
        <w:t xml:space="preserve"> x 175 - 365</w:t>
      </w:r>
    </w:p>
    <w:p w14:paraId="14DD6932" w14:textId="77777777" w:rsidR="000777BD" w:rsidRDefault="000777BD" w:rsidP="000777BD">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xml:space="preserve">≤ </w:t>
      </w:r>
      <w:r w:rsidR="00F20539">
        <w:rPr>
          <w:rFonts w:cs="Arial"/>
          <w:szCs w:val="20"/>
        </w:rPr>
        <w:t>715</w:t>
      </w:r>
    </w:p>
    <w:p w14:paraId="0D19669A" w14:textId="77777777" w:rsidR="000777BD" w:rsidRDefault="000777BD" w:rsidP="000777BD">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t>175 - 365</w:t>
      </w:r>
    </w:p>
    <w:p w14:paraId="2281E7B5" w14:textId="77777777" w:rsidR="000777BD" w:rsidRDefault="000777BD" w:rsidP="000777B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777BD" w14:paraId="754266EB" w14:textId="77777777" w:rsidTr="001F6EB2">
        <w:tc>
          <w:tcPr>
            <w:tcW w:w="1134" w:type="dxa"/>
            <w:vAlign w:val="bottom"/>
            <w:hideMark/>
          </w:tcPr>
          <w:p w14:paraId="6CA2C259" w14:textId="77777777" w:rsidR="000777BD" w:rsidRDefault="000777BD" w:rsidP="001F6EB2">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3B06C7FE" w14:textId="77777777" w:rsidR="000777BD" w:rsidRDefault="000777BD" w:rsidP="001F6EB2">
            <w:pPr>
              <w:spacing w:after="0" w:line="360" w:lineRule="auto"/>
              <w:jc w:val="right"/>
              <w:rPr>
                <w:rFonts w:cs="Arial"/>
                <w:b/>
                <w:sz w:val="22"/>
                <w:szCs w:val="20"/>
              </w:rPr>
            </w:pPr>
          </w:p>
        </w:tc>
        <w:tc>
          <w:tcPr>
            <w:tcW w:w="2819" w:type="dxa"/>
            <w:vAlign w:val="bottom"/>
            <w:hideMark/>
          </w:tcPr>
          <w:p w14:paraId="0E333843" w14:textId="77777777" w:rsidR="000777BD" w:rsidRDefault="000777BD" w:rsidP="001F6EB2">
            <w:pPr>
              <w:spacing w:after="0" w:line="360" w:lineRule="auto"/>
              <w:rPr>
                <w:rFonts w:cs="Arial"/>
                <w:sz w:val="22"/>
                <w:szCs w:val="20"/>
              </w:rPr>
            </w:pPr>
            <w:r>
              <w:rPr>
                <w:rFonts w:cs="Arial"/>
                <w:sz w:val="22"/>
                <w:szCs w:val="20"/>
              </w:rPr>
              <w:t>Stk.</w:t>
            </w:r>
          </w:p>
        </w:tc>
        <w:tc>
          <w:tcPr>
            <w:tcW w:w="583" w:type="dxa"/>
            <w:vAlign w:val="bottom"/>
            <w:hideMark/>
          </w:tcPr>
          <w:p w14:paraId="5E0225C6" w14:textId="77777777" w:rsidR="000777BD" w:rsidRDefault="000777BD" w:rsidP="001F6EB2">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1370090E" w14:textId="77777777" w:rsidR="000777BD" w:rsidRDefault="000777BD" w:rsidP="001F6EB2">
            <w:pPr>
              <w:spacing w:after="0" w:line="360" w:lineRule="auto"/>
              <w:jc w:val="right"/>
              <w:rPr>
                <w:rFonts w:cs="Arial"/>
                <w:b/>
                <w:sz w:val="22"/>
                <w:szCs w:val="20"/>
              </w:rPr>
            </w:pPr>
          </w:p>
        </w:tc>
        <w:tc>
          <w:tcPr>
            <w:tcW w:w="608" w:type="dxa"/>
            <w:vAlign w:val="bottom"/>
            <w:hideMark/>
          </w:tcPr>
          <w:p w14:paraId="4C1815AF" w14:textId="77777777" w:rsidR="000777BD" w:rsidRDefault="000777BD" w:rsidP="001F6EB2">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304ABDF" w14:textId="77777777" w:rsidR="000777BD" w:rsidRDefault="000777BD" w:rsidP="001F6EB2">
            <w:pPr>
              <w:spacing w:after="0" w:line="360" w:lineRule="auto"/>
              <w:jc w:val="right"/>
              <w:rPr>
                <w:rFonts w:cs="Arial"/>
                <w:b/>
                <w:sz w:val="22"/>
                <w:szCs w:val="20"/>
              </w:rPr>
            </w:pPr>
          </w:p>
        </w:tc>
      </w:tr>
    </w:tbl>
    <w:p w14:paraId="0F734E91" w14:textId="77777777" w:rsidR="000777BD" w:rsidRDefault="000777BD" w:rsidP="000777BD"/>
    <w:p w14:paraId="5599DAA1" w14:textId="77777777" w:rsidR="000777BD" w:rsidRDefault="000777BD" w:rsidP="000777BD">
      <w:pPr>
        <w:spacing w:after="160" w:line="259" w:lineRule="auto"/>
      </w:pPr>
      <w:r>
        <w:br w:type="page"/>
      </w:r>
    </w:p>
    <w:p w14:paraId="0A65370C" w14:textId="77777777" w:rsidR="000777BD" w:rsidRPr="00A53DFF" w:rsidRDefault="000777BD" w:rsidP="000777BD">
      <w:pPr>
        <w:pStyle w:val="berschrift2"/>
      </w:pPr>
      <w:bookmarkStart w:id="74" w:name="_Toc79993209"/>
      <w:r w:rsidRPr="00A53DFF">
        <w:lastRenderedPageBreak/>
        <w:t xml:space="preserve">Simplex </w:t>
      </w:r>
      <w:r>
        <w:t>490</w:t>
      </w:r>
      <w:r w:rsidRPr="00A53DFF">
        <w:t xml:space="preserve"> inkl. Wandeinbauhülse R-D200</w:t>
      </w:r>
      <w:bookmarkEnd w:id="74"/>
    </w:p>
    <w:p w14:paraId="67FD71B1" w14:textId="77777777" w:rsidR="000777BD" w:rsidRPr="00A53DFF" w:rsidRDefault="000777BD" w:rsidP="000777BD">
      <w:pPr>
        <w:spacing w:after="0" w:line="360" w:lineRule="auto"/>
        <w:rPr>
          <w:rFonts w:cs="Arial"/>
          <w:b/>
          <w:szCs w:val="20"/>
        </w:rPr>
      </w:pPr>
    </w:p>
    <w:p w14:paraId="231460C8" w14:textId="77777777" w:rsidR="002B0693" w:rsidRDefault="002B0693" w:rsidP="002B0693">
      <w:pPr>
        <w:spacing w:after="0" w:line="360" w:lineRule="auto"/>
        <w:jc w:val="both"/>
        <w:rPr>
          <w:rFonts w:cs="Arial"/>
          <w:szCs w:val="20"/>
        </w:rPr>
      </w:pPr>
      <w:r>
        <w:rPr>
          <w:rFonts w:cs="Arial"/>
          <w:szCs w:val="20"/>
        </w:rPr>
        <w:t>Wandeinbausystem für das dezentrale Lüftungssystem iV14-Zero / iV-Twin</w:t>
      </w:r>
      <w:r w:rsidRPr="00C24A66">
        <w:rPr>
          <w:rFonts w:cs="Arial"/>
          <w:szCs w:val="20"/>
          <w:vertAlign w:val="superscript"/>
        </w:rPr>
        <w:t>+</w:t>
      </w:r>
      <w:r>
        <w:rPr>
          <w:rFonts w:cs="Arial"/>
          <w:szCs w:val="20"/>
          <w:vertAlign w:val="superscript"/>
        </w:rPr>
        <w:t xml:space="preserve"> </w:t>
      </w:r>
      <w:r w:rsidRPr="002B0693">
        <w:rPr>
          <w:rFonts w:cs="Arial"/>
          <w:szCs w:val="20"/>
        </w:rPr>
        <w:t>/</w:t>
      </w:r>
      <w:r>
        <w:rPr>
          <w:rFonts w:cs="Arial"/>
          <w:szCs w:val="20"/>
        </w:rPr>
        <w:t xml:space="preserve"> </w:t>
      </w:r>
      <w:r w:rsidRPr="002B0693">
        <w:rPr>
          <w:rFonts w:cs="Arial"/>
          <w:szCs w:val="20"/>
        </w:rPr>
        <w:t>iV14-MaxAir bzw. aV200 ALD</w:t>
      </w:r>
      <w:r>
        <w:rPr>
          <w:rFonts w:cs="Arial"/>
          <w:szCs w:val="20"/>
          <w:vertAlign w:val="superscript"/>
        </w:rPr>
        <w:t xml:space="preserve"> </w:t>
      </w:r>
      <w:r>
        <w:rPr>
          <w:rFonts w:cs="Arial"/>
          <w:szCs w:val="20"/>
        </w:rPr>
        <w:t>bestehend aus Einbaublock mit vorinstallierter Wandeinbauhülse. Für den Neubaubereich zur Schnellinstallation. Integration ins Mauerwerk im Rohbau. Maßfertigung vom Werk nach kundenspezifischem Wandaufbau.</w:t>
      </w:r>
    </w:p>
    <w:p w14:paraId="1A1B990C" w14:textId="77777777" w:rsidR="000777BD" w:rsidRDefault="000777BD" w:rsidP="000777BD">
      <w:pPr>
        <w:spacing w:after="0" w:line="360" w:lineRule="auto"/>
        <w:jc w:val="both"/>
        <w:rPr>
          <w:rFonts w:cs="Arial"/>
          <w:szCs w:val="20"/>
        </w:rPr>
      </w:pPr>
    </w:p>
    <w:p w14:paraId="2FCB19DB" w14:textId="77777777" w:rsidR="000777BD" w:rsidRDefault="000777BD" w:rsidP="000777BD">
      <w:pPr>
        <w:spacing w:after="0" w:line="360" w:lineRule="auto"/>
        <w:jc w:val="both"/>
        <w:rPr>
          <w:rFonts w:cs="Arial"/>
          <w:szCs w:val="20"/>
          <w:u w:val="single"/>
        </w:rPr>
      </w:pPr>
      <w:r>
        <w:rPr>
          <w:rFonts w:cs="Arial"/>
          <w:szCs w:val="20"/>
          <w:u w:val="single"/>
        </w:rPr>
        <w:t>Ausstattung:</w:t>
      </w:r>
    </w:p>
    <w:p w14:paraId="1DABBEC0" w14:textId="77777777" w:rsidR="000777BD" w:rsidRDefault="000777BD" w:rsidP="000777BD">
      <w:pPr>
        <w:spacing w:after="0" w:line="360" w:lineRule="auto"/>
        <w:jc w:val="both"/>
        <w:rPr>
          <w:rFonts w:cs="Arial"/>
          <w:szCs w:val="20"/>
          <w:u w:val="single"/>
        </w:rPr>
      </w:pPr>
    </w:p>
    <w:p w14:paraId="60C19D92" w14:textId="77777777" w:rsidR="000777BD" w:rsidRDefault="000777BD" w:rsidP="000777BD">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7EC6D15D" w14:textId="77777777" w:rsidR="000777BD" w:rsidRDefault="000777BD" w:rsidP="000777BD">
      <w:pPr>
        <w:spacing w:after="0" w:line="360" w:lineRule="auto"/>
        <w:jc w:val="both"/>
        <w:rPr>
          <w:rFonts w:cs="Arial"/>
          <w:szCs w:val="20"/>
        </w:rPr>
      </w:pPr>
      <w:r>
        <w:rPr>
          <w:rFonts w:cs="Arial"/>
          <w:szCs w:val="20"/>
        </w:rPr>
        <w:t>Im Einbaublock festinstallierte Wandeinbauhülse Ø 200 mm. „RAL“-konformer Einbau mit integriertem Gefälle. Schallentkoppelt. Länge abhängig von Gesamtwandstärke. Zuschnitt nach Maß / bauseitig kürzbar. Material PPS.</w:t>
      </w:r>
    </w:p>
    <w:p w14:paraId="2C5AC922" w14:textId="77777777" w:rsidR="000777BD" w:rsidRDefault="000777BD" w:rsidP="000777BD">
      <w:pPr>
        <w:spacing w:after="0" w:line="360" w:lineRule="auto"/>
        <w:jc w:val="both"/>
        <w:rPr>
          <w:rFonts w:cs="Arial"/>
          <w:szCs w:val="20"/>
        </w:rPr>
      </w:pPr>
    </w:p>
    <w:p w14:paraId="31E2EA01" w14:textId="77777777" w:rsidR="000777BD" w:rsidRDefault="000777BD" w:rsidP="000777BD">
      <w:pPr>
        <w:spacing w:after="0" w:line="360" w:lineRule="auto"/>
        <w:jc w:val="both"/>
        <w:rPr>
          <w:rFonts w:cs="Arial"/>
          <w:szCs w:val="20"/>
          <w:u w:val="single"/>
        </w:rPr>
      </w:pPr>
      <w:r>
        <w:rPr>
          <w:rFonts w:cs="Arial"/>
          <w:szCs w:val="20"/>
          <w:u w:val="single"/>
        </w:rPr>
        <w:t>Technische Daten:</w:t>
      </w:r>
    </w:p>
    <w:p w14:paraId="6937FB3B" w14:textId="77777777" w:rsidR="000777BD" w:rsidRDefault="000777BD" w:rsidP="000777BD">
      <w:pPr>
        <w:spacing w:after="0" w:line="360" w:lineRule="auto"/>
        <w:jc w:val="both"/>
        <w:rPr>
          <w:rFonts w:cs="Arial"/>
          <w:szCs w:val="20"/>
        </w:rPr>
      </w:pPr>
    </w:p>
    <w:p w14:paraId="23AE0298" w14:textId="77777777" w:rsidR="000777BD" w:rsidRDefault="000777BD" w:rsidP="000777BD">
      <w:pPr>
        <w:spacing w:after="0" w:line="360" w:lineRule="auto"/>
        <w:jc w:val="both"/>
        <w:rPr>
          <w:rFonts w:cs="Arial"/>
          <w:szCs w:val="20"/>
        </w:rPr>
      </w:pPr>
      <w:r>
        <w:rPr>
          <w:rFonts w:cs="Arial"/>
          <w:szCs w:val="20"/>
        </w:rPr>
        <w:t>Abmessungen Einbaublock (B x H x T) [mm]</w:t>
      </w:r>
      <w:r>
        <w:rPr>
          <w:rFonts w:cs="Arial"/>
          <w:szCs w:val="20"/>
        </w:rPr>
        <w:tab/>
        <w:t xml:space="preserve">260 x </w:t>
      </w:r>
      <w:r w:rsidR="00D82C4E">
        <w:rPr>
          <w:rFonts w:cs="Arial"/>
          <w:szCs w:val="20"/>
        </w:rPr>
        <w:t>249</w:t>
      </w:r>
      <w:r>
        <w:rPr>
          <w:rFonts w:cs="Arial"/>
          <w:szCs w:val="20"/>
        </w:rPr>
        <w:t xml:space="preserve"> x 366 - 490</w:t>
      </w:r>
    </w:p>
    <w:p w14:paraId="65A633DE" w14:textId="77777777" w:rsidR="000777BD" w:rsidRDefault="000777BD" w:rsidP="000777BD">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p>
    <w:p w14:paraId="3420C3C2" w14:textId="77777777" w:rsidR="000777BD" w:rsidRDefault="000777BD" w:rsidP="000777BD">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t>366 - 490</w:t>
      </w:r>
    </w:p>
    <w:p w14:paraId="6802C9D5" w14:textId="77777777" w:rsidR="000777BD" w:rsidRDefault="000777BD" w:rsidP="000777BD">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777BD" w14:paraId="30E7AB42" w14:textId="77777777" w:rsidTr="001F6EB2">
        <w:tc>
          <w:tcPr>
            <w:tcW w:w="1134" w:type="dxa"/>
            <w:vAlign w:val="bottom"/>
            <w:hideMark/>
          </w:tcPr>
          <w:p w14:paraId="4E05E0D9" w14:textId="77777777" w:rsidR="000777BD" w:rsidRDefault="000777BD" w:rsidP="001F6EB2">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528FB0F5" w14:textId="77777777" w:rsidR="000777BD" w:rsidRDefault="000777BD" w:rsidP="001F6EB2">
            <w:pPr>
              <w:spacing w:after="0" w:line="360" w:lineRule="auto"/>
              <w:jc w:val="right"/>
              <w:rPr>
                <w:rFonts w:cs="Arial"/>
                <w:b/>
                <w:sz w:val="22"/>
                <w:szCs w:val="20"/>
              </w:rPr>
            </w:pPr>
          </w:p>
        </w:tc>
        <w:tc>
          <w:tcPr>
            <w:tcW w:w="2819" w:type="dxa"/>
            <w:vAlign w:val="bottom"/>
            <w:hideMark/>
          </w:tcPr>
          <w:p w14:paraId="6D8495D2" w14:textId="77777777" w:rsidR="000777BD" w:rsidRDefault="000777BD" w:rsidP="001F6EB2">
            <w:pPr>
              <w:spacing w:after="0" w:line="360" w:lineRule="auto"/>
              <w:rPr>
                <w:rFonts w:cs="Arial"/>
                <w:sz w:val="22"/>
                <w:szCs w:val="20"/>
              </w:rPr>
            </w:pPr>
            <w:r>
              <w:rPr>
                <w:rFonts w:cs="Arial"/>
                <w:sz w:val="22"/>
                <w:szCs w:val="20"/>
              </w:rPr>
              <w:t>Stk.</w:t>
            </w:r>
          </w:p>
        </w:tc>
        <w:tc>
          <w:tcPr>
            <w:tcW w:w="583" w:type="dxa"/>
            <w:vAlign w:val="bottom"/>
            <w:hideMark/>
          </w:tcPr>
          <w:p w14:paraId="12748BEF" w14:textId="77777777" w:rsidR="000777BD" w:rsidRDefault="000777BD" w:rsidP="001F6EB2">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1C290001" w14:textId="77777777" w:rsidR="000777BD" w:rsidRDefault="000777BD" w:rsidP="001F6EB2">
            <w:pPr>
              <w:spacing w:after="0" w:line="360" w:lineRule="auto"/>
              <w:jc w:val="right"/>
              <w:rPr>
                <w:rFonts w:cs="Arial"/>
                <w:b/>
                <w:sz w:val="22"/>
                <w:szCs w:val="20"/>
              </w:rPr>
            </w:pPr>
          </w:p>
        </w:tc>
        <w:tc>
          <w:tcPr>
            <w:tcW w:w="608" w:type="dxa"/>
            <w:vAlign w:val="bottom"/>
            <w:hideMark/>
          </w:tcPr>
          <w:p w14:paraId="6BF1F855" w14:textId="77777777" w:rsidR="000777BD" w:rsidRDefault="000777BD" w:rsidP="001F6EB2">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3CD0CA24" w14:textId="77777777" w:rsidR="000777BD" w:rsidRDefault="000777BD" w:rsidP="001F6EB2">
            <w:pPr>
              <w:spacing w:after="0" w:line="360" w:lineRule="auto"/>
              <w:jc w:val="right"/>
              <w:rPr>
                <w:rFonts w:cs="Arial"/>
                <w:b/>
                <w:sz w:val="22"/>
                <w:szCs w:val="20"/>
              </w:rPr>
            </w:pPr>
          </w:p>
        </w:tc>
      </w:tr>
    </w:tbl>
    <w:p w14:paraId="42A1D732" w14:textId="77777777" w:rsidR="000777BD" w:rsidRDefault="000777BD" w:rsidP="000777BD"/>
    <w:p w14:paraId="55C9794C" w14:textId="77777777" w:rsidR="0064428C" w:rsidRDefault="0064428C">
      <w:pPr>
        <w:spacing w:after="160" w:line="259" w:lineRule="auto"/>
      </w:pPr>
      <w:r>
        <w:br w:type="page"/>
      </w:r>
    </w:p>
    <w:p w14:paraId="29215BA3" w14:textId="0B45461C" w:rsidR="000A50A6" w:rsidRPr="000A50A6" w:rsidRDefault="000A50A6" w:rsidP="000A50A6">
      <w:pPr>
        <w:pStyle w:val="berschrift2"/>
      </w:pPr>
      <w:bookmarkStart w:id="75" w:name="_Toc79993210"/>
      <w:bookmarkStart w:id="76" w:name="_Toc443401368"/>
      <w:r w:rsidRPr="000A50A6">
        <w:lastRenderedPageBreak/>
        <w:t>Simplex 365 inkl. Wandeinbauhülse R-D250</w:t>
      </w:r>
      <w:bookmarkEnd w:id="75"/>
    </w:p>
    <w:p w14:paraId="7FC53575" w14:textId="77777777" w:rsidR="000A50A6" w:rsidRPr="000A50A6" w:rsidRDefault="000A50A6" w:rsidP="000A50A6">
      <w:pPr>
        <w:spacing w:after="0" w:line="360" w:lineRule="auto"/>
        <w:rPr>
          <w:rFonts w:cs="Arial"/>
          <w:b/>
          <w:szCs w:val="20"/>
        </w:rPr>
      </w:pPr>
    </w:p>
    <w:p w14:paraId="71198580" w14:textId="32644551" w:rsidR="000A50A6" w:rsidRDefault="000A50A6" w:rsidP="000A50A6">
      <w:pPr>
        <w:spacing w:after="0" w:line="360" w:lineRule="auto"/>
        <w:jc w:val="both"/>
        <w:rPr>
          <w:rFonts w:cs="Arial"/>
          <w:szCs w:val="20"/>
        </w:rPr>
      </w:pPr>
      <w:r>
        <w:rPr>
          <w:rFonts w:cs="Arial"/>
          <w:szCs w:val="20"/>
        </w:rPr>
        <w:t>Wandeinbausystem für das dezentrale Lüftungssystem iV-Office</w:t>
      </w:r>
      <w:r>
        <w:rPr>
          <w:rFonts w:cs="Arial"/>
          <w:szCs w:val="20"/>
          <w:vertAlign w:val="superscript"/>
        </w:rPr>
        <w:t xml:space="preserve"> </w:t>
      </w:r>
      <w:r>
        <w:rPr>
          <w:rFonts w:cs="Arial"/>
          <w:szCs w:val="20"/>
        </w:rPr>
        <w:t>bestehend aus Einbaublock mit vorinstallierter Wandeinbauhülse. Für den Neubaubereich zur Schnellinstallation. Integration ins Mauerwerk im Rohbau.</w:t>
      </w:r>
      <w:r w:rsidR="002B0693">
        <w:rPr>
          <w:rFonts w:cs="Arial"/>
          <w:szCs w:val="20"/>
        </w:rPr>
        <w:t xml:space="preserve"> </w:t>
      </w:r>
      <w:r>
        <w:rPr>
          <w:rFonts w:cs="Arial"/>
          <w:szCs w:val="20"/>
        </w:rPr>
        <w:t>Maßfertigung vom Werk nach kundenspezifischem Wandaufbau.</w:t>
      </w:r>
    </w:p>
    <w:p w14:paraId="7B23718A" w14:textId="77777777" w:rsidR="000A50A6" w:rsidRDefault="000A50A6" w:rsidP="000A50A6">
      <w:pPr>
        <w:spacing w:after="0" w:line="360" w:lineRule="auto"/>
        <w:jc w:val="both"/>
        <w:rPr>
          <w:rFonts w:cs="Arial"/>
          <w:szCs w:val="20"/>
        </w:rPr>
      </w:pPr>
    </w:p>
    <w:p w14:paraId="19C7A6A8" w14:textId="77777777" w:rsidR="000A50A6" w:rsidRDefault="000A50A6" w:rsidP="000A50A6">
      <w:pPr>
        <w:spacing w:after="0" w:line="360" w:lineRule="auto"/>
        <w:jc w:val="both"/>
        <w:rPr>
          <w:rFonts w:cs="Arial"/>
          <w:szCs w:val="20"/>
          <w:u w:val="single"/>
        </w:rPr>
      </w:pPr>
      <w:r>
        <w:rPr>
          <w:rFonts w:cs="Arial"/>
          <w:szCs w:val="20"/>
          <w:u w:val="single"/>
        </w:rPr>
        <w:t>Ausstattung:</w:t>
      </w:r>
    </w:p>
    <w:p w14:paraId="1B5147AF" w14:textId="77777777" w:rsidR="000A50A6" w:rsidRDefault="000A50A6" w:rsidP="000A50A6">
      <w:pPr>
        <w:spacing w:after="0" w:line="360" w:lineRule="auto"/>
        <w:jc w:val="both"/>
        <w:rPr>
          <w:rFonts w:cs="Arial"/>
          <w:szCs w:val="20"/>
          <w:u w:val="single"/>
        </w:rPr>
      </w:pPr>
    </w:p>
    <w:p w14:paraId="1837D773" w14:textId="77777777" w:rsidR="000A50A6" w:rsidRDefault="000A50A6" w:rsidP="000A50A6">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31510635" w14:textId="52BAA732" w:rsidR="000A50A6" w:rsidRDefault="000A50A6" w:rsidP="000A50A6">
      <w:pPr>
        <w:spacing w:after="0" w:line="360" w:lineRule="auto"/>
        <w:jc w:val="both"/>
        <w:rPr>
          <w:rFonts w:cs="Arial"/>
          <w:szCs w:val="20"/>
        </w:rPr>
      </w:pPr>
      <w:r>
        <w:rPr>
          <w:rFonts w:cs="Arial"/>
          <w:szCs w:val="20"/>
        </w:rPr>
        <w:t>Im Einbaublock festinstallierte Wandeinbauhülse Ø 250 mm. „RAL“-konformer Einbau mit integriertem Gefälle. Schallentkoppelt. Länge abhängig von Gesamtwandstärke. Zuschnitt nach Maß / bauseitig kürzbar. Material PPS.</w:t>
      </w:r>
    </w:p>
    <w:p w14:paraId="0C67F846" w14:textId="77777777" w:rsidR="000A50A6" w:rsidRDefault="000A50A6" w:rsidP="000A50A6">
      <w:pPr>
        <w:spacing w:after="0" w:line="360" w:lineRule="auto"/>
        <w:jc w:val="both"/>
        <w:rPr>
          <w:rFonts w:cs="Arial"/>
          <w:szCs w:val="20"/>
        </w:rPr>
      </w:pPr>
    </w:p>
    <w:p w14:paraId="0BAC40D1" w14:textId="77777777" w:rsidR="000A50A6" w:rsidRDefault="000A50A6" w:rsidP="000A50A6">
      <w:pPr>
        <w:spacing w:after="0" w:line="360" w:lineRule="auto"/>
        <w:jc w:val="both"/>
        <w:rPr>
          <w:rFonts w:cs="Arial"/>
          <w:szCs w:val="20"/>
          <w:u w:val="single"/>
        </w:rPr>
      </w:pPr>
      <w:r>
        <w:rPr>
          <w:rFonts w:cs="Arial"/>
          <w:szCs w:val="20"/>
          <w:u w:val="single"/>
        </w:rPr>
        <w:t>Technische Daten:</w:t>
      </w:r>
    </w:p>
    <w:p w14:paraId="6A3F4BEB" w14:textId="77777777" w:rsidR="000A50A6" w:rsidRDefault="000A50A6" w:rsidP="000A50A6">
      <w:pPr>
        <w:spacing w:after="0" w:line="360" w:lineRule="auto"/>
        <w:jc w:val="both"/>
        <w:rPr>
          <w:rFonts w:cs="Arial"/>
          <w:szCs w:val="20"/>
        </w:rPr>
      </w:pPr>
    </w:p>
    <w:p w14:paraId="195066D7" w14:textId="4DBFB699" w:rsidR="000A50A6" w:rsidRDefault="000A50A6" w:rsidP="000A50A6">
      <w:pPr>
        <w:spacing w:after="0" w:line="360" w:lineRule="auto"/>
        <w:jc w:val="both"/>
        <w:rPr>
          <w:rFonts w:cs="Arial"/>
          <w:szCs w:val="20"/>
        </w:rPr>
      </w:pPr>
      <w:r>
        <w:rPr>
          <w:rFonts w:cs="Arial"/>
          <w:szCs w:val="20"/>
        </w:rPr>
        <w:t>Abmessungen Einbaublock (B x H x T) [mm]</w:t>
      </w:r>
      <w:r>
        <w:rPr>
          <w:rFonts w:cs="Arial"/>
          <w:szCs w:val="20"/>
        </w:rPr>
        <w:tab/>
        <w:t>330 x 330 x 175 - 365</w:t>
      </w:r>
    </w:p>
    <w:p w14:paraId="3C86123C" w14:textId="77777777" w:rsidR="000A50A6" w:rsidRDefault="000A50A6" w:rsidP="000A50A6">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p>
    <w:p w14:paraId="7E765040" w14:textId="77777777" w:rsidR="000A50A6" w:rsidRDefault="000A50A6" w:rsidP="000A50A6">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t>175 - 365</w:t>
      </w:r>
    </w:p>
    <w:p w14:paraId="1BF199E5" w14:textId="77777777" w:rsidR="000A50A6" w:rsidRDefault="000A50A6" w:rsidP="000A50A6">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A50A6" w14:paraId="0CB4AC30" w14:textId="77777777" w:rsidTr="003D6050">
        <w:tc>
          <w:tcPr>
            <w:tcW w:w="1134" w:type="dxa"/>
            <w:vAlign w:val="bottom"/>
            <w:hideMark/>
          </w:tcPr>
          <w:p w14:paraId="1EA9965F" w14:textId="77777777" w:rsidR="000A50A6" w:rsidRDefault="000A50A6" w:rsidP="003D605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6AFA8C7B" w14:textId="77777777" w:rsidR="000A50A6" w:rsidRDefault="000A50A6" w:rsidP="003D6050">
            <w:pPr>
              <w:spacing w:after="0" w:line="360" w:lineRule="auto"/>
              <w:jc w:val="right"/>
              <w:rPr>
                <w:rFonts w:cs="Arial"/>
                <w:b/>
                <w:sz w:val="22"/>
                <w:szCs w:val="20"/>
              </w:rPr>
            </w:pPr>
          </w:p>
        </w:tc>
        <w:tc>
          <w:tcPr>
            <w:tcW w:w="2819" w:type="dxa"/>
            <w:vAlign w:val="bottom"/>
            <w:hideMark/>
          </w:tcPr>
          <w:p w14:paraId="28EC3FF3" w14:textId="77777777" w:rsidR="000A50A6" w:rsidRDefault="000A50A6" w:rsidP="003D6050">
            <w:pPr>
              <w:spacing w:after="0" w:line="360" w:lineRule="auto"/>
              <w:rPr>
                <w:rFonts w:cs="Arial"/>
                <w:sz w:val="22"/>
                <w:szCs w:val="20"/>
              </w:rPr>
            </w:pPr>
            <w:r>
              <w:rPr>
                <w:rFonts w:cs="Arial"/>
                <w:sz w:val="22"/>
                <w:szCs w:val="20"/>
              </w:rPr>
              <w:t>Stk.</w:t>
            </w:r>
          </w:p>
        </w:tc>
        <w:tc>
          <w:tcPr>
            <w:tcW w:w="583" w:type="dxa"/>
            <w:vAlign w:val="bottom"/>
            <w:hideMark/>
          </w:tcPr>
          <w:p w14:paraId="0A5E0B19" w14:textId="77777777" w:rsidR="000A50A6" w:rsidRDefault="000A50A6" w:rsidP="003D605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54DC6BF0" w14:textId="77777777" w:rsidR="000A50A6" w:rsidRDefault="000A50A6" w:rsidP="003D6050">
            <w:pPr>
              <w:spacing w:after="0" w:line="360" w:lineRule="auto"/>
              <w:jc w:val="right"/>
              <w:rPr>
                <w:rFonts w:cs="Arial"/>
                <w:b/>
                <w:sz w:val="22"/>
                <w:szCs w:val="20"/>
              </w:rPr>
            </w:pPr>
          </w:p>
        </w:tc>
        <w:tc>
          <w:tcPr>
            <w:tcW w:w="608" w:type="dxa"/>
            <w:vAlign w:val="bottom"/>
            <w:hideMark/>
          </w:tcPr>
          <w:p w14:paraId="2725B653" w14:textId="77777777" w:rsidR="000A50A6" w:rsidRDefault="000A50A6" w:rsidP="003D605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6CD04359" w14:textId="77777777" w:rsidR="000A50A6" w:rsidRDefault="000A50A6" w:rsidP="003D6050">
            <w:pPr>
              <w:spacing w:after="0" w:line="360" w:lineRule="auto"/>
              <w:jc w:val="right"/>
              <w:rPr>
                <w:rFonts w:cs="Arial"/>
                <w:b/>
                <w:sz w:val="22"/>
                <w:szCs w:val="20"/>
              </w:rPr>
            </w:pPr>
          </w:p>
        </w:tc>
      </w:tr>
    </w:tbl>
    <w:p w14:paraId="0A3E74D9" w14:textId="77777777" w:rsidR="000A50A6" w:rsidRDefault="000A50A6" w:rsidP="000A50A6"/>
    <w:p w14:paraId="1E9083EA" w14:textId="77777777" w:rsidR="000A50A6" w:rsidRDefault="000A50A6">
      <w:pPr>
        <w:spacing w:after="160" w:line="259" w:lineRule="auto"/>
        <w:rPr>
          <w:rFonts w:eastAsiaTheme="majorEastAsia" w:cstheme="majorBidi"/>
          <w:b/>
          <w:sz w:val="28"/>
          <w:szCs w:val="26"/>
          <w:lang w:val="en-US"/>
        </w:rPr>
      </w:pPr>
      <w:r>
        <w:rPr>
          <w:lang w:val="en-US"/>
        </w:rPr>
        <w:br w:type="page"/>
      </w:r>
    </w:p>
    <w:p w14:paraId="2D5500E7" w14:textId="2CBA1639" w:rsidR="000A50A6" w:rsidRPr="000A50A6" w:rsidRDefault="000A50A6" w:rsidP="000A50A6">
      <w:pPr>
        <w:pStyle w:val="berschrift2"/>
      </w:pPr>
      <w:bookmarkStart w:id="77" w:name="_Toc79993211"/>
      <w:r w:rsidRPr="000A50A6">
        <w:lastRenderedPageBreak/>
        <w:t>Simplex 490 inkl. Wandeinbauhülse R-D250</w:t>
      </w:r>
      <w:bookmarkEnd w:id="77"/>
    </w:p>
    <w:p w14:paraId="311058F6" w14:textId="77777777" w:rsidR="000A50A6" w:rsidRPr="000A50A6" w:rsidRDefault="000A50A6" w:rsidP="000A50A6">
      <w:pPr>
        <w:spacing w:after="0" w:line="360" w:lineRule="auto"/>
        <w:rPr>
          <w:rFonts w:cs="Arial"/>
          <w:b/>
          <w:szCs w:val="20"/>
          <w:lang w:val="en-US"/>
        </w:rPr>
      </w:pPr>
    </w:p>
    <w:p w14:paraId="1CDECD22" w14:textId="6694C80B" w:rsidR="000A50A6" w:rsidRDefault="000A50A6" w:rsidP="000A50A6">
      <w:pPr>
        <w:spacing w:after="0" w:line="360" w:lineRule="auto"/>
        <w:jc w:val="both"/>
        <w:rPr>
          <w:rFonts w:cs="Arial"/>
          <w:szCs w:val="20"/>
        </w:rPr>
      </w:pPr>
      <w:r>
        <w:rPr>
          <w:rFonts w:cs="Arial"/>
          <w:szCs w:val="20"/>
        </w:rPr>
        <w:t>Wandeinbausystem für das dezentrale Lüftungssystem iV-Office</w:t>
      </w:r>
      <w:r w:rsidR="00766254">
        <w:rPr>
          <w:rFonts w:cs="Arial"/>
          <w:szCs w:val="20"/>
        </w:rPr>
        <w:t xml:space="preserve"> </w:t>
      </w:r>
      <w:r>
        <w:rPr>
          <w:rFonts w:cs="Arial"/>
          <w:szCs w:val="20"/>
        </w:rPr>
        <w:t>bestehend aus Einbaublock mit vorinstallierter Wandeinbauhülse. Für den Neubaubereich zur Schnellinstallation. Integration ins Mauerwerk im Rohbau.</w:t>
      </w:r>
      <w:r w:rsidR="002B0693">
        <w:rPr>
          <w:rFonts w:cs="Arial"/>
          <w:szCs w:val="20"/>
        </w:rPr>
        <w:t xml:space="preserve"> </w:t>
      </w:r>
      <w:r>
        <w:rPr>
          <w:rFonts w:cs="Arial"/>
          <w:szCs w:val="20"/>
        </w:rPr>
        <w:t>Maßfertigung vom Werk nach kundenspezifischem Wandaufbau.</w:t>
      </w:r>
    </w:p>
    <w:p w14:paraId="2A705F0E" w14:textId="77777777" w:rsidR="000A50A6" w:rsidRDefault="000A50A6" w:rsidP="000A50A6">
      <w:pPr>
        <w:spacing w:after="0" w:line="360" w:lineRule="auto"/>
        <w:jc w:val="both"/>
        <w:rPr>
          <w:rFonts w:cs="Arial"/>
          <w:szCs w:val="20"/>
        </w:rPr>
      </w:pPr>
    </w:p>
    <w:p w14:paraId="33FB5D6D" w14:textId="77777777" w:rsidR="000A50A6" w:rsidRDefault="000A50A6" w:rsidP="000A50A6">
      <w:pPr>
        <w:spacing w:after="0" w:line="360" w:lineRule="auto"/>
        <w:jc w:val="both"/>
        <w:rPr>
          <w:rFonts w:cs="Arial"/>
          <w:szCs w:val="20"/>
          <w:u w:val="single"/>
        </w:rPr>
      </w:pPr>
      <w:r>
        <w:rPr>
          <w:rFonts w:cs="Arial"/>
          <w:szCs w:val="20"/>
          <w:u w:val="single"/>
        </w:rPr>
        <w:t>Ausstattung:</w:t>
      </w:r>
    </w:p>
    <w:p w14:paraId="4D3BE10F" w14:textId="77777777" w:rsidR="000A50A6" w:rsidRDefault="000A50A6" w:rsidP="000A50A6">
      <w:pPr>
        <w:spacing w:after="0" w:line="360" w:lineRule="auto"/>
        <w:jc w:val="both"/>
        <w:rPr>
          <w:rFonts w:cs="Arial"/>
          <w:szCs w:val="20"/>
          <w:u w:val="single"/>
        </w:rPr>
      </w:pPr>
    </w:p>
    <w:p w14:paraId="0D35DAB6" w14:textId="77777777" w:rsidR="000A50A6" w:rsidRDefault="000A50A6" w:rsidP="000A50A6">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66143EEC" w14:textId="76573E2A" w:rsidR="000A50A6" w:rsidRDefault="000A50A6" w:rsidP="000A50A6">
      <w:pPr>
        <w:spacing w:after="0" w:line="360" w:lineRule="auto"/>
        <w:jc w:val="both"/>
        <w:rPr>
          <w:rFonts w:cs="Arial"/>
          <w:szCs w:val="20"/>
        </w:rPr>
      </w:pPr>
      <w:r>
        <w:rPr>
          <w:rFonts w:cs="Arial"/>
          <w:szCs w:val="20"/>
        </w:rPr>
        <w:t>Im Einbaublock festinstallierte Wandeinbauhülse Ø 250 mm. „RAL“-konformer Einbau mit integriertem Gefälle. Schallentkoppelt. Länge abhängig von Gesamtwandstärke. Zuschnitt nach Maß / bauseitig kürzbar. Material PPS.</w:t>
      </w:r>
    </w:p>
    <w:p w14:paraId="31BED687" w14:textId="77777777" w:rsidR="000A50A6" w:rsidRDefault="000A50A6" w:rsidP="000A50A6">
      <w:pPr>
        <w:spacing w:after="0" w:line="360" w:lineRule="auto"/>
        <w:jc w:val="both"/>
        <w:rPr>
          <w:rFonts w:cs="Arial"/>
          <w:szCs w:val="20"/>
        </w:rPr>
      </w:pPr>
    </w:p>
    <w:p w14:paraId="0138B703" w14:textId="77777777" w:rsidR="000A50A6" w:rsidRDefault="000A50A6" w:rsidP="000A50A6">
      <w:pPr>
        <w:spacing w:after="0" w:line="360" w:lineRule="auto"/>
        <w:jc w:val="both"/>
        <w:rPr>
          <w:rFonts w:cs="Arial"/>
          <w:szCs w:val="20"/>
          <w:u w:val="single"/>
        </w:rPr>
      </w:pPr>
      <w:r>
        <w:rPr>
          <w:rFonts w:cs="Arial"/>
          <w:szCs w:val="20"/>
          <w:u w:val="single"/>
        </w:rPr>
        <w:t>Technische Daten:</w:t>
      </w:r>
    </w:p>
    <w:p w14:paraId="77D1A9E1" w14:textId="77777777" w:rsidR="000A50A6" w:rsidRDefault="000A50A6" w:rsidP="000A50A6">
      <w:pPr>
        <w:spacing w:after="0" w:line="360" w:lineRule="auto"/>
        <w:jc w:val="both"/>
        <w:rPr>
          <w:rFonts w:cs="Arial"/>
          <w:szCs w:val="20"/>
        </w:rPr>
      </w:pPr>
    </w:p>
    <w:p w14:paraId="416F1AFE" w14:textId="77B815F2" w:rsidR="000A50A6" w:rsidRDefault="000A50A6" w:rsidP="000A50A6">
      <w:pPr>
        <w:spacing w:after="0" w:line="360" w:lineRule="auto"/>
        <w:jc w:val="both"/>
        <w:rPr>
          <w:rFonts w:cs="Arial"/>
          <w:szCs w:val="20"/>
        </w:rPr>
      </w:pPr>
      <w:r>
        <w:rPr>
          <w:rFonts w:cs="Arial"/>
          <w:szCs w:val="20"/>
        </w:rPr>
        <w:t>Abmessungen Einbaublock (B x H x T) [mm]</w:t>
      </w:r>
      <w:r>
        <w:rPr>
          <w:rFonts w:cs="Arial"/>
          <w:szCs w:val="20"/>
        </w:rPr>
        <w:tab/>
        <w:t>3</w:t>
      </w:r>
      <w:r w:rsidR="003D6050">
        <w:rPr>
          <w:rFonts w:cs="Arial"/>
          <w:szCs w:val="20"/>
        </w:rPr>
        <w:t>3</w:t>
      </w:r>
      <w:r>
        <w:rPr>
          <w:rFonts w:cs="Arial"/>
          <w:szCs w:val="20"/>
        </w:rPr>
        <w:t>0 x 3</w:t>
      </w:r>
      <w:r w:rsidR="003D6050">
        <w:rPr>
          <w:rFonts w:cs="Arial"/>
          <w:szCs w:val="20"/>
        </w:rPr>
        <w:t>3</w:t>
      </w:r>
      <w:r>
        <w:rPr>
          <w:rFonts w:cs="Arial"/>
          <w:szCs w:val="20"/>
        </w:rPr>
        <w:t>0 x 366 - 490</w:t>
      </w:r>
    </w:p>
    <w:p w14:paraId="5E6B6A33" w14:textId="77777777" w:rsidR="000A50A6" w:rsidRDefault="000A50A6" w:rsidP="000A50A6">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p>
    <w:p w14:paraId="59D5FDE4" w14:textId="77777777" w:rsidR="000A50A6" w:rsidRDefault="000A50A6" w:rsidP="000A50A6">
      <w:pPr>
        <w:spacing w:after="0" w:line="360" w:lineRule="auto"/>
        <w:jc w:val="both"/>
        <w:rPr>
          <w:rFonts w:cs="Arial"/>
          <w:szCs w:val="20"/>
        </w:rPr>
      </w:pPr>
      <w:r>
        <w:rPr>
          <w:rFonts w:cs="Arial"/>
          <w:szCs w:val="20"/>
        </w:rPr>
        <w:t>Mauerwerksstärke [mm]</w:t>
      </w:r>
      <w:r>
        <w:rPr>
          <w:rFonts w:cs="Arial"/>
          <w:szCs w:val="20"/>
        </w:rPr>
        <w:tab/>
      </w:r>
      <w:r>
        <w:rPr>
          <w:rFonts w:cs="Arial"/>
          <w:szCs w:val="20"/>
        </w:rPr>
        <w:tab/>
      </w:r>
      <w:r>
        <w:rPr>
          <w:rFonts w:cs="Arial"/>
          <w:szCs w:val="20"/>
        </w:rPr>
        <w:tab/>
        <w:t>366 - 490</w:t>
      </w:r>
    </w:p>
    <w:p w14:paraId="017A0C18" w14:textId="77777777" w:rsidR="000A50A6" w:rsidRDefault="000A50A6" w:rsidP="000A50A6">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A50A6" w14:paraId="68703D55" w14:textId="77777777" w:rsidTr="003D6050">
        <w:tc>
          <w:tcPr>
            <w:tcW w:w="1134" w:type="dxa"/>
            <w:vAlign w:val="bottom"/>
            <w:hideMark/>
          </w:tcPr>
          <w:p w14:paraId="422E9649" w14:textId="77777777" w:rsidR="000A50A6" w:rsidRDefault="000A50A6" w:rsidP="003D605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104856C0" w14:textId="77777777" w:rsidR="000A50A6" w:rsidRDefault="000A50A6" w:rsidP="003D6050">
            <w:pPr>
              <w:spacing w:after="0" w:line="360" w:lineRule="auto"/>
              <w:jc w:val="right"/>
              <w:rPr>
                <w:rFonts w:cs="Arial"/>
                <w:b/>
                <w:sz w:val="22"/>
                <w:szCs w:val="20"/>
              </w:rPr>
            </w:pPr>
          </w:p>
        </w:tc>
        <w:tc>
          <w:tcPr>
            <w:tcW w:w="2819" w:type="dxa"/>
            <w:vAlign w:val="bottom"/>
            <w:hideMark/>
          </w:tcPr>
          <w:p w14:paraId="4234B5BA" w14:textId="77777777" w:rsidR="000A50A6" w:rsidRDefault="000A50A6" w:rsidP="003D6050">
            <w:pPr>
              <w:spacing w:after="0" w:line="360" w:lineRule="auto"/>
              <w:rPr>
                <w:rFonts w:cs="Arial"/>
                <w:sz w:val="22"/>
                <w:szCs w:val="20"/>
              </w:rPr>
            </w:pPr>
            <w:r>
              <w:rPr>
                <w:rFonts w:cs="Arial"/>
                <w:sz w:val="22"/>
                <w:szCs w:val="20"/>
              </w:rPr>
              <w:t>Stk.</w:t>
            </w:r>
          </w:p>
        </w:tc>
        <w:tc>
          <w:tcPr>
            <w:tcW w:w="583" w:type="dxa"/>
            <w:vAlign w:val="bottom"/>
            <w:hideMark/>
          </w:tcPr>
          <w:p w14:paraId="7B2C8053" w14:textId="77777777" w:rsidR="000A50A6" w:rsidRDefault="000A50A6" w:rsidP="003D605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7543F599" w14:textId="77777777" w:rsidR="000A50A6" w:rsidRDefault="000A50A6" w:rsidP="003D6050">
            <w:pPr>
              <w:spacing w:after="0" w:line="360" w:lineRule="auto"/>
              <w:jc w:val="right"/>
              <w:rPr>
                <w:rFonts w:cs="Arial"/>
                <w:b/>
                <w:sz w:val="22"/>
                <w:szCs w:val="20"/>
              </w:rPr>
            </w:pPr>
          </w:p>
        </w:tc>
        <w:tc>
          <w:tcPr>
            <w:tcW w:w="608" w:type="dxa"/>
            <w:vAlign w:val="bottom"/>
            <w:hideMark/>
          </w:tcPr>
          <w:p w14:paraId="4B31DBC1" w14:textId="77777777" w:rsidR="000A50A6" w:rsidRDefault="000A50A6" w:rsidP="003D605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2C8479D" w14:textId="77777777" w:rsidR="000A50A6" w:rsidRDefault="000A50A6" w:rsidP="003D6050">
            <w:pPr>
              <w:spacing w:after="0" w:line="360" w:lineRule="auto"/>
              <w:jc w:val="right"/>
              <w:rPr>
                <w:rFonts w:cs="Arial"/>
                <w:b/>
                <w:sz w:val="22"/>
                <w:szCs w:val="20"/>
              </w:rPr>
            </w:pPr>
          </w:p>
        </w:tc>
      </w:tr>
    </w:tbl>
    <w:p w14:paraId="34EDC3EA" w14:textId="77777777" w:rsidR="000A50A6" w:rsidRDefault="000A50A6" w:rsidP="000A50A6"/>
    <w:p w14:paraId="525BF864" w14:textId="77777777" w:rsidR="000A50A6" w:rsidRDefault="000A50A6">
      <w:pPr>
        <w:spacing w:after="160" w:line="259" w:lineRule="auto"/>
        <w:rPr>
          <w:rFonts w:eastAsiaTheme="majorEastAsia" w:cstheme="majorBidi"/>
          <w:b/>
          <w:sz w:val="28"/>
          <w:szCs w:val="26"/>
          <w:lang w:val="en-US"/>
        </w:rPr>
      </w:pPr>
      <w:r>
        <w:rPr>
          <w:lang w:val="en-US"/>
        </w:rPr>
        <w:br w:type="page"/>
      </w:r>
    </w:p>
    <w:p w14:paraId="2D3F342C" w14:textId="79ABE422" w:rsidR="00FC12A1" w:rsidRPr="001B1704" w:rsidRDefault="00FC12A1" w:rsidP="00FC12A1">
      <w:pPr>
        <w:pStyle w:val="berschrift2"/>
        <w:rPr>
          <w:lang w:val="en-US"/>
        </w:rPr>
      </w:pPr>
      <w:bookmarkStart w:id="78" w:name="_Toc79993212"/>
      <w:r w:rsidRPr="001B1704">
        <w:rPr>
          <w:lang w:val="en-US"/>
        </w:rPr>
        <w:lastRenderedPageBreak/>
        <w:t>Simplex</w:t>
      </w:r>
      <w:r w:rsidR="00D2684A" w:rsidRPr="001B1704">
        <w:rPr>
          <w:lang w:val="en-US"/>
        </w:rPr>
        <w:t>-Connect</w:t>
      </w:r>
      <w:r w:rsidRPr="001B1704">
        <w:rPr>
          <w:lang w:val="en-US"/>
        </w:rPr>
        <w:t xml:space="preserve"> 365 inkl. Wandeinbauhülse R-D160</w:t>
      </w:r>
      <w:bookmarkEnd w:id="78"/>
    </w:p>
    <w:p w14:paraId="6CC15479" w14:textId="77777777" w:rsidR="00FC12A1" w:rsidRPr="00D2684A" w:rsidRDefault="00FC12A1" w:rsidP="00FC12A1">
      <w:pPr>
        <w:spacing w:after="0" w:line="360" w:lineRule="auto"/>
        <w:rPr>
          <w:rFonts w:cs="Arial"/>
          <w:b/>
          <w:szCs w:val="20"/>
          <w:lang w:val="en-US"/>
        </w:rPr>
      </w:pPr>
    </w:p>
    <w:p w14:paraId="4FD293A7" w14:textId="78E139F1" w:rsidR="00FC12A1" w:rsidRDefault="00FC12A1" w:rsidP="00FC12A1">
      <w:pPr>
        <w:spacing w:after="0" w:line="360" w:lineRule="auto"/>
        <w:jc w:val="both"/>
        <w:rPr>
          <w:rFonts w:cs="Arial"/>
          <w:szCs w:val="20"/>
        </w:rPr>
      </w:pPr>
      <w:r>
        <w:rPr>
          <w:rFonts w:cs="Arial"/>
          <w:szCs w:val="20"/>
        </w:rPr>
        <w:t>Wandeinbausystem für das dezentrale Lüftungssystem iV-Smart</w:t>
      </w:r>
      <w:r w:rsidRPr="00BA0373">
        <w:rPr>
          <w:rFonts w:cs="Arial"/>
          <w:szCs w:val="20"/>
          <w:vertAlign w:val="superscript"/>
        </w:rPr>
        <w:t>+</w:t>
      </w:r>
      <w:r w:rsidR="00D20DD2">
        <w:rPr>
          <w:rFonts w:cs="Arial"/>
          <w:szCs w:val="20"/>
        </w:rPr>
        <w:t xml:space="preserve"> </w:t>
      </w:r>
      <w:r>
        <w:rPr>
          <w:rFonts w:cs="Arial"/>
          <w:szCs w:val="20"/>
        </w:rPr>
        <w:t>/ iV-Compact / iV-Light</w:t>
      </w:r>
      <w:r w:rsidR="001D5A94">
        <w:rPr>
          <w:rFonts w:cs="Arial"/>
          <w:szCs w:val="20"/>
        </w:rPr>
        <w:t xml:space="preserve"> bei Verwendung von inVENTer Connect</w:t>
      </w:r>
      <w:r>
        <w:rPr>
          <w:rFonts w:cs="Arial"/>
          <w:szCs w:val="20"/>
        </w:rPr>
        <w:t>, bestehend aus Einbaublock mit vorinstallierter Wandeinbauhülse</w:t>
      </w:r>
      <w:r w:rsidR="00D2684A">
        <w:rPr>
          <w:rFonts w:cs="Arial"/>
          <w:szCs w:val="20"/>
        </w:rPr>
        <w:t xml:space="preserve"> und Gehäuse </w:t>
      </w:r>
      <w:r w:rsidR="001D5A94">
        <w:rPr>
          <w:rFonts w:cs="Arial"/>
          <w:szCs w:val="20"/>
        </w:rPr>
        <w:t>zur Aufnahme der</w:t>
      </w:r>
      <w:r w:rsidR="00D2684A">
        <w:rPr>
          <w:rFonts w:cs="Arial"/>
          <w:szCs w:val="20"/>
        </w:rPr>
        <w:t xml:space="preserve"> Innenblende Connect</w:t>
      </w:r>
      <w:r>
        <w:rPr>
          <w:rFonts w:cs="Arial"/>
          <w:szCs w:val="20"/>
        </w:rPr>
        <w:t>. Für den Neubaubereich zur Schnellinstallation. Integration ins Mauerwerk im Rohbau. Maßfertigung vom Werk nach kundenspezifischem Wandaufbau.</w:t>
      </w:r>
    </w:p>
    <w:p w14:paraId="5C774482" w14:textId="77777777" w:rsidR="00FC12A1" w:rsidRDefault="00FC12A1" w:rsidP="00FC12A1">
      <w:pPr>
        <w:spacing w:after="0" w:line="360" w:lineRule="auto"/>
        <w:jc w:val="both"/>
        <w:rPr>
          <w:rFonts w:cs="Arial"/>
          <w:szCs w:val="20"/>
        </w:rPr>
      </w:pPr>
    </w:p>
    <w:p w14:paraId="668C1D12" w14:textId="77777777" w:rsidR="00FC12A1" w:rsidRDefault="00FC12A1" w:rsidP="00FC12A1">
      <w:pPr>
        <w:spacing w:after="0" w:line="360" w:lineRule="auto"/>
        <w:jc w:val="both"/>
        <w:rPr>
          <w:rFonts w:cs="Arial"/>
          <w:szCs w:val="20"/>
          <w:u w:val="single"/>
        </w:rPr>
      </w:pPr>
      <w:r>
        <w:rPr>
          <w:rFonts w:cs="Arial"/>
          <w:szCs w:val="20"/>
          <w:u w:val="single"/>
        </w:rPr>
        <w:t>Ausstattung:</w:t>
      </w:r>
    </w:p>
    <w:p w14:paraId="28442052" w14:textId="77777777" w:rsidR="00FC12A1" w:rsidRDefault="00FC12A1" w:rsidP="00FC12A1">
      <w:pPr>
        <w:spacing w:after="0" w:line="360" w:lineRule="auto"/>
        <w:jc w:val="both"/>
        <w:rPr>
          <w:rFonts w:cs="Arial"/>
          <w:szCs w:val="20"/>
          <w:u w:val="single"/>
        </w:rPr>
      </w:pPr>
    </w:p>
    <w:p w14:paraId="5898A907" w14:textId="77777777" w:rsidR="00FC12A1" w:rsidRDefault="00FC12A1" w:rsidP="00FC12A1">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73995711" w14:textId="77777777" w:rsidR="00FC12A1" w:rsidRDefault="00FC12A1" w:rsidP="00FC12A1">
      <w:pPr>
        <w:spacing w:after="0" w:line="360" w:lineRule="auto"/>
        <w:jc w:val="both"/>
        <w:rPr>
          <w:rFonts w:cs="Arial"/>
          <w:szCs w:val="20"/>
        </w:rPr>
      </w:pPr>
      <w:r>
        <w:rPr>
          <w:rFonts w:cs="Arial"/>
          <w:szCs w:val="20"/>
        </w:rPr>
        <w:t>Im Einbaublock festinstallierte Wandeinbauhülse Ø 160 mm. „RAL“-konformer Einbau mit integriertem Gefälle. Schallentkoppelt. Länge abhängig von Gesamtwandstärke. Zuschnitt nach Maß / bauseitig kürzbar. Material PPS.</w:t>
      </w:r>
    </w:p>
    <w:p w14:paraId="5CAE2C19" w14:textId="77777777" w:rsidR="00D2684A" w:rsidRPr="00122B70" w:rsidRDefault="005E3EDB" w:rsidP="00D2684A">
      <w:pPr>
        <w:spacing w:after="0" w:line="360" w:lineRule="auto"/>
        <w:rPr>
          <w:rFonts w:cs="Arial"/>
          <w:szCs w:val="20"/>
        </w:rPr>
      </w:pPr>
      <w:r>
        <w:rPr>
          <w:rFonts w:cs="Arial"/>
          <w:szCs w:val="20"/>
        </w:rPr>
        <w:t xml:space="preserve">Am Einbaublock befestigtes </w:t>
      </w:r>
      <w:r w:rsidR="00D2684A" w:rsidRPr="00122B70">
        <w:rPr>
          <w:rFonts w:cs="Arial"/>
          <w:szCs w:val="20"/>
        </w:rPr>
        <w:t>Gehäuse 240 x 240 x 38 mm (B x H x T) mit Anschlussstutzen Ø</w:t>
      </w:r>
      <w:r w:rsidR="00D2684A" w:rsidRPr="00122B70">
        <w:rPr>
          <w:szCs w:val="20"/>
        </w:rPr>
        <w:t xml:space="preserve"> 160 mm</w:t>
      </w:r>
      <w:r w:rsidR="0002155F">
        <w:rPr>
          <w:szCs w:val="20"/>
        </w:rPr>
        <w:t xml:space="preserve">. </w:t>
      </w:r>
      <w:r w:rsidR="00D2684A" w:rsidRPr="00122B70">
        <w:rPr>
          <w:rFonts w:cs="Arial"/>
          <w:szCs w:val="20"/>
        </w:rPr>
        <w:t>Farbe weiß (RAL9016), Material PS-SZ.</w:t>
      </w:r>
    </w:p>
    <w:p w14:paraId="20DE9DEA" w14:textId="77777777" w:rsidR="00FC12A1" w:rsidRDefault="00FC12A1" w:rsidP="00FC12A1">
      <w:pPr>
        <w:spacing w:after="0" w:line="360" w:lineRule="auto"/>
        <w:jc w:val="both"/>
        <w:rPr>
          <w:rFonts w:cs="Arial"/>
          <w:szCs w:val="20"/>
        </w:rPr>
      </w:pPr>
    </w:p>
    <w:p w14:paraId="175CE3E4" w14:textId="77777777" w:rsidR="00FC12A1" w:rsidRDefault="00FC12A1" w:rsidP="00FC12A1">
      <w:pPr>
        <w:spacing w:after="0" w:line="360" w:lineRule="auto"/>
        <w:jc w:val="both"/>
        <w:rPr>
          <w:rFonts w:cs="Arial"/>
          <w:szCs w:val="20"/>
          <w:u w:val="single"/>
        </w:rPr>
      </w:pPr>
      <w:r>
        <w:rPr>
          <w:rFonts w:cs="Arial"/>
          <w:szCs w:val="20"/>
          <w:u w:val="single"/>
        </w:rPr>
        <w:t>Technische Daten:</w:t>
      </w:r>
    </w:p>
    <w:p w14:paraId="619F590C" w14:textId="77777777" w:rsidR="00FC12A1" w:rsidRDefault="00FC12A1" w:rsidP="00FC12A1">
      <w:pPr>
        <w:spacing w:after="0" w:line="360" w:lineRule="auto"/>
        <w:jc w:val="both"/>
        <w:rPr>
          <w:rFonts w:cs="Arial"/>
          <w:szCs w:val="20"/>
        </w:rPr>
      </w:pPr>
    </w:p>
    <w:p w14:paraId="39281C8B" w14:textId="77777777" w:rsidR="00FC12A1" w:rsidRDefault="00FC12A1" w:rsidP="00FC12A1">
      <w:pPr>
        <w:spacing w:after="0" w:line="360" w:lineRule="auto"/>
        <w:jc w:val="both"/>
        <w:rPr>
          <w:rFonts w:cs="Arial"/>
          <w:szCs w:val="20"/>
        </w:rPr>
      </w:pPr>
      <w:r>
        <w:rPr>
          <w:rFonts w:cs="Arial"/>
          <w:szCs w:val="20"/>
        </w:rPr>
        <w:t>Abmessungen Einbaublock (B x H x T) [mm]</w:t>
      </w:r>
      <w:r>
        <w:rPr>
          <w:rFonts w:cs="Arial"/>
          <w:szCs w:val="20"/>
        </w:rPr>
        <w:tab/>
        <w:t>260 x 249 x 175 - 365</w:t>
      </w:r>
    </w:p>
    <w:p w14:paraId="52DBCBA6" w14:textId="77777777" w:rsidR="00127630" w:rsidRDefault="00127630" w:rsidP="00FC12A1">
      <w:pPr>
        <w:spacing w:after="0" w:line="360" w:lineRule="auto"/>
        <w:jc w:val="both"/>
        <w:rPr>
          <w:rFonts w:cs="Arial"/>
          <w:szCs w:val="20"/>
        </w:rPr>
      </w:pPr>
      <w:r>
        <w:rPr>
          <w:rFonts w:cs="Arial"/>
          <w:szCs w:val="20"/>
        </w:rPr>
        <w:t>Gehäuse</w:t>
      </w:r>
      <w:r w:rsidR="003D4C35">
        <w:rPr>
          <w:rFonts w:cs="Arial"/>
          <w:szCs w:val="20"/>
        </w:rPr>
        <w:t>, Tiefe [mm]</w:t>
      </w:r>
      <w:r w:rsidR="003D4C35">
        <w:rPr>
          <w:rFonts w:cs="Arial"/>
          <w:szCs w:val="20"/>
        </w:rPr>
        <w:tab/>
      </w:r>
      <w:r w:rsidR="003D4C35">
        <w:rPr>
          <w:rFonts w:cs="Arial"/>
          <w:szCs w:val="20"/>
        </w:rPr>
        <w:tab/>
      </w:r>
      <w:r w:rsidR="003D4C35">
        <w:rPr>
          <w:rFonts w:cs="Arial"/>
          <w:szCs w:val="20"/>
        </w:rPr>
        <w:tab/>
      </w:r>
      <w:r w:rsidR="003D4C35">
        <w:rPr>
          <w:rFonts w:cs="Arial"/>
          <w:szCs w:val="20"/>
        </w:rPr>
        <w:tab/>
      </w:r>
      <w:r>
        <w:rPr>
          <w:rFonts w:cs="Arial"/>
          <w:szCs w:val="20"/>
        </w:rPr>
        <w:t>38</w:t>
      </w:r>
    </w:p>
    <w:p w14:paraId="55208043" w14:textId="77777777" w:rsidR="00FC12A1" w:rsidRDefault="00FC12A1" w:rsidP="00FC12A1">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r>
        <w:rPr>
          <w:rFonts w:cs="Arial"/>
          <w:szCs w:val="20"/>
        </w:rPr>
        <w:tab/>
      </w:r>
      <w:r>
        <w:rPr>
          <w:rFonts w:cs="Arial"/>
          <w:szCs w:val="20"/>
        </w:rPr>
        <w:tab/>
      </w:r>
      <w:r>
        <w:rPr>
          <w:rFonts w:cs="Arial"/>
          <w:szCs w:val="20"/>
        </w:rPr>
        <w:tab/>
      </w:r>
    </w:p>
    <w:p w14:paraId="5AE565D3" w14:textId="77777777" w:rsidR="00FC12A1" w:rsidRDefault="00FC12A1" w:rsidP="00FC12A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C12A1" w14:paraId="22D234C7" w14:textId="77777777" w:rsidTr="00DA3A60">
        <w:tc>
          <w:tcPr>
            <w:tcW w:w="1134" w:type="dxa"/>
            <w:vAlign w:val="bottom"/>
            <w:hideMark/>
          </w:tcPr>
          <w:p w14:paraId="2D80478A" w14:textId="77777777" w:rsidR="00FC12A1" w:rsidRDefault="00FC12A1" w:rsidP="00DA3A6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2D454496" w14:textId="77777777" w:rsidR="00FC12A1" w:rsidRDefault="00FC12A1" w:rsidP="00DA3A60">
            <w:pPr>
              <w:spacing w:after="0" w:line="360" w:lineRule="auto"/>
              <w:jc w:val="right"/>
              <w:rPr>
                <w:rFonts w:cs="Arial"/>
                <w:b/>
                <w:sz w:val="22"/>
                <w:szCs w:val="20"/>
              </w:rPr>
            </w:pPr>
          </w:p>
        </w:tc>
        <w:tc>
          <w:tcPr>
            <w:tcW w:w="2819" w:type="dxa"/>
            <w:vAlign w:val="bottom"/>
            <w:hideMark/>
          </w:tcPr>
          <w:p w14:paraId="556504F5" w14:textId="77777777" w:rsidR="00FC12A1" w:rsidRDefault="00FC12A1" w:rsidP="00DA3A60">
            <w:pPr>
              <w:spacing w:after="0" w:line="360" w:lineRule="auto"/>
              <w:rPr>
                <w:rFonts w:cs="Arial"/>
                <w:sz w:val="22"/>
                <w:szCs w:val="20"/>
              </w:rPr>
            </w:pPr>
            <w:r>
              <w:rPr>
                <w:rFonts w:cs="Arial"/>
                <w:sz w:val="22"/>
                <w:szCs w:val="20"/>
              </w:rPr>
              <w:t>Stk.</w:t>
            </w:r>
          </w:p>
        </w:tc>
        <w:tc>
          <w:tcPr>
            <w:tcW w:w="583" w:type="dxa"/>
            <w:vAlign w:val="bottom"/>
            <w:hideMark/>
          </w:tcPr>
          <w:p w14:paraId="1F7C1C5F" w14:textId="77777777" w:rsidR="00FC12A1" w:rsidRDefault="00FC12A1" w:rsidP="00DA3A6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77593B87" w14:textId="77777777" w:rsidR="00FC12A1" w:rsidRDefault="00FC12A1" w:rsidP="00DA3A60">
            <w:pPr>
              <w:spacing w:after="0" w:line="360" w:lineRule="auto"/>
              <w:jc w:val="right"/>
              <w:rPr>
                <w:rFonts w:cs="Arial"/>
                <w:b/>
                <w:sz w:val="22"/>
                <w:szCs w:val="20"/>
              </w:rPr>
            </w:pPr>
          </w:p>
        </w:tc>
        <w:tc>
          <w:tcPr>
            <w:tcW w:w="608" w:type="dxa"/>
            <w:vAlign w:val="bottom"/>
            <w:hideMark/>
          </w:tcPr>
          <w:p w14:paraId="354DB423" w14:textId="77777777" w:rsidR="00FC12A1" w:rsidRDefault="00FC12A1" w:rsidP="00DA3A6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01047391" w14:textId="77777777" w:rsidR="00FC12A1" w:rsidRDefault="00FC12A1" w:rsidP="00DA3A60">
            <w:pPr>
              <w:spacing w:after="0" w:line="360" w:lineRule="auto"/>
              <w:jc w:val="right"/>
              <w:rPr>
                <w:rFonts w:cs="Arial"/>
                <w:b/>
                <w:sz w:val="22"/>
                <w:szCs w:val="20"/>
              </w:rPr>
            </w:pPr>
          </w:p>
        </w:tc>
      </w:tr>
    </w:tbl>
    <w:p w14:paraId="753F8B7C" w14:textId="77777777" w:rsidR="00FC12A1" w:rsidRDefault="00FC12A1" w:rsidP="00FC12A1"/>
    <w:p w14:paraId="21D70D8C" w14:textId="77777777" w:rsidR="00FC12A1" w:rsidRDefault="00FC12A1" w:rsidP="00FC12A1">
      <w:r>
        <w:br w:type="page"/>
      </w:r>
    </w:p>
    <w:p w14:paraId="522F6888" w14:textId="77777777" w:rsidR="00FC12A1" w:rsidRPr="001B1704" w:rsidRDefault="00FC12A1" w:rsidP="00FC12A1">
      <w:pPr>
        <w:pStyle w:val="berschrift2"/>
        <w:rPr>
          <w:lang w:val="en-US"/>
        </w:rPr>
      </w:pPr>
      <w:bookmarkStart w:id="79" w:name="_Toc79993213"/>
      <w:r w:rsidRPr="001B1704">
        <w:rPr>
          <w:lang w:val="en-US"/>
        </w:rPr>
        <w:lastRenderedPageBreak/>
        <w:t>Simplex</w:t>
      </w:r>
      <w:r w:rsidR="00D2684A" w:rsidRPr="001B1704">
        <w:rPr>
          <w:lang w:val="en-US"/>
        </w:rPr>
        <w:t>-Connect</w:t>
      </w:r>
      <w:r w:rsidRPr="001B1704">
        <w:rPr>
          <w:lang w:val="en-US"/>
        </w:rPr>
        <w:t xml:space="preserve"> 490 inkl. Wandeinbauhülse R-D160</w:t>
      </w:r>
      <w:bookmarkEnd w:id="79"/>
    </w:p>
    <w:p w14:paraId="7FCA1DD7" w14:textId="77777777" w:rsidR="00FC12A1" w:rsidRPr="005B0AF5" w:rsidRDefault="00FC12A1" w:rsidP="00FC12A1">
      <w:pPr>
        <w:spacing w:after="0" w:line="360" w:lineRule="auto"/>
        <w:rPr>
          <w:rFonts w:cs="Arial"/>
          <w:b/>
          <w:szCs w:val="20"/>
          <w:lang w:val="en-US"/>
        </w:rPr>
      </w:pPr>
    </w:p>
    <w:p w14:paraId="07E7CBA7" w14:textId="7378C171" w:rsidR="001D5A94" w:rsidRDefault="001D5A94" w:rsidP="001D5A94">
      <w:pPr>
        <w:spacing w:after="0" w:line="360" w:lineRule="auto"/>
        <w:jc w:val="both"/>
        <w:rPr>
          <w:rFonts w:cs="Arial"/>
          <w:szCs w:val="20"/>
        </w:rPr>
      </w:pPr>
      <w:r>
        <w:rPr>
          <w:rFonts w:cs="Arial"/>
          <w:szCs w:val="20"/>
        </w:rPr>
        <w:t>Wandeinbausystem für das dezentrale Lüftungssystem iV-Smart</w:t>
      </w:r>
      <w:r w:rsidRPr="00BA0373">
        <w:rPr>
          <w:rFonts w:cs="Arial"/>
          <w:szCs w:val="20"/>
          <w:vertAlign w:val="superscript"/>
        </w:rPr>
        <w:t>+</w:t>
      </w:r>
      <w:r>
        <w:rPr>
          <w:rFonts w:cs="Arial"/>
          <w:szCs w:val="20"/>
        </w:rPr>
        <w:t xml:space="preserve"> / iV-Compact / iV-Light bei Verwendung von inVENTer Connect, bestehend aus Einbaublock mit vorinstallierter Wandeinbauhülse und Gehäuse zur Aufnahme der Innenblende Connect. Für den Neubaubereich zur Schnellinstallation. Integration ins Mauerwerk im Rohbau. Maßfertigung vom Werk nach kundenspezifischem Wandaufbau.</w:t>
      </w:r>
    </w:p>
    <w:p w14:paraId="627C7399" w14:textId="77777777" w:rsidR="00FC12A1" w:rsidRDefault="00FC12A1" w:rsidP="00FC12A1">
      <w:pPr>
        <w:spacing w:after="0" w:line="360" w:lineRule="auto"/>
        <w:jc w:val="both"/>
        <w:rPr>
          <w:rFonts w:cs="Arial"/>
          <w:szCs w:val="20"/>
        </w:rPr>
      </w:pPr>
    </w:p>
    <w:p w14:paraId="5B6B9BAF" w14:textId="77777777" w:rsidR="00FC12A1" w:rsidRDefault="00FC12A1" w:rsidP="00FC12A1">
      <w:pPr>
        <w:spacing w:after="0" w:line="360" w:lineRule="auto"/>
        <w:jc w:val="both"/>
        <w:rPr>
          <w:rFonts w:cs="Arial"/>
          <w:szCs w:val="20"/>
          <w:u w:val="single"/>
        </w:rPr>
      </w:pPr>
      <w:r>
        <w:rPr>
          <w:rFonts w:cs="Arial"/>
          <w:szCs w:val="20"/>
          <w:u w:val="single"/>
        </w:rPr>
        <w:t>Ausstattung:</w:t>
      </w:r>
    </w:p>
    <w:p w14:paraId="4A406004" w14:textId="77777777" w:rsidR="00FC12A1" w:rsidRDefault="00FC12A1" w:rsidP="00FC12A1">
      <w:pPr>
        <w:spacing w:after="0" w:line="360" w:lineRule="auto"/>
        <w:jc w:val="both"/>
        <w:rPr>
          <w:rFonts w:cs="Arial"/>
          <w:szCs w:val="20"/>
          <w:u w:val="single"/>
        </w:rPr>
      </w:pPr>
    </w:p>
    <w:p w14:paraId="22B05252" w14:textId="77777777" w:rsidR="00FC12A1" w:rsidRDefault="00FC12A1" w:rsidP="00FC12A1">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6152D799" w14:textId="77777777" w:rsidR="00FC12A1" w:rsidRDefault="00FC12A1" w:rsidP="00FC12A1">
      <w:pPr>
        <w:spacing w:after="0" w:line="360" w:lineRule="auto"/>
        <w:jc w:val="both"/>
        <w:rPr>
          <w:rFonts w:cs="Arial"/>
          <w:szCs w:val="20"/>
        </w:rPr>
      </w:pPr>
      <w:r>
        <w:rPr>
          <w:rFonts w:cs="Arial"/>
          <w:szCs w:val="20"/>
        </w:rPr>
        <w:t>Im Einbaublock festinstallierte Wandeinbauhülse Ø 160 mm. „RAL“-konformer Einbau mit integriertem Gefälle. Schallentkoppelt. Länge abhängig von Gesamtwandstärke. Zuschnitt nach Maß / bauseitig kürzbar. Material PPS.</w:t>
      </w:r>
    </w:p>
    <w:p w14:paraId="4225F12F" w14:textId="77777777" w:rsidR="00DA3A60" w:rsidRPr="00122B70" w:rsidRDefault="005E3EDB" w:rsidP="00DA3A60">
      <w:pPr>
        <w:spacing w:after="0" w:line="360" w:lineRule="auto"/>
        <w:rPr>
          <w:rFonts w:cs="Arial"/>
          <w:szCs w:val="20"/>
        </w:rPr>
      </w:pPr>
      <w:r>
        <w:rPr>
          <w:rFonts w:cs="Arial"/>
          <w:szCs w:val="20"/>
        </w:rPr>
        <w:t xml:space="preserve">Am Einbaublock befestigtes </w:t>
      </w:r>
      <w:r w:rsidR="00DA3A60" w:rsidRPr="00122B70">
        <w:rPr>
          <w:rFonts w:cs="Arial"/>
          <w:szCs w:val="20"/>
        </w:rPr>
        <w:t>Gehäuse 240 x 240 x 38 mm (B x H x T) mit Anschlussstutzen Ø</w:t>
      </w:r>
      <w:r w:rsidR="00DA3A60" w:rsidRPr="00122B70">
        <w:rPr>
          <w:szCs w:val="20"/>
        </w:rPr>
        <w:t xml:space="preserve"> 160 mm</w:t>
      </w:r>
      <w:r w:rsidR="0002155F">
        <w:rPr>
          <w:szCs w:val="20"/>
        </w:rPr>
        <w:t xml:space="preserve">. </w:t>
      </w:r>
      <w:r w:rsidR="00DA3A60" w:rsidRPr="00122B70">
        <w:rPr>
          <w:rFonts w:cs="Arial"/>
          <w:szCs w:val="20"/>
        </w:rPr>
        <w:t>Farbe weiß (RAL9016), Material PS-SZ.</w:t>
      </w:r>
    </w:p>
    <w:p w14:paraId="44A2616E" w14:textId="77777777" w:rsidR="00FC12A1" w:rsidRDefault="00FC12A1" w:rsidP="00FC12A1">
      <w:pPr>
        <w:spacing w:after="0" w:line="360" w:lineRule="auto"/>
        <w:jc w:val="both"/>
        <w:rPr>
          <w:rFonts w:cs="Arial"/>
          <w:szCs w:val="20"/>
        </w:rPr>
      </w:pPr>
    </w:p>
    <w:p w14:paraId="24808C22" w14:textId="77777777" w:rsidR="00FC12A1" w:rsidRDefault="00FC12A1" w:rsidP="00FC12A1">
      <w:pPr>
        <w:spacing w:after="0" w:line="360" w:lineRule="auto"/>
        <w:jc w:val="both"/>
        <w:rPr>
          <w:rFonts w:cs="Arial"/>
          <w:szCs w:val="20"/>
          <w:u w:val="single"/>
        </w:rPr>
      </w:pPr>
      <w:r>
        <w:rPr>
          <w:rFonts w:cs="Arial"/>
          <w:szCs w:val="20"/>
          <w:u w:val="single"/>
        </w:rPr>
        <w:t>Technische Daten:</w:t>
      </w:r>
    </w:p>
    <w:p w14:paraId="728CBFA7" w14:textId="77777777" w:rsidR="00FC12A1" w:rsidRDefault="00FC12A1" w:rsidP="00FC12A1">
      <w:pPr>
        <w:spacing w:after="0" w:line="360" w:lineRule="auto"/>
        <w:jc w:val="both"/>
        <w:rPr>
          <w:rFonts w:cs="Arial"/>
          <w:szCs w:val="20"/>
        </w:rPr>
      </w:pPr>
    </w:p>
    <w:p w14:paraId="1CA15890" w14:textId="77777777" w:rsidR="00FC12A1" w:rsidRDefault="00FC12A1" w:rsidP="00FC12A1">
      <w:pPr>
        <w:spacing w:after="0" w:line="360" w:lineRule="auto"/>
        <w:jc w:val="both"/>
        <w:rPr>
          <w:rFonts w:cs="Arial"/>
          <w:szCs w:val="20"/>
        </w:rPr>
      </w:pPr>
      <w:r>
        <w:rPr>
          <w:rFonts w:cs="Arial"/>
          <w:szCs w:val="20"/>
        </w:rPr>
        <w:t>Abmessungen Einbaublock (B x H x T) [mm]</w:t>
      </w:r>
      <w:r>
        <w:rPr>
          <w:rFonts w:cs="Arial"/>
          <w:szCs w:val="20"/>
        </w:rPr>
        <w:tab/>
        <w:t>260 x 249 x 366 - 490</w:t>
      </w:r>
    </w:p>
    <w:p w14:paraId="74CF5F8E" w14:textId="77777777" w:rsidR="00127630" w:rsidRDefault="00127630" w:rsidP="00FC12A1">
      <w:pPr>
        <w:spacing w:after="0" w:line="360" w:lineRule="auto"/>
        <w:jc w:val="both"/>
        <w:rPr>
          <w:rFonts w:cs="Arial"/>
          <w:szCs w:val="20"/>
        </w:rPr>
      </w:pPr>
      <w:r>
        <w:rPr>
          <w:rFonts w:cs="Arial"/>
          <w:szCs w:val="20"/>
        </w:rPr>
        <w:t>Gehäuse</w:t>
      </w:r>
      <w:r w:rsidR="003D4C35">
        <w:rPr>
          <w:rFonts w:cs="Arial"/>
          <w:szCs w:val="20"/>
        </w:rPr>
        <w:t>, Tiefe</w:t>
      </w:r>
      <w:r>
        <w:rPr>
          <w:rFonts w:cs="Arial"/>
          <w:szCs w:val="20"/>
        </w:rPr>
        <w:t xml:space="preserve"> [mm]</w:t>
      </w:r>
      <w:r>
        <w:rPr>
          <w:rFonts w:cs="Arial"/>
          <w:szCs w:val="20"/>
        </w:rPr>
        <w:tab/>
      </w:r>
      <w:r>
        <w:rPr>
          <w:rFonts w:cs="Arial"/>
          <w:szCs w:val="20"/>
        </w:rPr>
        <w:tab/>
      </w:r>
      <w:r>
        <w:rPr>
          <w:rFonts w:cs="Arial"/>
          <w:szCs w:val="20"/>
        </w:rPr>
        <w:tab/>
      </w:r>
      <w:r>
        <w:rPr>
          <w:rFonts w:cs="Arial"/>
          <w:szCs w:val="20"/>
        </w:rPr>
        <w:tab/>
        <w:t>38</w:t>
      </w:r>
    </w:p>
    <w:p w14:paraId="5291C338" w14:textId="77777777" w:rsidR="00FC12A1" w:rsidRDefault="00FC12A1" w:rsidP="00FC12A1">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r>
        <w:rPr>
          <w:rFonts w:cs="Arial"/>
          <w:szCs w:val="20"/>
        </w:rPr>
        <w:tab/>
      </w:r>
      <w:r>
        <w:rPr>
          <w:rFonts w:cs="Arial"/>
          <w:szCs w:val="20"/>
        </w:rPr>
        <w:tab/>
      </w:r>
      <w:r>
        <w:rPr>
          <w:rFonts w:cs="Arial"/>
          <w:szCs w:val="20"/>
        </w:rPr>
        <w:tab/>
      </w:r>
    </w:p>
    <w:p w14:paraId="3CFB2644" w14:textId="77777777" w:rsidR="00FC12A1" w:rsidRDefault="00FC12A1" w:rsidP="00FC12A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C12A1" w14:paraId="3F733CAB" w14:textId="77777777" w:rsidTr="00DA3A60">
        <w:tc>
          <w:tcPr>
            <w:tcW w:w="1134" w:type="dxa"/>
            <w:vAlign w:val="bottom"/>
            <w:hideMark/>
          </w:tcPr>
          <w:p w14:paraId="09F7E043" w14:textId="77777777" w:rsidR="00FC12A1" w:rsidRDefault="00FC12A1" w:rsidP="00DA3A6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056330DA" w14:textId="77777777" w:rsidR="00FC12A1" w:rsidRDefault="00FC12A1" w:rsidP="00DA3A60">
            <w:pPr>
              <w:spacing w:after="0" w:line="360" w:lineRule="auto"/>
              <w:jc w:val="right"/>
              <w:rPr>
                <w:rFonts w:cs="Arial"/>
                <w:b/>
                <w:sz w:val="22"/>
                <w:szCs w:val="20"/>
              </w:rPr>
            </w:pPr>
          </w:p>
        </w:tc>
        <w:tc>
          <w:tcPr>
            <w:tcW w:w="2819" w:type="dxa"/>
            <w:vAlign w:val="bottom"/>
            <w:hideMark/>
          </w:tcPr>
          <w:p w14:paraId="4955CBC0" w14:textId="77777777" w:rsidR="00FC12A1" w:rsidRDefault="00FC12A1" w:rsidP="00DA3A60">
            <w:pPr>
              <w:spacing w:after="0" w:line="360" w:lineRule="auto"/>
              <w:rPr>
                <w:rFonts w:cs="Arial"/>
                <w:sz w:val="22"/>
                <w:szCs w:val="20"/>
              </w:rPr>
            </w:pPr>
            <w:r>
              <w:rPr>
                <w:rFonts w:cs="Arial"/>
                <w:sz w:val="22"/>
                <w:szCs w:val="20"/>
              </w:rPr>
              <w:t>Stk.</w:t>
            </w:r>
          </w:p>
        </w:tc>
        <w:tc>
          <w:tcPr>
            <w:tcW w:w="583" w:type="dxa"/>
            <w:vAlign w:val="bottom"/>
            <w:hideMark/>
          </w:tcPr>
          <w:p w14:paraId="7B765332" w14:textId="77777777" w:rsidR="00FC12A1" w:rsidRDefault="00FC12A1" w:rsidP="00DA3A6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0562AC30" w14:textId="77777777" w:rsidR="00FC12A1" w:rsidRDefault="00FC12A1" w:rsidP="00DA3A60">
            <w:pPr>
              <w:spacing w:after="0" w:line="360" w:lineRule="auto"/>
              <w:jc w:val="right"/>
              <w:rPr>
                <w:rFonts w:cs="Arial"/>
                <w:b/>
                <w:sz w:val="22"/>
                <w:szCs w:val="20"/>
              </w:rPr>
            </w:pPr>
          </w:p>
        </w:tc>
        <w:tc>
          <w:tcPr>
            <w:tcW w:w="608" w:type="dxa"/>
            <w:vAlign w:val="bottom"/>
            <w:hideMark/>
          </w:tcPr>
          <w:p w14:paraId="35746D34" w14:textId="77777777" w:rsidR="00FC12A1" w:rsidRDefault="00FC12A1" w:rsidP="00DA3A6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4E8E2D78" w14:textId="77777777" w:rsidR="00FC12A1" w:rsidRDefault="00FC12A1" w:rsidP="00DA3A60">
            <w:pPr>
              <w:spacing w:after="0" w:line="360" w:lineRule="auto"/>
              <w:jc w:val="right"/>
              <w:rPr>
                <w:rFonts w:cs="Arial"/>
                <w:b/>
                <w:sz w:val="22"/>
                <w:szCs w:val="20"/>
              </w:rPr>
            </w:pPr>
          </w:p>
        </w:tc>
      </w:tr>
    </w:tbl>
    <w:p w14:paraId="42EB516D" w14:textId="77777777" w:rsidR="00FC12A1" w:rsidRDefault="00FC12A1" w:rsidP="00FC12A1"/>
    <w:p w14:paraId="589F8C40" w14:textId="77777777" w:rsidR="00FC12A1" w:rsidRDefault="00FC12A1" w:rsidP="00FC12A1">
      <w:r>
        <w:br w:type="page"/>
      </w:r>
    </w:p>
    <w:p w14:paraId="7BD4624A" w14:textId="77777777" w:rsidR="00FC12A1" w:rsidRPr="001B1704" w:rsidRDefault="00FC12A1" w:rsidP="00FC12A1">
      <w:pPr>
        <w:pStyle w:val="berschrift2"/>
        <w:rPr>
          <w:lang w:val="en-US"/>
        </w:rPr>
      </w:pPr>
      <w:bookmarkStart w:id="80" w:name="_Toc79993214"/>
      <w:r w:rsidRPr="001B1704">
        <w:rPr>
          <w:lang w:val="en-US"/>
        </w:rPr>
        <w:lastRenderedPageBreak/>
        <w:t>Simplex</w:t>
      </w:r>
      <w:r w:rsidR="00D2684A" w:rsidRPr="001B1704">
        <w:rPr>
          <w:lang w:val="en-US"/>
        </w:rPr>
        <w:t>-Connect</w:t>
      </w:r>
      <w:r w:rsidRPr="001B1704">
        <w:rPr>
          <w:lang w:val="en-US"/>
        </w:rPr>
        <w:t xml:space="preserve"> 365 inkl. Wandeinbauhülse R-D200</w:t>
      </w:r>
      <w:bookmarkEnd w:id="80"/>
    </w:p>
    <w:p w14:paraId="1DCBB86E" w14:textId="77777777" w:rsidR="00FC12A1" w:rsidRPr="00A53DFF" w:rsidRDefault="00FC12A1" w:rsidP="00FC12A1">
      <w:pPr>
        <w:spacing w:after="0" w:line="360" w:lineRule="auto"/>
        <w:rPr>
          <w:rFonts w:cs="Arial"/>
          <w:b/>
          <w:szCs w:val="20"/>
          <w:lang w:val="en-US"/>
        </w:rPr>
      </w:pPr>
    </w:p>
    <w:p w14:paraId="2B6F1E11" w14:textId="7AA205A8" w:rsidR="001D5A94" w:rsidRDefault="001D5A94" w:rsidP="001D5A94">
      <w:pPr>
        <w:spacing w:after="0" w:line="360" w:lineRule="auto"/>
        <w:jc w:val="both"/>
        <w:rPr>
          <w:rFonts w:cs="Arial"/>
          <w:szCs w:val="20"/>
        </w:rPr>
      </w:pPr>
      <w:r>
        <w:rPr>
          <w:rFonts w:cs="Arial"/>
          <w:szCs w:val="20"/>
        </w:rPr>
        <w:t>Wandeinbausystem für das dezentrale Lüftungssystem iV14-Zero bei Verwendung von inVENTer Connect, bestehend aus Einbaublock mit vorinstallierter Wandeinbauhülse und Gehäuse zur Aufnahme der Innenblende Connect. Für den Neubaubereich zur Schnellinstallation. Integration ins Mauerwerk im Rohbau. Maßfertigung vom Werk nach kundenspezifischem Wandaufbau.</w:t>
      </w:r>
    </w:p>
    <w:p w14:paraId="60E13E4D" w14:textId="77777777" w:rsidR="00FC12A1" w:rsidRDefault="00FC12A1" w:rsidP="00FC12A1">
      <w:pPr>
        <w:spacing w:after="0" w:line="360" w:lineRule="auto"/>
        <w:jc w:val="both"/>
        <w:rPr>
          <w:rFonts w:cs="Arial"/>
          <w:szCs w:val="20"/>
        </w:rPr>
      </w:pPr>
    </w:p>
    <w:p w14:paraId="3C1FFECB" w14:textId="77777777" w:rsidR="00FC12A1" w:rsidRDefault="00FC12A1" w:rsidP="00FC12A1">
      <w:pPr>
        <w:spacing w:after="0" w:line="360" w:lineRule="auto"/>
        <w:jc w:val="both"/>
        <w:rPr>
          <w:rFonts w:cs="Arial"/>
          <w:szCs w:val="20"/>
          <w:u w:val="single"/>
        </w:rPr>
      </w:pPr>
      <w:r>
        <w:rPr>
          <w:rFonts w:cs="Arial"/>
          <w:szCs w:val="20"/>
          <w:u w:val="single"/>
        </w:rPr>
        <w:t>Ausstattung:</w:t>
      </w:r>
    </w:p>
    <w:p w14:paraId="327E7E06" w14:textId="77777777" w:rsidR="00FC12A1" w:rsidRDefault="00FC12A1" w:rsidP="00FC12A1">
      <w:pPr>
        <w:spacing w:after="0" w:line="360" w:lineRule="auto"/>
        <w:jc w:val="both"/>
        <w:rPr>
          <w:rFonts w:cs="Arial"/>
          <w:szCs w:val="20"/>
          <w:u w:val="single"/>
        </w:rPr>
      </w:pPr>
    </w:p>
    <w:p w14:paraId="39B58293" w14:textId="77777777" w:rsidR="00FC12A1" w:rsidRDefault="00FC12A1" w:rsidP="00FC12A1">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035F0571" w14:textId="77777777" w:rsidR="00FC12A1" w:rsidRDefault="00FC12A1" w:rsidP="00FC12A1">
      <w:pPr>
        <w:spacing w:after="0" w:line="360" w:lineRule="auto"/>
        <w:jc w:val="both"/>
        <w:rPr>
          <w:rFonts w:cs="Arial"/>
          <w:szCs w:val="20"/>
        </w:rPr>
      </w:pPr>
      <w:r>
        <w:rPr>
          <w:rFonts w:cs="Arial"/>
          <w:szCs w:val="20"/>
        </w:rPr>
        <w:t>Im Einbaublock festinstallierte Wandeinbauhülse Ø 200 mm. „RAL“-konformer Einbau mit integriertem Gefälle. Schallentkoppelt. Länge abhängig von Gesamtwandstärke. Zuschnitt nach Maß / bauseitig kürzbar. Material PPS.</w:t>
      </w:r>
    </w:p>
    <w:p w14:paraId="6F6070D4" w14:textId="77777777" w:rsidR="00FC12A1" w:rsidRDefault="005E3EDB" w:rsidP="00FC12A1">
      <w:pPr>
        <w:spacing w:after="0" w:line="360" w:lineRule="auto"/>
        <w:jc w:val="both"/>
        <w:rPr>
          <w:rFonts w:cs="Arial"/>
          <w:szCs w:val="20"/>
        </w:rPr>
      </w:pPr>
      <w:r>
        <w:rPr>
          <w:rFonts w:cs="Arial"/>
          <w:szCs w:val="20"/>
        </w:rPr>
        <w:t xml:space="preserve">Am Einbaublock befestigtes </w:t>
      </w:r>
      <w:r w:rsidR="009002B9" w:rsidRPr="00122B70">
        <w:rPr>
          <w:rFonts w:cs="Arial"/>
          <w:szCs w:val="20"/>
        </w:rPr>
        <w:t>Gehäuse 240 x 240 x 38 mm (B x H x T) mit Anschlussstutzen Ø</w:t>
      </w:r>
      <w:r w:rsidR="009002B9" w:rsidRPr="00122B70">
        <w:rPr>
          <w:szCs w:val="20"/>
        </w:rPr>
        <w:t xml:space="preserve"> </w:t>
      </w:r>
      <w:r w:rsidR="001D5A94">
        <w:rPr>
          <w:szCs w:val="20"/>
        </w:rPr>
        <w:t>200</w:t>
      </w:r>
      <w:r w:rsidR="0002155F">
        <w:rPr>
          <w:szCs w:val="20"/>
        </w:rPr>
        <w:t xml:space="preserve"> mm. </w:t>
      </w:r>
      <w:r w:rsidR="009002B9" w:rsidRPr="00122B70">
        <w:rPr>
          <w:rFonts w:cs="Arial"/>
          <w:szCs w:val="20"/>
        </w:rPr>
        <w:t>Farbe weiß (RAL9016), Material PS-SZ</w:t>
      </w:r>
    </w:p>
    <w:p w14:paraId="61D5585E" w14:textId="77777777" w:rsidR="009002B9" w:rsidRDefault="009002B9" w:rsidP="00FC12A1">
      <w:pPr>
        <w:spacing w:after="0" w:line="360" w:lineRule="auto"/>
        <w:jc w:val="both"/>
        <w:rPr>
          <w:rFonts w:cs="Arial"/>
          <w:szCs w:val="20"/>
          <w:u w:val="single"/>
        </w:rPr>
      </w:pPr>
    </w:p>
    <w:p w14:paraId="50AC08F5" w14:textId="77777777" w:rsidR="00FC12A1" w:rsidRDefault="00FC12A1" w:rsidP="00FC12A1">
      <w:pPr>
        <w:spacing w:after="0" w:line="360" w:lineRule="auto"/>
        <w:jc w:val="both"/>
        <w:rPr>
          <w:rFonts w:cs="Arial"/>
          <w:szCs w:val="20"/>
          <w:u w:val="single"/>
        </w:rPr>
      </w:pPr>
      <w:r>
        <w:rPr>
          <w:rFonts w:cs="Arial"/>
          <w:szCs w:val="20"/>
          <w:u w:val="single"/>
        </w:rPr>
        <w:t>Technische Daten:</w:t>
      </w:r>
    </w:p>
    <w:p w14:paraId="72E06DAD" w14:textId="77777777" w:rsidR="00FC12A1" w:rsidRDefault="00FC12A1" w:rsidP="00FC12A1">
      <w:pPr>
        <w:spacing w:after="0" w:line="360" w:lineRule="auto"/>
        <w:jc w:val="both"/>
        <w:rPr>
          <w:rFonts w:cs="Arial"/>
          <w:szCs w:val="20"/>
        </w:rPr>
      </w:pPr>
    </w:p>
    <w:p w14:paraId="26DC7B69" w14:textId="77777777" w:rsidR="00FC12A1" w:rsidRDefault="00FC12A1" w:rsidP="00FC12A1">
      <w:pPr>
        <w:spacing w:after="0" w:line="360" w:lineRule="auto"/>
        <w:jc w:val="both"/>
        <w:rPr>
          <w:rFonts w:cs="Arial"/>
          <w:szCs w:val="20"/>
        </w:rPr>
      </w:pPr>
      <w:r>
        <w:rPr>
          <w:rFonts w:cs="Arial"/>
          <w:szCs w:val="20"/>
        </w:rPr>
        <w:t>Abmessungen Einbaublock (B x H x T) [mm]</w:t>
      </w:r>
      <w:r>
        <w:rPr>
          <w:rFonts w:cs="Arial"/>
          <w:szCs w:val="20"/>
        </w:rPr>
        <w:tab/>
        <w:t>260 x 249 x 175 - 365</w:t>
      </w:r>
    </w:p>
    <w:p w14:paraId="737744D5" w14:textId="77777777" w:rsidR="00127630" w:rsidRDefault="00127630" w:rsidP="00FC12A1">
      <w:pPr>
        <w:spacing w:after="0" w:line="360" w:lineRule="auto"/>
        <w:jc w:val="both"/>
        <w:rPr>
          <w:rFonts w:cs="Arial"/>
          <w:szCs w:val="20"/>
        </w:rPr>
      </w:pPr>
      <w:r>
        <w:rPr>
          <w:rFonts w:cs="Arial"/>
          <w:szCs w:val="20"/>
        </w:rPr>
        <w:t>Gehäuse</w:t>
      </w:r>
      <w:r w:rsidR="003D4C35">
        <w:rPr>
          <w:rFonts w:cs="Arial"/>
          <w:szCs w:val="20"/>
        </w:rPr>
        <w:t>, Tiefe</w:t>
      </w:r>
      <w:r>
        <w:rPr>
          <w:rFonts w:cs="Arial"/>
          <w:szCs w:val="20"/>
        </w:rPr>
        <w:t xml:space="preserve"> [mm]</w:t>
      </w:r>
      <w:r>
        <w:rPr>
          <w:rFonts w:cs="Arial"/>
          <w:szCs w:val="20"/>
        </w:rPr>
        <w:tab/>
      </w:r>
      <w:r>
        <w:rPr>
          <w:rFonts w:cs="Arial"/>
          <w:szCs w:val="20"/>
        </w:rPr>
        <w:tab/>
      </w:r>
      <w:r>
        <w:rPr>
          <w:rFonts w:cs="Arial"/>
          <w:szCs w:val="20"/>
        </w:rPr>
        <w:tab/>
      </w:r>
      <w:r>
        <w:rPr>
          <w:rFonts w:cs="Arial"/>
          <w:szCs w:val="20"/>
        </w:rPr>
        <w:tab/>
        <w:t>38</w:t>
      </w:r>
    </w:p>
    <w:p w14:paraId="4198897A" w14:textId="77777777" w:rsidR="00FC12A1" w:rsidRDefault="00FC12A1" w:rsidP="00FC12A1">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p>
    <w:p w14:paraId="13DEEEF4" w14:textId="77777777" w:rsidR="00FC12A1" w:rsidRDefault="00FC12A1" w:rsidP="00FC12A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C12A1" w14:paraId="3A43182F" w14:textId="77777777" w:rsidTr="00DA3A60">
        <w:tc>
          <w:tcPr>
            <w:tcW w:w="1134" w:type="dxa"/>
            <w:vAlign w:val="bottom"/>
            <w:hideMark/>
          </w:tcPr>
          <w:p w14:paraId="6A81D41D" w14:textId="77777777" w:rsidR="00FC12A1" w:rsidRDefault="00FC12A1" w:rsidP="00DA3A6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11B355B3" w14:textId="77777777" w:rsidR="00FC12A1" w:rsidRDefault="00FC12A1" w:rsidP="00DA3A60">
            <w:pPr>
              <w:spacing w:after="0" w:line="360" w:lineRule="auto"/>
              <w:jc w:val="right"/>
              <w:rPr>
                <w:rFonts w:cs="Arial"/>
                <w:b/>
                <w:sz w:val="22"/>
                <w:szCs w:val="20"/>
              </w:rPr>
            </w:pPr>
          </w:p>
        </w:tc>
        <w:tc>
          <w:tcPr>
            <w:tcW w:w="2819" w:type="dxa"/>
            <w:vAlign w:val="bottom"/>
            <w:hideMark/>
          </w:tcPr>
          <w:p w14:paraId="27EB5C7E" w14:textId="77777777" w:rsidR="00FC12A1" w:rsidRDefault="00FC12A1" w:rsidP="00DA3A60">
            <w:pPr>
              <w:spacing w:after="0" w:line="360" w:lineRule="auto"/>
              <w:rPr>
                <w:rFonts w:cs="Arial"/>
                <w:sz w:val="22"/>
                <w:szCs w:val="20"/>
              </w:rPr>
            </w:pPr>
            <w:r>
              <w:rPr>
                <w:rFonts w:cs="Arial"/>
                <w:sz w:val="22"/>
                <w:szCs w:val="20"/>
              </w:rPr>
              <w:t>Stk.</w:t>
            </w:r>
          </w:p>
        </w:tc>
        <w:tc>
          <w:tcPr>
            <w:tcW w:w="583" w:type="dxa"/>
            <w:vAlign w:val="bottom"/>
            <w:hideMark/>
          </w:tcPr>
          <w:p w14:paraId="0B48048D" w14:textId="77777777" w:rsidR="00FC12A1" w:rsidRDefault="00FC12A1" w:rsidP="00DA3A6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64E3403B" w14:textId="77777777" w:rsidR="00FC12A1" w:rsidRDefault="00FC12A1" w:rsidP="00DA3A60">
            <w:pPr>
              <w:spacing w:after="0" w:line="360" w:lineRule="auto"/>
              <w:jc w:val="right"/>
              <w:rPr>
                <w:rFonts w:cs="Arial"/>
                <w:b/>
                <w:sz w:val="22"/>
                <w:szCs w:val="20"/>
              </w:rPr>
            </w:pPr>
          </w:p>
        </w:tc>
        <w:tc>
          <w:tcPr>
            <w:tcW w:w="608" w:type="dxa"/>
            <w:vAlign w:val="bottom"/>
            <w:hideMark/>
          </w:tcPr>
          <w:p w14:paraId="7D23FB4F" w14:textId="77777777" w:rsidR="00FC12A1" w:rsidRDefault="00FC12A1" w:rsidP="00DA3A6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686D0AC5" w14:textId="77777777" w:rsidR="00FC12A1" w:rsidRDefault="00FC12A1" w:rsidP="00DA3A60">
            <w:pPr>
              <w:spacing w:after="0" w:line="360" w:lineRule="auto"/>
              <w:jc w:val="right"/>
              <w:rPr>
                <w:rFonts w:cs="Arial"/>
                <w:b/>
                <w:sz w:val="22"/>
                <w:szCs w:val="20"/>
              </w:rPr>
            </w:pPr>
          </w:p>
        </w:tc>
      </w:tr>
    </w:tbl>
    <w:p w14:paraId="3B039D23" w14:textId="77777777" w:rsidR="00FC12A1" w:rsidRDefault="00FC12A1" w:rsidP="00FC12A1"/>
    <w:p w14:paraId="14B02E4B" w14:textId="77777777" w:rsidR="00FC12A1" w:rsidRDefault="00FC12A1" w:rsidP="00FC12A1">
      <w:pPr>
        <w:spacing w:after="160" w:line="259" w:lineRule="auto"/>
      </w:pPr>
      <w:r>
        <w:br w:type="page"/>
      </w:r>
    </w:p>
    <w:p w14:paraId="45ECC046" w14:textId="77777777" w:rsidR="00FC12A1" w:rsidRPr="001B1704" w:rsidRDefault="00FC12A1" w:rsidP="00FC12A1">
      <w:pPr>
        <w:pStyle w:val="berschrift2"/>
        <w:rPr>
          <w:lang w:val="en-US"/>
        </w:rPr>
      </w:pPr>
      <w:bookmarkStart w:id="81" w:name="_Toc79993215"/>
      <w:r w:rsidRPr="001B1704">
        <w:rPr>
          <w:lang w:val="en-US"/>
        </w:rPr>
        <w:lastRenderedPageBreak/>
        <w:t>Simplex</w:t>
      </w:r>
      <w:r w:rsidR="00D2684A" w:rsidRPr="001B1704">
        <w:rPr>
          <w:lang w:val="en-US"/>
        </w:rPr>
        <w:t>-Connect</w:t>
      </w:r>
      <w:r w:rsidRPr="001B1704">
        <w:rPr>
          <w:lang w:val="en-US"/>
        </w:rPr>
        <w:t xml:space="preserve"> 490 inkl. Wandeinbauhülse R-D200</w:t>
      </w:r>
      <w:bookmarkEnd w:id="81"/>
    </w:p>
    <w:p w14:paraId="26990CC8" w14:textId="77777777" w:rsidR="00FC12A1" w:rsidRPr="000A50A6" w:rsidRDefault="00FC12A1" w:rsidP="00FC12A1">
      <w:pPr>
        <w:spacing w:after="0" w:line="360" w:lineRule="auto"/>
        <w:rPr>
          <w:rFonts w:cs="Arial"/>
          <w:b/>
          <w:szCs w:val="20"/>
          <w:lang w:val="en-US"/>
        </w:rPr>
      </w:pPr>
    </w:p>
    <w:p w14:paraId="588C15D8" w14:textId="34BFF6BE" w:rsidR="001D5A94" w:rsidRDefault="001D5A94" w:rsidP="001D5A94">
      <w:pPr>
        <w:spacing w:after="0" w:line="360" w:lineRule="auto"/>
        <w:jc w:val="both"/>
        <w:rPr>
          <w:rFonts w:cs="Arial"/>
          <w:szCs w:val="20"/>
        </w:rPr>
      </w:pPr>
      <w:r w:rsidRPr="001221F8">
        <w:rPr>
          <w:rFonts w:cs="Arial"/>
          <w:szCs w:val="20"/>
        </w:rPr>
        <w:t>Wandeinbausystem für das dezentrale Lüftungssystem iV14-Zero bei Verwendung von inVENTer Connect, bestehend aus Einbaublock mit vorinstallierter Wandeinbauhülse und Gehäuse zur Aufnahme der Innenblende Connect. Für den</w:t>
      </w:r>
      <w:r>
        <w:rPr>
          <w:rFonts w:cs="Arial"/>
          <w:szCs w:val="20"/>
        </w:rPr>
        <w:t xml:space="preserve"> Neubaubereich zur Schnellinstallation. Integration ins Mauerwerk im Rohbau. Maßfertigung vom Werk nach kundenspezifischem Wandaufbau.</w:t>
      </w:r>
    </w:p>
    <w:p w14:paraId="112EDA5C" w14:textId="77777777" w:rsidR="00FC12A1" w:rsidRDefault="00FC12A1" w:rsidP="00FC12A1">
      <w:pPr>
        <w:spacing w:after="0" w:line="360" w:lineRule="auto"/>
        <w:jc w:val="both"/>
        <w:rPr>
          <w:rFonts w:cs="Arial"/>
          <w:szCs w:val="20"/>
        </w:rPr>
      </w:pPr>
    </w:p>
    <w:p w14:paraId="4D7BBB8F" w14:textId="77777777" w:rsidR="00FC12A1" w:rsidRDefault="00FC12A1" w:rsidP="00FC12A1">
      <w:pPr>
        <w:spacing w:after="0" w:line="360" w:lineRule="auto"/>
        <w:jc w:val="both"/>
        <w:rPr>
          <w:rFonts w:cs="Arial"/>
          <w:szCs w:val="20"/>
          <w:u w:val="single"/>
        </w:rPr>
      </w:pPr>
      <w:r>
        <w:rPr>
          <w:rFonts w:cs="Arial"/>
          <w:szCs w:val="20"/>
          <w:u w:val="single"/>
        </w:rPr>
        <w:t>Ausstattung:</w:t>
      </w:r>
    </w:p>
    <w:p w14:paraId="1ED7495F" w14:textId="77777777" w:rsidR="00FC12A1" w:rsidRDefault="00FC12A1" w:rsidP="00FC12A1">
      <w:pPr>
        <w:spacing w:after="0" w:line="360" w:lineRule="auto"/>
        <w:jc w:val="both"/>
        <w:rPr>
          <w:rFonts w:cs="Arial"/>
          <w:szCs w:val="20"/>
          <w:u w:val="single"/>
        </w:rPr>
      </w:pPr>
    </w:p>
    <w:p w14:paraId="442694FB" w14:textId="77777777" w:rsidR="00FC12A1" w:rsidRDefault="00FC12A1" w:rsidP="00FC12A1">
      <w:pPr>
        <w:spacing w:after="0" w:line="360" w:lineRule="auto"/>
        <w:jc w:val="both"/>
        <w:rPr>
          <w:rFonts w:cs="Arial"/>
          <w:szCs w:val="20"/>
        </w:rPr>
      </w:pPr>
      <w:r>
        <w:rPr>
          <w:rFonts w:cs="Arial"/>
          <w:szCs w:val="20"/>
        </w:rPr>
        <w:t>Individuell angepasster Wandeinbaublock entsprechend Mauerwerksstärke mit optimierter spezifischer thermischer Leitfähigkeit. Material Neopor</w:t>
      </w:r>
      <w:r>
        <w:rPr>
          <w:rFonts w:cs="Arial"/>
          <w:szCs w:val="20"/>
          <w:vertAlign w:val="superscript"/>
        </w:rPr>
        <w:t>®</w:t>
      </w:r>
      <w:r>
        <w:rPr>
          <w:rFonts w:cs="Arial"/>
          <w:szCs w:val="20"/>
        </w:rPr>
        <w:t>. Brandverhalten schwer entflammbar.</w:t>
      </w:r>
    </w:p>
    <w:p w14:paraId="172E485D" w14:textId="77777777" w:rsidR="00FC12A1" w:rsidRDefault="00FC12A1" w:rsidP="00FC12A1">
      <w:pPr>
        <w:spacing w:after="0" w:line="360" w:lineRule="auto"/>
        <w:jc w:val="both"/>
        <w:rPr>
          <w:rFonts w:cs="Arial"/>
          <w:szCs w:val="20"/>
        </w:rPr>
      </w:pPr>
      <w:r>
        <w:rPr>
          <w:rFonts w:cs="Arial"/>
          <w:szCs w:val="20"/>
        </w:rPr>
        <w:t>Im Einbaublock festinstallierte Wandeinbauhülse Ø 200 mm. „RAL“-konformer Einbau mit integriertem Gefälle. Schallentkoppelt. Länge abhängig von Gesamtwandstärke. Zuschnitt nach Maß / bauseitig kürzbar. Material PPS.</w:t>
      </w:r>
    </w:p>
    <w:p w14:paraId="659ACFD4" w14:textId="77777777" w:rsidR="009002B9" w:rsidRPr="00122B70" w:rsidRDefault="005E3EDB" w:rsidP="009002B9">
      <w:pPr>
        <w:spacing w:after="0" w:line="360" w:lineRule="auto"/>
        <w:rPr>
          <w:rFonts w:cs="Arial"/>
          <w:szCs w:val="20"/>
        </w:rPr>
      </w:pPr>
      <w:r>
        <w:rPr>
          <w:rFonts w:cs="Arial"/>
          <w:szCs w:val="20"/>
        </w:rPr>
        <w:t xml:space="preserve">Am Einbaublock befestigtes </w:t>
      </w:r>
      <w:r w:rsidR="009002B9" w:rsidRPr="00122B70">
        <w:rPr>
          <w:rFonts w:cs="Arial"/>
          <w:szCs w:val="20"/>
        </w:rPr>
        <w:t>Gehäuse 240 x 240 x 38 mm (B x H x T) mit Anschlussstutzen Ø</w:t>
      </w:r>
      <w:r w:rsidR="009002B9" w:rsidRPr="00122B70">
        <w:rPr>
          <w:szCs w:val="20"/>
        </w:rPr>
        <w:t xml:space="preserve"> </w:t>
      </w:r>
      <w:r>
        <w:rPr>
          <w:szCs w:val="20"/>
        </w:rPr>
        <w:t>200</w:t>
      </w:r>
      <w:r w:rsidR="009002B9" w:rsidRPr="00122B70">
        <w:rPr>
          <w:szCs w:val="20"/>
        </w:rPr>
        <w:t xml:space="preserve"> mm</w:t>
      </w:r>
      <w:r w:rsidR="0002155F">
        <w:rPr>
          <w:szCs w:val="20"/>
        </w:rPr>
        <w:t xml:space="preserve">. </w:t>
      </w:r>
      <w:r w:rsidR="009002B9" w:rsidRPr="00122B70">
        <w:rPr>
          <w:rFonts w:cs="Arial"/>
          <w:szCs w:val="20"/>
        </w:rPr>
        <w:t>Farbe weiß (RAL9016), Material PS-SZ.</w:t>
      </w:r>
    </w:p>
    <w:p w14:paraId="7F23F31F" w14:textId="77777777" w:rsidR="00FC12A1" w:rsidRDefault="00FC12A1" w:rsidP="00FC12A1">
      <w:pPr>
        <w:spacing w:after="0" w:line="360" w:lineRule="auto"/>
        <w:jc w:val="both"/>
        <w:rPr>
          <w:rFonts w:cs="Arial"/>
          <w:szCs w:val="20"/>
        </w:rPr>
      </w:pPr>
    </w:p>
    <w:p w14:paraId="2132D6D0" w14:textId="77777777" w:rsidR="00FC12A1" w:rsidRDefault="00FC12A1" w:rsidP="00FC12A1">
      <w:pPr>
        <w:spacing w:after="0" w:line="360" w:lineRule="auto"/>
        <w:jc w:val="both"/>
        <w:rPr>
          <w:rFonts w:cs="Arial"/>
          <w:szCs w:val="20"/>
          <w:u w:val="single"/>
        </w:rPr>
      </w:pPr>
      <w:r>
        <w:rPr>
          <w:rFonts w:cs="Arial"/>
          <w:szCs w:val="20"/>
          <w:u w:val="single"/>
        </w:rPr>
        <w:t>Technische Daten:</w:t>
      </w:r>
    </w:p>
    <w:p w14:paraId="3667A86E" w14:textId="77777777" w:rsidR="00FC12A1" w:rsidRDefault="00FC12A1" w:rsidP="00FC12A1">
      <w:pPr>
        <w:spacing w:after="0" w:line="360" w:lineRule="auto"/>
        <w:jc w:val="both"/>
        <w:rPr>
          <w:rFonts w:cs="Arial"/>
          <w:szCs w:val="20"/>
        </w:rPr>
      </w:pPr>
    </w:p>
    <w:p w14:paraId="41B546A6" w14:textId="77777777" w:rsidR="00FC12A1" w:rsidRDefault="00FC12A1" w:rsidP="00FC12A1">
      <w:pPr>
        <w:spacing w:after="0" w:line="360" w:lineRule="auto"/>
        <w:jc w:val="both"/>
        <w:rPr>
          <w:rFonts w:cs="Arial"/>
          <w:szCs w:val="20"/>
        </w:rPr>
      </w:pPr>
      <w:r>
        <w:rPr>
          <w:rFonts w:cs="Arial"/>
          <w:szCs w:val="20"/>
        </w:rPr>
        <w:t>Abmessungen Einbaublock (B x H x T) [mm]</w:t>
      </w:r>
      <w:r>
        <w:rPr>
          <w:rFonts w:cs="Arial"/>
          <w:szCs w:val="20"/>
        </w:rPr>
        <w:tab/>
        <w:t>260 x 249 x 366 - 490</w:t>
      </w:r>
    </w:p>
    <w:p w14:paraId="62641B1B" w14:textId="77777777" w:rsidR="00127630" w:rsidRDefault="00127630" w:rsidP="00127630">
      <w:pPr>
        <w:spacing w:after="0" w:line="360" w:lineRule="auto"/>
        <w:jc w:val="both"/>
        <w:rPr>
          <w:rFonts w:cs="Arial"/>
          <w:szCs w:val="20"/>
        </w:rPr>
      </w:pPr>
      <w:r>
        <w:rPr>
          <w:rFonts w:cs="Arial"/>
          <w:szCs w:val="20"/>
        </w:rPr>
        <w:t>Gehäuse</w:t>
      </w:r>
      <w:r w:rsidR="003D4C35">
        <w:rPr>
          <w:rFonts w:cs="Arial"/>
          <w:szCs w:val="20"/>
        </w:rPr>
        <w:t>, Tiefe</w:t>
      </w:r>
      <w:r>
        <w:rPr>
          <w:rFonts w:cs="Arial"/>
          <w:szCs w:val="20"/>
        </w:rPr>
        <w:t xml:space="preserve"> [mm]</w:t>
      </w:r>
      <w:r>
        <w:rPr>
          <w:rFonts w:cs="Arial"/>
          <w:szCs w:val="20"/>
        </w:rPr>
        <w:tab/>
      </w:r>
      <w:r>
        <w:rPr>
          <w:rFonts w:cs="Arial"/>
          <w:szCs w:val="20"/>
        </w:rPr>
        <w:tab/>
      </w:r>
      <w:r>
        <w:rPr>
          <w:rFonts w:cs="Arial"/>
          <w:szCs w:val="20"/>
        </w:rPr>
        <w:tab/>
      </w:r>
      <w:r>
        <w:rPr>
          <w:rFonts w:cs="Arial"/>
          <w:szCs w:val="20"/>
        </w:rPr>
        <w:tab/>
        <w:t>38</w:t>
      </w:r>
    </w:p>
    <w:p w14:paraId="3570BB9E" w14:textId="77777777" w:rsidR="00FC12A1" w:rsidRDefault="00FC12A1" w:rsidP="00FC12A1">
      <w:pPr>
        <w:spacing w:after="0" w:line="360" w:lineRule="auto"/>
        <w:jc w:val="both"/>
        <w:rPr>
          <w:rFonts w:cs="Arial"/>
          <w:szCs w:val="20"/>
        </w:rPr>
      </w:pPr>
      <w:r>
        <w:rPr>
          <w:rFonts w:cs="Arial"/>
          <w:szCs w:val="20"/>
        </w:rPr>
        <w:t>Gesamtwandstärke [mm]</w:t>
      </w:r>
      <w:r>
        <w:rPr>
          <w:rFonts w:cs="Arial"/>
          <w:szCs w:val="20"/>
        </w:rPr>
        <w:tab/>
      </w:r>
      <w:r>
        <w:rPr>
          <w:rFonts w:cs="Arial"/>
          <w:szCs w:val="20"/>
        </w:rPr>
        <w:tab/>
      </w:r>
      <w:r>
        <w:rPr>
          <w:rFonts w:cs="Arial"/>
          <w:szCs w:val="20"/>
        </w:rPr>
        <w:tab/>
        <w:t>≤ 715</w:t>
      </w:r>
    </w:p>
    <w:p w14:paraId="40DA69F3" w14:textId="77777777" w:rsidR="00FC12A1" w:rsidRDefault="00FC12A1" w:rsidP="00FC12A1">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C12A1" w14:paraId="7130B225" w14:textId="77777777" w:rsidTr="00DA3A60">
        <w:tc>
          <w:tcPr>
            <w:tcW w:w="1134" w:type="dxa"/>
            <w:vAlign w:val="bottom"/>
            <w:hideMark/>
          </w:tcPr>
          <w:p w14:paraId="161F690B" w14:textId="77777777" w:rsidR="00FC12A1" w:rsidRDefault="00FC12A1" w:rsidP="00DA3A60">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4E0D95B3" w14:textId="77777777" w:rsidR="00FC12A1" w:rsidRDefault="00FC12A1" w:rsidP="00DA3A60">
            <w:pPr>
              <w:spacing w:after="0" w:line="360" w:lineRule="auto"/>
              <w:jc w:val="right"/>
              <w:rPr>
                <w:rFonts w:cs="Arial"/>
                <w:b/>
                <w:sz w:val="22"/>
                <w:szCs w:val="20"/>
              </w:rPr>
            </w:pPr>
          </w:p>
        </w:tc>
        <w:tc>
          <w:tcPr>
            <w:tcW w:w="2819" w:type="dxa"/>
            <w:vAlign w:val="bottom"/>
            <w:hideMark/>
          </w:tcPr>
          <w:p w14:paraId="7A34D189" w14:textId="77777777" w:rsidR="00FC12A1" w:rsidRDefault="00FC12A1" w:rsidP="00DA3A60">
            <w:pPr>
              <w:spacing w:after="0" w:line="360" w:lineRule="auto"/>
              <w:rPr>
                <w:rFonts w:cs="Arial"/>
                <w:sz w:val="22"/>
                <w:szCs w:val="20"/>
              </w:rPr>
            </w:pPr>
            <w:r>
              <w:rPr>
                <w:rFonts w:cs="Arial"/>
                <w:sz w:val="22"/>
                <w:szCs w:val="20"/>
              </w:rPr>
              <w:t>Stk.</w:t>
            </w:r>
          </w:p>
        </w:tc>
        <w:tc>
          <w:tcPr>
            <w:tcW w:w="583" w:type="dxa"/>
            <w:vAlign w:val="bottom"/>
            <w:hideMark/>
          </w:tcPr>
          <w:p w14:paraId="575768FB" w14:textId="77777777" w:rsidR="00FC12A1" w:rsidRDefault="00FC12A1" w:rsidP="00DA3A60">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4F635AE5" w14:textId="77777777" w:rsidR="00FC12A1" w:rsidRDefault="00FC12A1" w:rsidP="00DA3A60">
            <w:pPr>
              <w:spacing w:after="0" w:line="360" w:lineRule="auto"/>
              <w:jc w:val="right"/>
              <w:rPr>
                <w:rFonts w:cs="Arial"/>
                <w:b/>
                <w:sz w:val="22"/>
                <w:szCs w:val="20"/>
              </w:rPr>
            </w:pPr>
          </w:p>
        </w:tc>
        <w:tc>
          <w:tcPr>
            <w:tcW w:w="608" w:type="dxa"/>
            <w:vAlign w:val="bottom"/>
            <w:hideMark/>
          </w:tcPr>
          <w:p w14:paraId="31A2EABE" w14:textId="77777777" w:rsidR="00FC12A1" w:rsidRDefault="00FC12A1" w:rsidP="00DA3A60">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21455E9" w14:textId="77777777" w:rsidR="00FC12A1" w:rsidRDefault="00FC12A1" w:rsidP="00DA3A60">
            <w:pPr>
              <w:spacing w:after="0" w:line="360" w:lineRule="auto"/>
              <w:jc w:val="right"/>
              <w:rPr>
                <w:rFonts w:cs="Arial"/>
                <w:b/>
                <w:sz w:val="22"/>
                <w:szCs w:val="20"/>
              </w:rPr>
            </w:pPr>
          </w:p>
        </w:tc>
      </w:tr>
    </w:tbl>
    <w:p w14:paraId="742F21DC" w14:textId="77777777" w:rsidR="00FC12A1" w:rsidRDefault="00FC12A1" w:rsidP="00FC12A1"/>
    <w:p w14:paraId="4F32EED4" w14:textId="77777777" w:rsidR="00FC12A1" w:rsidRDefault="00FC12A1">
      <w:pPr>
        <w:spacing w:after="160" w:line="259" w:lineRule="auto"/>
        <w:rPr>
          <w:rFonts w:eastAsiaTheme="majorEastAsia" w:cstheme="majorBidi"/>
          <w:b/>
          <w:sz w:val="28"/>
          <w:szCs w:val="32"/>
        </w:rPr>
      </w:pPr>
      <w:r>
        <w:br w:type="page"/>
      </w:r>
    </w:p>
    <w:p w14:paraId="44587FE8" w14:textId="319AEF32" w:rsidR="00377E21" w:rsidRDefault="00377E21" w:rsidP="00377E21">
      <w:pPr>
        <w:pStyle w:val="berschrift1"/>
      </w:pPr>
      <w:bookmarkStart w:id="82" w:name="_Toc79993216"/>
      <w:r>
        <w:lastRenderedPageBreak/>
        <w:t>Wandeinbausystem Woodplex</w:t>
      </w:r>
      <w:bookmarkEnd w:id="82"/>
    </w:p>
    <w:p w14:paraId="20FFF450" w14:textId="130D7CCA" w:rsidR="00377E21" w:rsidRDefault="00377E21" w:rsidP="00377E21">
      <w:pPr>
        <w:rPr>
          <w:b/>
          <w:sz w:val="28"/>
          <w:szCs w:val="28"/>
        </w:rPr>
      </w:pPr>
      <w:r>
        <w:rPr>
          <w:b/>
          <w:sz w:val="28"/>
          <w:szCs w:val="28"/>
        </w:rPr>
        <w:t>Montagehilfe für Holzständerbauweise</w:t>
      </w:r>
    </w:p>
    <w:p w14:paraId="2064480A" w14:textId="77777777" w:rsidR="00377E21" w:rsidRPr="00377E21" w:rsidRDefault="00377E21" w:rsidP="00377E21">
      <w:pPr>
        <w:pStyle w:val="berschrift2"/>
        <w:rPr>
          <w:sz w:val="24"/>
          <w:szCs w:val="24"/>
        </w:rPr>
      </w:pPr>
    </w:p>
    <w:p w14:paraId="2F13D1BE" w14:textId="6D19B53F" w:rsidR="00377E21" w:rsidRPr="00716A93" w:rsidRDefault="00377E21" w:rsidP="00377E21">
      <w:pPr>
        <w:pStyle w:val="berschrift2"/>
      </w:pPr>
      <w:bookmarkStart w:id="83" w:name="_Toc79993217"/>
      <w:r>
        <w:t>Woodplex</w:t>
      </w:r>
      <w:bookmarkEnd w:id="83"/>
    </w:p>
    <w:p w14:paraId="2D6506AC" w14:textId="3F341282" w:rsidR="00265298" w:rsidRDefault="00265298">
      <w:pPr>
        <w:spacing w:after="160" w:line="259" w:lineRule="auto"/>
      </w:pPr>
    </w:p>
    <w:p w14:paraId="2955600D" w14:textId="027F06F1" w:rsidR="00BB6F96" w:rsidRDefault="00BB6F96" w:rsidP="00BB6F96">
      <w:pPr>
        <w:spacing w:after="0" w:line="360" w:lineRule="auto"/>
        <w:jc w:val="both"/>
        <w:rPr>
          <w:rFonts w:cs="Arial"/>
          <w:szCs w:val="20"/>
        </w:rPr>
      </w:pPr>
      <w:r>
        <w:rPr>
          <w:rFonts w:cs="Arial"/>
          <w:szCs w:val="20"/>
        </w:rPr>
        <w:t xml:space="preserve">Wandeinbausystem aus Holzmaterialien </w:t>
      </w:r>
      <w:r w:rsidR="00D328FB">
        <w:rPr>
          <w:rFonts w:cs="Arial"/>
          <w:szCs w:val="20"/>
        </w:rPr>
        <w:t xml:space="preserve">und Dämmung </w:t>
      </w:r>
      <w:r>
        <w:rPr>
          <w:rFonts w:cs="Arial"/>
          <w:szCs w:val="20"/>
        </w:rPr>
        <w:t>für dezentrale iV-Lüftungssysteme und aV-Abluftsysteme. E</w:t>
      </w:r>
      <w:r w:rsidRPr="0044426E">
        <w:rPr>
          <w:rFonts w:cs="Arial"/>
          <w:szCs w:val="20"/>
        </w:rPr>
        <w:t>rsetzt Kern</w:t>
      </w:r>
      <w:r>
        <w:rPr>
          <w:rFonts w:cs="Arial"/>
          <w:szCs w:val="20"/>
        </w:rPr>
        <w:t>loch</w:t>
      </w:r>
      <w:r w:rsidRPr="0044426E">
        <w:rPr>
          <w:rFonts w:cs="Arial"/>
          <w:szCs w:val="20"/>
        </w:rPr>
        <w:t>bohrung für</w:t>
      </w:r>
      <w:r>
        <w:rPr>
          <w:rFonts w:cs="Arial"/>
          <w:szCs w:val="20"/>
        </w:rPr>
        <w:t xml:space="preserve"> die Wandeinbauhülse Ø 103 mm / Ø 160 mm / Ø 200 mm. Für die Integration in den </w:t>
      </w:r>
      <w:r w:rsidRPr="00BB6F96">
        <w:rPr>
          <w:rFonts w:cs="Arial"/>
          <w:szCs w:val="20"/>
        </w:rPr>
        <w:t xml:space="preserve">Holzrahmen- </w:t>
      </w:r>
      <w:r w:rsidR="003D6050">
        <w:rPr>
          <w:rFonts w:cs="Arial"/>
          <w:szCs w:val="20"/>
        </w:rPr>
        <w:t>/</w:t>
      </w:r>
      <w:r w:rsidRPr="00BB6F96">
        <w:rPr>
          <w:rFonts w:cs="Arial"/>
          <w:szCs w:val="20"/>
        </w:rPr>
        <w:t xml:space="preserve"> Holzständerbau</w:t>
      </w:r>
      <w:r>
        <w:rPr>
          <w:rFonts w:cs="Arial"/>
          <w:szCs w:val="20"/>
        </w:rPr>
        <w:t>.</w:t>
      </w:r>
    </w:p>
    <w:p w14:paraId="1EF3DEC7" w14:textId="77777777" w:rsidR="00BB6F96" w:rsidRDefault="00BB6F96" w:rsidP="00BB6F96">
      <w:pPr>
        <w:spacing w:after="0" w:line="360" w:lineRule="auto"/>
        <w:jc w:val="both"/>
        <w:rPr>
          <w:rFonts w:cs="Arial"/>
          <w:szCs w:val="20"/>
        </w:rPr>
      </w:pPr>
    </w:p>
    <w:p w14:paraId="0CB64BD7" w14:textId="77777777" w:rsidR="00BB6F96" w:rsidRDefault="00BB6F96" w:rsidP="00BB6F96">
      <w:pPr>
        <w:spacing w:after="0" w:line="360" w:lineRule="auto"/>
        <w:jc w:val="both"/>
        <w:rPr>
          <w:rFonts w:cs="Arial"/>
          <w:szCs w:val="20"/>
          <w:u w:val="single"/>
        </w:rPr>
      </w:pPr>
      <w:r w:rsidRPr="000E7D33">
        <w:rPr>
          <w:rFonts w:cs="Arial"/>
          <w:szCs w:val="20"/>
          <w:u w:val="single"/>
        </w:rPr>
        <w:t>Ausstattung:</w:t>
      </w:r>
    </w:p>
    <w:p w14:paraId="48883EE3" w14:textId="215202FA" w:rsidR="00BB6F96" w:rsidRDefault="00BB6F96" w:rsidP="00BB6F96">
      <w:pPr>
        <w:spacing w:after="0" w:line="360" w:lineRule="auto"/>
        <w:jc w:val="both"/>
        <w:rPr>
          <w:rFonts w:cs="Arial"/>
          <w:szCs w:val="20"/>
          <w:u w:val="single"/>
        </w:rPr>
      </w:pPr>
    </w:p>
    <w:p w14:paraId="1FDB2BA2" w14:textId="4113E0A3" w:rsidR="00D24A06" w:rsidRDefault="00BB6F96" w:rsidP="00BB6F96">
      <w:pPr>
        <w:spacing w:after="0" w:line="360" w:lineRule="auto"/>
        <w:jc w:val="both"/>
        <w:rPr>
          <w:rFonts w:cs="Arial"/>
          <w:szCs w:val="20"/>
        </w:rPr>
      </w:pPr>
      <w:r>
        <w:rPr>
          <w:rFonts w:cs="Arial"/>
          <w:szCs w:val="20"/>
        </w:rPr>
        <w:t>Individuell angepasster</w:t>
      </w:r>
      <w:r w:rsidR="004E7EFA">
        <w:rPr>
          <w:rFonts w:cs="Arial"/>
          <w:szCs w:val="20"/>
        </w:rPr>
        <w:t xml:space="preserve"> Wandeinbaublock bestehend aus </w:t>
      </w:r>
      <w:r w:rsidR="00D24A06">
        <w:rPr>
          <w:rFonts w:cs="Arial"/>
          <w:szCs w:val="20"/>
        </w:rPr>
        <w:t>Holzrahmen</w:t>
      </w:r>
      <w:r w:rsidR="004E7EFA">
        <w:rPr>
          <w:rFonts w:cs="Arial"/>
          <w:szCs w:val="20"/>
        </w:rPr>
        <w:t xml:space="preserve"> und einer</w:t>
      </w:r>
      <w:r w:rsidR="00D24A06">
        <w:rPr>
          <w:rFonts w:cs="Arial"/>
          <w:szCs w:val="20"/>
        </w:rPr>
        <w:t xml:space="preserve"> beidseitigen </w:t>
      </w:r>
      <w:r w:rsidR="004E7EFA">
        <w:rPr>
          <w:rFonts w:cs="Arial"/>
          <w:szCs w:val="20"/>
        </w:rPr>
        <w:t>Beplankung</w:t>
      </w:r>
      <w:r w:rsidR="00D24A06">
        <w:rPr>
          <w:rFonts w:cs="Arial"/>
          <w:szCs w:val="20"/>
        </w:rPr>
        <w:t xml:space="preserve"> mit Rahmenplatte und</w:t>
      </w:r>
      <w:r w:rsidR="004E7EFA">
        <w:rPr>
          <w:rFonts w:cs="Arial"/>
          <w:szCs w:val="20"/>
        </w:rPr>
        <w:t xml:space="preserve"> Tragplatte.</w:t>
      </w:r>
      <w:r w:rsidR="00D328FB">
        <w:rPr>
          <w:rFonts w:cs="Arial"/>
          <w:szCs w:val="20"/>
        </w:rPr>
        <w:t xml:space="preserve"> </w:t>
      </w:r>
      <w:r w:rsidR="00D24A06">
        <w:rPr>
          <w:rFonts w:cs="Arial"/>
          <w:szCs w:val="20"/>
        </w:rPr>
        <w:t>Material Mehrschichtholz, OSB-Platten.</w:t>
      </w:r>
    </w:p>
    <w:p w14:paraId="6248EFD6" w14:textId="29E432A6" w:rsidR="00BB6F96" w:rsidRDefault="00D328FB" w:rsidP="00BB6F96">
      <w:pPr>
        <w:spacing w:after="0" w:line="360" w:lineRule="auto"/>
        <w:jc w:val="both"/>
        <w:rPr>
          <w:rFonts w:cs="Arial"/>
          <w:szCs w:val="20"/>
        </w:rPr>
      </w:pPr>
      <w:r>
        <w:rPr>
          <w:rFonts w:cs="Arial"/>
          <w:szCs w:val="20"/>
        </w:rPr>
        <w:t>Vollständig ausgedämmt</w:t>
      </w:r>
      <w:r w:rsidR="00D24A06">
        <w:rPr>
          <w:rFonts w:cs="Arial"/>
          <w:szCs w:val="20"/>
        </w:rPr>
        <w:t>.</w:t>
      </w:r>
      <w:r>
        <w:rPr>
          <w:rFonts w:cs="Arial"/>
          <w:szCs w:val="20"/>
        </w:rPr>
        <w:t xml:space="preserve"> </w:t>
      </w:r>
      <w:r w:rsidR="00D24A06">
        <w:rPr>
          <w:rFonts w:cs="Arial"/>
          <w:szCs w:val="20"/>
        </w:rPr>
        <w:t>Dämmmaterial</w:t>
      </w:r>
      <w:r w:rsidR="00C70D31">
        <w:rPr>
          <w:rFonts w:cs="Arial"/>
          <w:szCs w:val="20"/>
        </w:rPr>
        <w:t xml:space="preserve"> </w:t>
      </w:r>
      <w:r w:rsidR="00D24A06">
        <w:rPr>
          <w:rFonts w:cs="Arial"/>
          <w:szCs w:val="20"/>
        </w:rPr>
        <w:t xml:space="preserve">wählbar, </w:t>
      </w:r>
      <w:r>
        <w:rPr>
          <w:rFonts w:cs="Arial"/>
          <w:szCs w:val="20"/>
        </w:rPr>
        <w:t>Glaswolle</w:t>
      </w:r>
      <w:r w:rsidR="00D24A06">
        <w:rPr>
          <w:rFonts w:cs="Arial"/>
          <w:szCs w:val="20"/>
        </w:rPr>
        <w:t xml:space="preserve"> </w:t>
      </w:r>
      <w:r>
        <w:rPr>
          <w:rFonts w:cs="Arial"/>
          <w:szCs w:val="20"/>
        </w:rPr>
        <w:t>/</w:t>
      </w:r>
      <w:r w:rsidR="00D24A06">
        <w:rPr>
          <w:rFonts w:cs="Arial"/>
          <w:szCs w:val="20"/>
        </w:rPr>
        <w:t xml:space="preserve"> </w:t>
      </w:r>
      <w:r>
        <w:rPr>
          <w:rFonts w:cs="Arial"/>
          <w:szCs w:val="20"/>
        </w:rPr>
        <w:t>Steinwolle</w:t>
      </w:r>
      <w:r w:rsidR="00D24A06">
        <w:rPr>
          <w:rFonts w:cs="Arial"/>
          <w:szCs w:val="20"/>
        </w:rPr>
        <w:t xml:space="preserve"> </w:t>
      </w:r>
      <w:r>
        <w:rPr>
          <w:rFonts w:cs="Arial"/>
          <w:szCs w:val="20"/>
        </w:rPr>
        <w:t xml:space="preserve">/ Holzfaserdämmstoff. </w:t>
      </w:r>
    </w:p>
    <w:p w14:paraId="206044FC" w14:textId="5A724BC0" w:rsidR="00D328FB" w:rsidRDefault="00D24A06" w:rsidP="00BB6F96">
      <w:pPr>
        <w:spacing w:after="0" w:line="360" w:lineRule="auto"/>
        <w:jc w:val="both"/>
        <w:rPr>
          <w:rFonts w:cs="Arial"/>
          <w:szCs w:val="20"/>
        </w:rPr>
      </w:pPr>
      <w:r>
        <w:rPr>
          <w:rFonts w:cs="Arial"/>
          <w:szCs w:val="20"/>
        </w:rPr>
        <w:t>Fest integrierte Öffnung zum Einbau der Wandeinbauhülse. Material PP</w:t>
      </w:r>
      <w:r w:rsidR="003D6050">
        <w:rPr>
          <w:rFonts w:cs="Arial"/>
          <w:szCs w:val="20"/>
        </w:rPr>
        <w:t>S</w:t>
      </w:r>
      <w:r>
        <w:rPr>
          <w:rFonts w:cs="Arial"/>
          <w:szCs w:val="20"/>
        </w:rPr>
        <w:t>.</w:t>
      </w:r>
    </w:p>
    <w:p w14:paraId="6D37A097" w14:textId="77777777" w:rsidR="00BB6F96" w:rsidRDefault="00BB6F96" w:rsidP="00BB6F96">
      <w:pPr>
        <w:spacing w:after="0" w:line="360" w:lineRule="auto"/>
        <w:jc w:val="both"/>
        <w:rPr>
          <w:rFonts w:cs="Arial"/>
          <w:szCs w:val="20"/>
        </w:rPr>
      </w:pPr>
    </w:p>
    <w:p w14:paraId="0A18AAA8" w14:textId="77777777" w:rsidR="00BB6F96" w:rsidRPr="000E7D33" w:rsidRDefault="00BB6F96" w:rsidP="00BB6F96">
      <w:pPr>
        <w:spacing w:after="0" w:line="360" w:lineRule="auto"/>
        <w:jc w:val="both"/>
        <w:rPr>
          <w:rFonts w:cs="Arial"/>
          <w:szCs w:val="20"/>
          <w:u w:val="single"/>
        </w:rPr>
      </w:pPr>
      <w:r w:rsidRPr="000E7D33">
        <w:rPr>
          <w:rFonts w:cs="Arial"/>
          <w:szCs w:val="20"/>
          <w:u w:val="single"/>
        </w:rPr>
        <w:t>Technische Daten:</w:t>
      </w:r>
    </w:p>
    <w:p w14:paraId="6F57B4C9" w14:textId="77777777" w:rsidR="00BB6F96" w:rsidRPr="0044426E" w:rsidRDefault="00BB6F96" w:rsidP="00BB6F96">
      <w:pPr>
        <w:spacing w:after="0" w:line="360" w:lineRule="auto"/>
        <w:jc w:val="both"/>
        <w:rPr>
          <w:rFonts w:cs="Arial"/>
          <w:szCs w:val="20"/>
        </w:rPr>
      </w:pPr>
    </w:p>
    <w:p w14:paraId="55493EC0" w14:textId="578C6F59" w:rsidR="001221F8" w:rsidRDefault="001221F8" w:rsidP="00BB6F96">
      <w:pPr>
        <w:spacing w:after="0" w:line="360" w:lineRule="auto"/>
        <w:jc w:val="both"/>
        <w:rPr>
          <w:rFonts w:cs="Arial"/>
          <w:szCs w:val="20"/>
        </w:rPr>
      </w:pPr>
      <w:r>
        <w:rPr>
          <w:rFonts w:cs="Arial"/>
          <w:szCs w:val="20"/>
        </w:rPr>
        <w:t>Wandstärke Fertigwand [mm]</w:t>
      </w:r>
      <w:r>
        <w:rPr>
          <w:rFonts w:cs="Arial"/>
          <w:szCs w:val="20"/>
        </w:rPr>
        <w:tab/>
      </w:r>
      <w:r>
        <w:rPr>
          <w:rFonts w:cs="Arial"/>
          <w:szCs w:val="20"/>
        </w:rPr>
        <w:tab/>
      </w:r>
      <w:r>
        <w:rPr>
          <w:rFonts w:cs="Arial"/>
          <w:szCs w:val="20"/>
        </w:rPr>
        <w:tab/>
        <w:t>≤ 215</w:t>
      </w:r>
    </w:p>
    <w:p w14:paraId="12BF8759" w14:textId="7788C70D" w:rsidR="00BB6F96" w:rsidRDefault="001221F8" w:rsidP="00BB6F96">
      <w:pPr>
        <w:spacing w:after="0" w:line="360" w:lineRule="auto"/>
        <w:jc w:val="both"/>
        <w:rPr>
          <w:rFonts w:cs="Arial"/>
          <w:szCs w:val="20"/>
        </w:rPr>
      </w:pPr>
      <w:r>
        <w:rPr>
          <w:rFonts w:cs="Arial"/>
          <w:szCs w:val="20"/>
        </w:rPr>
        <w:t>Rahmen mit Rahmenplatte</w:t>
      </w:r>
      <w:r w:rsidR="00BB6F96">
        <w:rPr>
          <w:rFonts w:cs="Arial"/>
          <w:szCs w:val="20"/>
        </w:rPr>
        <w:t xml:space="preserve"> (B x H x T) [mm] </w:t>
      </w:r>
      <w:r w:rsidR="00BB6F96">
        <w:rPr>
          <w:rFonts w:cs="Arial"/>
          <w:szCs w:val="20"/>
        </w:rPr>
        <w:tab/>
      </w:r>
      <w:r>
        <w:rPr>
          <w:rFonts w:cs="Arial"/>
          <w:szCs w:val="20"/>
        </w:rPr>
        <w:t xml:space="preserve">350 </w:t>
      </w:r>
      <w:r w:rsidR="00D24A06">
        <w:rPr>
          <w:rFonts w:cs="Arial"/>
          <w:szCs w:val="20"/>
        </w:rPr>
        <w:t xml:space="preserve">x </w:t>
      </w:r>
      <w:r>
        <w:rPr>
          <w:rFonts w:cs="Arial"/>
          <w:szCs w:val="20"/>
        </w:rPr>
        <w:t>350</w:t>
      </w:r>
      <w:r w:rsidR="00D24A06">
        <w:rPr>
          <w:rFonts w:cs="Arial"/>
          <w:szCs w:val="20"/>
        </w:rPr>
        <w:t xml:space="preserve"> x 120 </w:t>
      </w:r>
      <w:r>
        <w:rPr>
          <w:rFonts w:cs="Arial"/>
          <w:szCs w:val="20"/>
        </w:rPr>
        <w:t>-</w:t>
      </w:r>
      <w:r w:rsidR="00D24A06">
        <w:rPr>
          <w:rFonts w:cs="Arial"/>
          <w:szCs w:val="20"/>
        </w:rPr>
        <w:t xml:space="preserve"> 200</w:t>
      </w:r>
    </w:p>
    <w:p w14:paraId="1F29BCB8" w14:textId="49A30BE1" w:rsidR="001221F8" w:rsidRDefault="001221F8" w:rsidP="00BB6F96">
      <w:pPr>
        <w:spacing w:after="0" w:line="360" w:lineRule="auto"/>
        <w:jc w:val="both"/>
        <w:rPr>
          <w:rFonts w:cs="Arial"/>
          <w:szCs w:val="20"/>
        </w:rPr>
      </w:pPr>
      <w:r>
        <w:rPr>
          <w:rFonts w:cs="Arial"/>
          <w:szCs w:val="20"/>
        </w:rPr>
        <w:t xml:space="preserve">Tragplatte (B x H x T) </w:t>
      </w:r>
      <w:r w:rsidR="00D24A06">
        <w:rPr>
          <w:rFonts w:cs="Arial"/>
          <w:szCs w:val="20"/>
        </w:rPr>
        <w:t>[mm]</w:t>
      </w:r>
      <w:r w:rsidR="00D24A06">
        <w:rPr>
          <w:rFonts w:cs="Arial"/>
          <w:szCs w:val="20"/>
        </w:rPr>
        <w:tab/>
      </w:r>
      <w:r w:rsidR="00D24A06">
        <w:rPr>
          <w:rFonts w:cs="Arial"/>
          <w:szCs w:val="20"/>
        </w:rPr>
        <w:tab/>
      </w:r>
      <w:r w:rsidR="00D24A06">
        <w:rPr>
          <w:rFonts w:cs="Arial"/>
          <w:szCs w:val="20"/>
        </w:rPr>
        <w:tab/>
      </w:r>
      <w:r>
        <w:rPr>
          <w:rFonts w:cs="Arial"/>
          <w:szCs w:val="20"/>
        </w:rPr>
        <w:t xml:space="preserve">615 x 515 x 12 </w:t>
      </w:r>
      <w:r w:rsidR="00D24A06">
        <w:rPr>
          <w:rFonts w:cs="Arial"/>
          <w:szCs w:val="20"/>
        </w:rPr>
        <w:t>- 18</w:t>
      </w:r>
    </w:p>
    <w:p w14:paraId="58B80C6A" w14:textId="599A00E7" w:rsidR="00BB6F96" w:rsidRDefault="00BB6F96" w:rsidP="001221F8">
      <w:pPr>
        <w:spacing w:after="0" w:line="240" w:lineRule="auto"/>
        <w:ind w:left="4247" w:hanging="4247"/>
        <w:jc w:val="both"/>
        <w:rPr>
          <w:rFonts w:cs="Arial"/>
          <w:szCs w:val="20"/>
        </w:rPr>
      </w:pPr>
      <w:r w:rsidRPr="0044426E">
        <w:rPr>
          <w:rFonts w:cs="Arial"/>
          <w:szCs w:val="20"/>
        </w:rPr>
        <w:t>Innen</w:t>
      </w:r>
      <w:r>
        <w:rPr>
          <w:rFonts w:cs="Arial"/>
          <w:szCs w:val="20"/>
        </w:rPr>
        <w:t>öffnung Ø</w:t>
      </w:r>
      <w:r w:rsidRPr="0044426E">
        <w:rPr>
          <w:rFonts w:cs="Arial"/>
          <w:szCs w:val="20"/>
        </w:rPr>
        <w:t xml:space="preserve"> </w:t>
      </w:r>
      <w:r>
        <w:rPr>
          <w:rFonts w:cs="Arial"/>
          <w:szCs w:val="20"/>
        </w:rPr>
        <w:t>[mm]</w:t>
      </w:r>
      <w:r>
        <w:rPr>
          <w:rFonts w:cs="Arial"/>
          <w:szCs w:val="20"/>
        </w:rPr>
        <w:tab/>
      </w:r>
      <w:r>
        <w:rPr>
          <w:rFonts w:cs="Arial"/>
          <w:szCs w:val="20"/>
        </w:rPr>
        <w:tab/>
      </w:r>
      <w:r w:rsidRPr="0044426E">
        <w:rPr>
          <w:rFonts w:cs="Arial"/>
          <w:szCs w:val="20"/>
        </w:rPr>
        <w:t>1</w:t>
      </w:r>
      <w:r>
        <w:rPr>
          <w:rFonts w:cs="Arial"/>
          <w:szCs w:val="20"/>
        </w:rPr>
        <w:t>2</w:t>
      </w:r>
      <w:r w:rsidR="001221F8">
        <w:rPr>
          <w:rFonts w:cs="Arial"/>
          <w:szCs w:val="20"/>
        </w:rPr>
        <w:t>5 / 180 / 225</w:t>
      </w:r>
      <w:r>
        <w:rPr>
          <w:rFonts w:cs="Arial"/>
          <w:szCs w:val="20"/>
        </w:rPr>
        <w:t xml:space="preserve"> (</w:t>
      </w:r>
      <w:r>
        <w:rPr>
          <w:rFonts w:ascii="Arial Unicode MS" w:eastAsia="Arial Unicode MS" w:hAnsi="Arial Unicode MS" w:cs="Arial Unicode MS" w:hint="eastAsia"/>
          <w:szCs w:val="20"/>
        </w:rPr>
        <w:t>≙</w:t>
      </w:r>
      <w:r>
        <w:rPr>
          <w:rFonts w:cs="Arial"/>
          <w:szCs w:val="20"/>
        </w:rPr>
        <w:t xml:space="preserve"> Kernlochbohrung Wandeinbauhülse Ø 103 mm</w:t>
      </w:r>
      <w:r w:rsidR="001221F8">
        <w:rPr>
          <w:rFonts w:cs="Arial"/>
          <w:szCs w:val="20"/>
        </w:rPr>
        <w:t xml:space="preserve"> / Ø 160 mm /</w:t>
      </w:r>
      <w:r w:rsidR="001221F8" w:rsidRPr="001221F8">
        <w:rPr>
          <w:rFonts w:cs="Arial"/>
          <w:szCs w:val="20"/>
        </w:rPr>
        <w:t xml:space="preserve"> </w:t>
      </w:r>
      <w:r w:rsidR="001221F8">
        <w:rPr>
          <w:rFonts w:cs="Arial"/>
          <w:szCs w:val="20"/>
        </w:rPr>
        <w:t>Ø 200 mm</w:t>
      </w:r>
      <w:r>
        <w:rPr>
          <w:rFonts w:cs="Arial"/>
          <w:szCs w:val="20"/>
        </w:rPr>
        <w:t>)</w:t>
      </w:r>
    </w:p>
    <w:p w14:paraId="10C1934D" w14:textId="6D3CAEF0" w:rsidR="00BB6F96" w:rsidRDefault="00BB6F96" w:rsidP="00265298">
      <w:pPr>
        <w:spacing w:after="0" w:line="360" w:lineRule="auto"/>
        <w:jc w:val="both"/>
        <w:rPr>
          <w:rFonts w:cs="Arial"/>
          <w:szCs w:val="20"/>
        </w:rPr>
      </w:pPr>
    </w:p>
    <w:p w14:paraId="7D29992D" w14:textId="77777777" w:rsidR="00265298" w:rsidRDefault="00265298" w:rsidP="00265298">
      <w:pPr>
        <w:spacing w:after="0" w:line="360" w:lineRule="auto"/>
        <w:jc w:val="both"/>
        <w:rPr>
          <w:rFonts w:cs="Arial"/>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265298" w14:paraId="21F3000C" w14:textId="77777777" w:rsidTr="00265298">
        <w:tc>
          <w:tcPr>
            <w:tcW w:w="1134" w:type="dxa"/>
            <w:vAlign w:val="bottom"/>
            <w:hideMark/>
          </w:tcPr>
          <w:p w14:paraId="3FE63D39" w14:textId="77777777" w:rsidR="00265298" w:rsidRDefault="00265298" w:rsidP="00265298">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7EC78081" w14:textId="77777777" w:rsidR="00265298" w:rsidRDefault="00265298" w:rsidP="00265298">
            <w:pPr>
              <w:spacing w:after="0" w:line="360" w:lineRule="auto"/>
              <w:jc w:val="right"/>
              <w:rPr>
                <w:rFonts w:cs="Arial"/>
                <w:b/>
                <w:sz w:val="22"/>
                <w:szCs w:val="20"/>
              </w:rPr>
            </w:pPr>
          </w:p>
        </w:tc>
        <w:tc>
          <w:tcPr>
            <w:tcW w:w="2819" w:type="dxa"/>
            <w:vAlign w:val="bottom"/>
            <w:hideMark/>
          </w:tcPr>
          <w:p w14:paraId="4699DC09" w14:textId="77777777" w:rsidR="00265298" w:rsidRDefault="00265298" w:rsidP="00265298">
            <w:pPr>
              <w:spacing w:after="0" w:line="360" w:lineRule="auto"/>
              <w:rPr>
                <w:rFonts w:cs="Arial"/>
                <w:sz w:val="22"/>
                <w:szCs w:val="20"/>
              </w:rPr>
            </w:pPr>
            <w:r>
              <w:rPr>
                <w:rFonts w:cs="Arial"/>
                <w:sz w:val="22"/>
                <w:szCs w:val="20"/>
              </w:rPr>
              <w:t>Stk.</w:t>
            </w:r>
          </w:p>
        </w:tc>
        <w:tc>
          <w:tcPr>
            <w:tcW w:w="583" w:type="dxa"/>
            <w:vAlign w:val="bottom"/>
            <w:hideMark/>
          </w:tcPr>
          <w:p w14:paraId="179B12D3" w14:textId="77777777" w:rsidR="00265298" w:rsidRDefault="00265298" w:rsidP="00265298">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332DDC0E" w14:textId="77777777" w:rsidR="00265298" w:rsidRDefault="00265298" w:rsidP="00265298">
            <w:pPr>
              <w:spacing w:after="0" w:line="360" w:lineRule="auto"/>
              <w:jc w:val="right"/>
              <w:rPr>
                <w:rFonts w:cs="Arial"/>
                <w:b/>
                <w:sz w:val="22"/>
                <w:szCs w:val="20"/>
              </w:rPr>
            </w:pPr>
          </w:p>
        </w:tc>
        <w:tc>
          <w:tcPr>
            <w:tcW w:w="608" w:type="dxa"/>
            <w:vAlign w:val="bottom"/>
            <w:hideMark/>
          </w:tcPr>
          <w:p w14:paraId="015FCFCB" w14:textId="77777777" w:rsidR="00265298" w:rsidRDefault="00265298" w:rsidP="00265298">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53B355E4" w14:textId="77777777" w:rsidR="00265298" w:rsidRDefault="00265298" w:rsidP="00265298">
            <w:pPr>
              <w:spacing w:after="0" w:line="360" w:lineRule="auto"/>
              <w:jc w:val="right"/>
              <w:rPr>
                <w:rFonts w:cs="Arial"/>
                <w:b/>
                <w:sz w:val="22"/>
                <w:szCs w:val="20"/>
              </w:rPr>
            </w:pPr>
          </w:p>
        </w:tc>
      </w:tr>
    </w:tbl>
    <w:p w14:paraId="025580BD" w14:textId="77777777" w:rsidR="00265298" w:rsidRDefault="00265298" w:rsidP="00265298"/>
    <w:p w14:paraId="4BB6E030" w14:textId="77777777" w:rsidR="00265298" w:rsidRDefault="00265298">
      <w:pPr>
        <w:spacing w:after="160" w:line="259" w:lineRule="auto"/>
      </w:pPr>
    </w:p>
    <w:p w14:paraId="07D43A21" w14:textId="1A24F380" w:rsidR="00377E21" w:rsidRDefault="00377E21">
      <w:pPr>
        <w:spacing w:after="160" w:line="259" w:lineRule="auto"/>
        <w:rPr>
          <w:rFonts w:eastAsiaTheme="majorEastAsia" w:cstheme="majorBidi"/>
          <w:b/>
          <w:sz w:val="28"/>
          <w:szCs w:val="32"/>
        </w:rPr>
      </w:pPr>
      <w:r>
        <w:br w:type="page"/>
      </w:r>
    </w:p>
    <w:p w14:paraId="7001293C" w14:textId="745BFBB5" w:rsidR="001C7E21" w:rsidRDefault="001C7E21" w:rsidP="001C7E21">
      <w:pPr>
        <w:pStyle w:val="berschrift1"/>
      </w:pPr>
      <w:bookmarkStart w:id="84" w:name="_Toc79993218"/>
      <w:r>
        <w:lastRenderedPageBreak/>
        <w:t>Unterbauplatten UBP</w:t>
      </w:r>
      <w:bookmarkEnd w:id="84"/>
    </w:p>
    <w:p w14:paraId="7797C40D" w14:textId="0778FD5F" w:rsidR="001C7E21" w:rsidRDefault="001C7E21" w:rsidP="001C7E21">
      <w:pPr>
        <w:rPr>
          <w:b/>
          <w:sz w:val="28"/>
          <w:szCs w:val="28"/>
        </w:rPr>
      </w:pPr>
      <w:r>
        <w:rPr>
          <w:b/>
          <w:sz w:val="28"/>
          <w:szCs w:val="28"/>
        </w:rPr>
        <w:t>Montagehilfe Flachkanal Corner</w:t>
      </w:r>
    </w:p>
    <w:p w14:paraId="14491E3C" w14:textId="77777777" w:rsidR="001C7E21" w:rsidRPr="001C7E21" w:rsidRDefault="001C7E21" w:rsidP="001C7E21">
      <w:pPr>
        <w:rPr>
          <w:b/>
          <w:szCs w:val="20"/>
        </w:rPr>
      </w:pPr>
    </w:p>
    <w:p w14:paraId="5419B2D8" w14:textId="77777777" w:rsidR="001C7E21" w:rsidRPr="00716A93" w:rsidRDefault="001C7E21" w:rsidP="001C7E21">
      <w:pPr>
        <w:pStyle w:val="berschrift2"/>
      </w:pPr>
      <w:bookmarkStart w:id="85" w:name="_Toc79993219"/>
      <w:r w:rsidRPr="00716A93">
        <w:t>Unterbauplatte UBP-Corner D</w:t>
      </w:r>
      <w:r>
        <w:t>103</w:t>
      </w:r>
      <w:bookmarkEnd w:id="85"/>
    </w:p>
    <w:p w14:paraId="78EEFA82" w14:textId="77777777" w:rsidR="001C7E21" w:rsidRPr="00716A93" w:rsidRDefault="001C7E21" w:rsidP="001C7E21">
      <w:pPr>
        <w:spacing w:after="0" w:line="360" w:lineRule="auto"/>
        <w:rPr>
          <w:rFonts w:cs="Arial"/>
          <w:szCs w:val="20"/>
        </w:rPr>
      </w:pPr>
    </w:p>
    <w:p w14:paraId="030D389A" w14:textId="4A6EE18E" w:rsidR="001C7E21" w:rsidRPr="00716A93" w:rsidRDefault="001C7E21" w:rsidP="001C7E21">
      <w:pPr>
        <w:spacing w:after="0" w:line="360" w:lineRule="auto"/>
        <w:jc w:val="both"/>
        <w:rPr>
          <w:rFonts w:cs="Arial"/>
          <w:szCs w:val="20"/>
        </w:rPr>
      </w:pPr>
      <w:r w:rsidRPr="00716A93">
        <w:rPr>
          <w:rFonts w:cs="Arial"/>
          <w:szCs w:val="20"/>
        </w:rPr>
        <w:t xml:space="preserve">Einbauhilfe für das </w:t>
      </w:r>
      <w:r>
        <w:rPr>
          <w:rFonts w:cs="Arial"/>
          <w:szCs w:val="20"/>
        </w:rPr>
        <w:t xml:space="preserve">aV100 Wandeinbauset Corner </w:t>
      </w:r>
      <w:r w:rsidR="00111550">
        <w:rPr>
          <w:rFonts w:cs="Arial"/>
          <w:szCs w:val="20"/>
        </w:rPr>
        <w:t>/</w:t>
      </w:r>
      <w:r>
        <w:rPr>
          <w:rFonts w:cs="Arial"/>
          <w:szCs w:val="20"/>
        </w:rPr>
        <w:t xml:space="preserve"> aV100 ALD-Corner</w:t>
      </w:r>
      <w:r w:rsidRPr="00716A93">
        <w:rPr>
          <w:rFonts w:cs="Arial"/>
          <w:szCs w:val="20"/>
        </w:rPr>
        <w:t>. Angepasste Dämmplatte mit Öffnung zur Unterfütterung des Flachkanals bei Integration in die Dämmschicht des Wärmedämmverbundsystems. Material Neopor</w:t>
      </w:r>
      <w:r w:rsidRPr="00D913A6">
        <w:rPr>
          <w:rFonts w:cs="Arial"/>
          <w:szCs w:val="20"/>
          <w:vertAlign w:val="superscript"/>
        </w:rPr>
        <w:t>®</w:t>
      </w:r>
      <w:r w:rsidRPr="00716A93">
        <w:rPr>
          <w:rFonts w:cs="Arial"/>
          <w:szCs w:val="20"/>
        </w:rPr>
        <w:t xml:space="preserve">. Plattenstärke nach kundenspezifischen Anforderungen. </w:t>
      </w:r>
      <w:r w:rsidRPr="00716A93">
        <w:rPr>
          <w:rFonts w:cs="Arial"/>
          <w:color w:val="000000"/>
          <w:szCs w:val="20"/>
        </w:rPr>
        <w:t>Befestigungselemente in entsprechender Länge enthalten.</w:t>
      </w:r>
    </w:p>
    <w:p w14:paraId="2D412AA9" w14:textId="77777777" w:rsidR="001C7E21" w:rsidRPr="00716A93" w:rsidRDefault="001C7E21" w:rsidP="001C7E21">
      <w:pPr>
        <w:spacing w:after="0" w:line="360" w:lineRule="auto"/>
        <w:jc w:val="both"/>
        <w:rPr>
          <w:rFonts w:cs="Arial"/>
          <w:szCs w:val="20"/>
          <w:u w:val="single"/>
        </w:rPr>
      </w:pPr>
    </w:p>
    <w:p w14:paraId="380E7083" w14:textId="77777777" w:rsidR="001C7E21" w:rsidRPr="00716A93" w:rsidRDefault="001C7E21" w:rsidP="001C7E21">
      <w:pPr>
        <w:spacing w:after="0" w:line="360" w:lineRule="auto"/>
        <w:jc w:val="both"/>
        <w:rPr>
          <w:rFonts w:cs="Arial"/>
          <w:szCs w:val="20"/>
          <w:u w:val="single"/>
        </w:rPr>
      </w:pPr>
      <w:r w:rsidRPr="00716A93">
        <w:rPr>
          <w:rFonts w:cs="Arial"/>
          <w:szCs w:val="20"/>
          <w:u w:val="single"/>
        </w:rPr>
        <w:t>Technische Daten:</w:t>
      </w:r>
    </w:p>
    <w:p w14:paraId="1CFF1747" w14:textId="77777777" w:rsidR="001C7E21" w:rsidRPr="00716A93" w:rsidRDefault="001C7E21" w:rsidP="001C7E21">
      <w:pPr>
        <w:spacing w:after="0" w:line="360" w:lineRule="auto"/>
        <w:jc w:val="both"/>
        <w:rPr>
          <w:rFonts w:cs="Arial"/>
          <w:szCs w:val="20"/>
          <w:u w:val="single"/>
        </w:rPr>
      </w:pPr>
    </w:p>
    <w:p w14:paraId="012CAF6D" w14:textId="77777777" w:rsidR="001C7E21" w:rsidRPr="00716A93" w:rsidRDefault="001C7E21" w:rsidP="001C7E21">
      <w:pPr>
        <w:spacing w:after="0" w:line="360" w:lineRule="auto"/>
        <w:jc w:val="both"/>
        <w:rPr>
          <w:rFonts w:cs="Arial"/>
          <w:szCs w:val="20"/>
        </w:rPr>
      </w:pPr>
      <w:r w:rsidRPr="00716A93">
        <w:rPr>
          <w:rFonts w:cs="Arial"/>
          <w:szCs w:val="20"/>
        </w:rPr>
        <w:t>Öffnung Wandeinbauhülse Ø [mm]</w:t>
      </w:r>
      <w:r w:rsidRPr="00716A93">
        <w:rPr>
          <w:rFonts w:cs="Arial"/>
          <w:szCs w:val="20"/>
        </w:rPr>
        <w:tab/>
      </w:r>
      <w:r>
        <w:rPr>
          <w:rFonts w:cs="Arial"/>
          <w:szCs w:val="20"/>
        </w:rPr>
        <w:t>103</w:t>
      </w:r>
    </w:p>
    <w:p w14:paraId="2A5297A7" w14:textId="77777777" w:rsidR="001C7E21" w:rsidRPr="00716A93" w:rsidRDefault="001C7E21" w:rsidP="001C7E21">
      <w:pPr>
        <w:spacing w:after="0" w:line="360" w:lineRule="auto"/>
        <w:jc w:val="both"/>
        <w:rPr>
          <w:rFonts w:cs="Arial"/>
          <w:szCs w:val="20"/>
        </w:rPr>
      </w:pPr>
      <w:r w:rsidRPr="00716A93">
        <w:rPr>
          <w:rFonts w:cs="Arial"/>
          <w:szCs w:val="20"/>
        </w:rPr>
        <w:t>Abmessungen UBP [mm]</w:t>
      </w:r>
      <w:r w:rsidRPr="00716A93">
        <w:rPr>
          <w:rFonts w:cs="Arial"/>
          <w:szCs w:val="20"/>
        </w:rPr>
        <w:tab/>
      </w:r>
      <w:r w:rsidRPr="00716A93">
        <w:rPr>
          <w:rFonts w:cs="Arial"/>
          <w:szCs w:val="20"/>
        </w:rPr>
        <w:tab/>
        <w:t>515 x 490</w:t>
      </w:r>
    </w:p>
    <w:p w14:paraId="3D90BE35" w14:textId="77777777" w:rsidR="001C7E21" w:rsidRDefault="001C7E21" w:rsidP="001C7E21">
      <w:pPr>
        <w:spacing w:after="0" w:line="360" w:lineRule="auto"/>
        <w:jc w:val="both"/>
        <w:rPr>
          <w:rFonts w:cs="Arial"/>
          <w:szCs w:val="20"/>
        </w:rPr>
      </w:pPr>
      <w:r w:rsidRPr="00716A93">
        <w:rPr>
          <w:rFonts w:cs="Arial"/>
          <w:szCs w:val="20"/>
        </w:rPr>
        <w:t>Stärke, kundenspezifisch [mm]</w:t>
      </w:r>
      <w:r w:rsidRPr="00716A93">
        <w:rPr>
          <w:rFonts w:cs="Arial"/>
          <w:szCs w:val="20"/>
        </w:rPr>
        <w:tab/>
      </w:r>
      <w:r w:rsidRPr="00716A93">
        <w:rPr>
          <w:rFonts w:cs="Arial"/>
          <w:szCs w:val="20"/>
        </w:rPr>
        <w:tab/>
        <w:t>20 - 150</w:t>
      </w:r>
    </w:p>
    <w:p w14:paraId="74DDC2BE" w14:textId="77777777" w:rsidR="001C7E21" w:rsidRPr="00716A93" w:rsidRDefault="001C7E21" w:rsidP="001C7E21">
      <w:pPr>
        <w:spacing w:after="0" w:line="360" w:lineRule="auto"/>
        <w:rPr>
          <w:rFonts w:cs="Arial"/>
          <w:szCs w:val="20"/>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1C7E21" w:rsidRPr="001966E6" w14:paraId="6103572B" w14:textId="77777777" w:rsidTr="001C7E21">
        <w:tc>
          <w:tcPr>
            <w:tcW w:w="1134" w:type="dxa"/>
            <w:vAlign w:val="bottom"/>
            <w:hideMark/>
          </w:tcPr>
          <w:p w14:paraId="7A84E01E" w14:textId="77777777" w:rsidR="001C7E21" w:rsidRPr="001966E6" w:rsidRDefault="001C7E21" w:rsidP="001C7E21">
            <w:pPr>
              <w:spacing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5696CAB8" w14:textId="77777777" w:rsidR="001C7E21" w:rsidRPr="001966E6" w:rsidRDefault="001C7E21" w:rsidP="001C7E21">
            <w:pPr>
              <w:spacing w:line="360" w:lineRule="auto"/>
              <w:jc w:val="right"/>
              <w:rPr>
                <w:rFonts w:cs="Arial"/>
                <w:b/>
                <w:sz w:val="22"/>
              </w:rPr>
            </w:pPr>
          </w:p>
        </w:tc>
        <w:tc>
          <w:tcPr>
            <w:tcW w:w="2819" w:type="dxa"/>
            <w:vAlign w:val="bottom"/>
            <w:hideMark/>
          </w:tcPr>
          <w:p w14:paraId="71EBDD5E" w14:textId="77777777" w:rsidR="001C7E21" w:rsidRPr="001966E6" w:rsidRDefault="001C7E21" w:rsidP="001C7E21">
            <w:pPr>
              <w:spacing w:line="360" w:lineRule="auto"/>
              <w:rPr>
                <w:rFonts w:cs="Arial"/>
                <w:sz w:val="22"/>
              </w:rPr>
            </w:pPr>
            <w:r w:rsidRPr="001966E6">
              <w:rPr>
                <w:rFonts w:cs="Arial"/>
                <w:sz w:val="22"/>
              </w:rPr>
              <w:t>Stk.</w:t>
            </w:r>
          </w:p>
        </w:tc>
        <w:tc>
          <w:tcPr>
            <w:tcW w:w="583" w:type="dxa"/>
            <w:vAlign w:val="bottom"/>
            <w:hideMark/>
          </w:tcPr>
          <w:p w14:paraId="009847E7" w14:textId="77777777" w:rsidR="001C7E21" w:rsidRPr="001966E6" w:rsidRDefault="001C7E21" w:rsidP="001C7E21">
            <w:pPr>
              <w:spacing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6D0B19FE" w14:textId="77777777" w:rsidR="001C7E21" w:rsidRPr="001966E6" w:rsidRDefault="001C7E21" w:rsidP="001C7E21">
            <w:pPr>
              <w:spacing w:line="360" w:lineRule="auto"/>
              <w:jc w:val="right"/>
              <w:rPr>
                <w:rFonts w:cs="Arial"/>
                <w:b/>
                <w:sz w:val="22"/>
              </w:rPr>
            </w:pPr>
          </w:p>
        </w:tc>
        <w:tc>
          <w:tcPr>
            <w:tcW w:w="608" w:type="dxa"/>
            <w:vAlign w:val="bottom"/>
            <w:hideMark/>
          </w:tcPr>
          <w:p w14:paraId="5DF12480" w14:textId="77777777" w:rsidR="001C7E21" w:rsidRPr="001966E6" w:rsidRDefault="001C7E21" w:rsidP="001C7E21">
            <w:pPr>
              <w:spacing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07123837" w14:textId="77777777" w:rsidR="001C7E21" w:rsidRPr="001966E6" w:rsidRDefault="001C7E21" w:rsidP="001C7E21">
            <w:pPr>
              <w:spacing w:line="360" w:lineRule="auto"/>
              <w:jc w:val="right"/>
              <w:rPr>
                <w:rFonts w:cs="Arial"/>
                <w:b/>
                <w:sz w:val="22"/>
              </w:rPr>
            </w:pPr>
          </w:p>
        </w:tc>
      </w:tr>
    </w:tbl>
    <w:p w14:paraId="5833E782" w14:textId="77777777" w:rsidR="001C7E21" w:rsidRDefault="001C7E21" w:rsidP="001C7E21">
      <w:pPr>
        <w:spacing w:after="0" w:line="360" w:lineRule="auto"/>
      </w:pPr>
    </w:p>
    <w:p w14:paraId="5A454CBA" w14:textId="77777777" w:rsidR="001C7E21" w:rsidRDefault="001C7E21" w:rsidP="001C7E21">
      <w:pPr>
        <w:spacing w:after="0" w:line="360" w:lineRule="auto"/>
        <w:rPr>
          <w:rFonts w:cs="Arial"/>
          <w:b/>
          <w:sz w:val="24"/>
          <w:szCs w:val="20"/>
        </w:rPr>
      </w:pPr>
    </w:p>
    <w:p w14:paraId="2F9D67FE" w14:textId="77777777" w:rsidR="001C7E21" w:rsidRDefault="001C7E21" w:rsidP="001C7E21">
      <w:pPr>
        <w:spacing w:after="0" w:line="360" w:lineRule="auto"/>
        <w:rPr>
          <w:rFonts w:cs="Arial"/>
          <w:b/>
          <w:sz w:val="24"/>
          <w:szCs w:val="20"/>
        </w:rPr>
      </w:pPr>
    </w:p>
    <w:p w14:paraId="44AB4EBE" w14:textId="77777777" w:rsidR="001C7E21" w:rsidRPr="00716A93" w:rsidRDefault="001C7E21" w:rsidP="001C7E21">
      <w:pPr>
        <w:pStyle w:val="berschrift2"/>
      </w:pPr>
      <w:bookmarkStart w:id="86" w:name="_Toc79993220"/>
      <w:r w:rsidRPr="00716A93">
        <w:t>Unterbauplatte UBP-Corner D160</w:t>
      </w:r>
      <w:bookmarkEnd w:id="86"/>
    </w:p>
    <w:p w14:paraId="7AF8B632" w14:textId="77777777" w:rsidR="001C7E21" w:rsidRPr="00716A93" w:rsidRDefault="001C7E21" w:rsidP="001C7E21">
      <w:pPr>
        <w:spacing w:after="0" w:line="360" w:lineRule="auto"/>
        <w:rPr>
          <w:rFonts w:cs="Arial"/>
          <w:szCs w:val="20"/>
        </w:rPr>
      </w:pPr>
    </w:p>
    <w:p w14:paraId="3272A0F0" w14:textId="474E212A" w:rsidR="001C7E21" w:rsidRPr="00716A93" w:rsidRDefault="001C7E21" w:rsidP="001C7E21">
      <w:pPr>
        <w:spacing w:after="0" w:line="360" w:lineRule="auto"/>
        <w:jc w:val="both"/>
        <w:rPr>
          <w:rFonts w:cs="Arial"/>
          <w:szCs w:val="20"/>
        </w:rPr>
      </w:pPr>
      <w:r w:rsidRPr="00716A93">
        <w:rPr>
          <w:rFonts w:cs="Arial"/>
          <w:szCs w:val="20"/>
        </w:rPr>
        <w:t xml:space="preserve">Einbauhilfe für </w:t>
      </w:r>
      <w:r w:rsidR="00111550">
        <w:rPr>
          <w:rFonts w:cs="Arial"/>
          <w:szCs w:val="20"/>
        </w:rPr>
        <w:t>das</w:t>
      </w:r>
      <w:r w:rsidRPr="00716A93">
        <w:rPr>
          <w:rFonts w:cs="Arial"/>
          <w:szCs w:val="20"/>
        </w:rPr>
        <w:t xml:space="preserve"> Lüftungssystem iV-Smart</w:t>
      </w:r>
      <w:r w:rsidRPr="00716A93">
        <w:rPr>
          <w:rFonts w:cs="Arial"/>
          <w:szCs w:val="20"/>
          <w:vertAlign w:val="superscript"/>
        </w:rPr>
        <w:t>+</w:t>
      </w:r>
      <w:r w:rsidRPr="00716A93">
        <w:rPr>
          <w:rFonts w:cs="Arial"/>
          <w:szCs w:val="20"/>
        </w:rPr>
        <w:t xml:space="preserve"> Corner </w:t>
      </w:r>
      <w:r w:rsidR="00111550">
        <w:rPr>
          <w:rFonts w:cs="Arial"/>
          <w:szCs w:val="20"/>
        </w:rPr>
        <w:t xml:space="preserve">/ </w:t>
      </w:r>
      <w:r w:rsidRPr="00716A93">
        <w:rPr>
          <w:rFonts w:cs="Arial"/>
          <w:szCs w:val="20"/>
        </w:rPr>
        <w:t>aV160 ALD-Corner. Angepasste Dämmplatte mit Öffnung zur Unterfütterung des Flachkanals bei Integration in die Dämmschicht des Wärmedämmverbundsystems. Material Neopor</w:t>
      </w:r>
      <w:r w:rsidRPr="00D913A6">
        <w:rPr>
          <w:rFonts w:cs="Arial"/>
          <w:szCs w:val="20"/>
          <w:vertAlign w:val="superscript"/>
        </w:rPr>
        <w:t>®</w:t>
      </w:r>
      <w:r w:rsidRPr="00716A93">
        <w:rPr>
          <w:rFonts w:cs="Arial"/>
          <w:szCs w:val="20"/>
        </w:rPr>
        <w:t xml:space="preserve">. Plattenstärke nach kundenspezifischen Anforderungen. </w:t>
      </w:r>
      <w:r w:rsidRPr="00716A93">
        <w:rPr>
          <w:rFonts w:cs="Arial"/>
          <w:color w:val="000000"/>
          <w:szCs w:val="20"/>
        </w:rPr>
        <w:t>Befestigungselemente in entsprechender Länge enthalten.</w:t>
      </w:r>
    </w:p>
    <w:p w14:paraId="7294EBEE" w14:textId="77777777" w:rsidR="001C7E21" w:rsidRPr="00716A93" w:rsidRDefault="001C7E21" w:rsidP="001C7E21">
      <w:pPr>
        <w:spacing w:after="0" w:line="360" w:lineRule="auto"/>
        <w:jc w:val="both"/>
        <w:rPr>
          <w:rFonts w:cs="Arial"/>
          <w:szCs w:val="20"/>
          <w:u w:val="single"/>
        </w:rPr>
      </w:pPr>
    </w:p>
    <w:p w14:paraId="562BF402" w14:textId="77777777" w:rsidR="001C7E21" w:rsidRPr="00716A93" w:rsidRDefault="001C7E21" w:rsidP="001C7E21">
      <w:pPr>
        <w:spacing w:after="0" w:line="360" w:lineRule="auto"/>
        <w:jc w:val="both"/>
        <w:rPr>
          <w:rFonts w:cs="Arial"/>
          <w:szCs w:val="20"/>
          <w:u w:val="single"/>
        </w:rPr>
      </w:pPr>
      <w:r w:rsidRPr="00716A93">
        <w:rPr>
          <w:rFonts w:cs="Arial"/>
          <w:szCs w:val="20"/>
          <w:u w:val="single"/>
        </w:rPr>
        <w:t>Technische Daten:</w:t>
      </w:r>
    </w:p>
    <w:p w14:paraId="6F3CD5F4" w14:textId="77777777" w:rsidR="001C7E21" w:rsidRPr="00716A93" w:rsidRDefault="001C7E21" w:rsidP="001C7E21">
      <w:pPr>
        <w:spacing w:after="0" w:line="360" w:lineRule="auto"/>
        <w:jc w:val="both"/>
        <w:rPr>
          <w:rFonts w:cs="Arial"/>
          <w:szCs w:val="20"/>
          <w:u w:val="single"/>
        </w:rPr>
      </w:pPr>
    </w:p>
    <w:p w14:paraId="0BE8DAB2" w14:textId="77777777" w:rsidR="001C7E21" w:rsidRPr="00716A93" w:rsidRDefault="001C7E21" w:rsidP="001C7E21">
      <w:pPr>
        <w:spacing w:after="0" w:line="360" w:lineRule="auto"/>
        <w:jc w:val="both"/>
        <w:rPr>
          <w:rFonts w:cs="Arial"/>
          <w:szCs w:val="20"/>
        </w:rPr>
      </w:pPr>
      <w:r w:rsidRPr="00716A93">
        <w:rPr>
          <w:rFonts w:cs="Arial"/>
          <w:szCs w:val="20"/>
        </w:rPr>
        <w:t>Öffnung Wandeinbauhülse Ø [mm]</w:t>
      </w:r>
      <w:r w:rsidRPr="00716A93">
        <w:rPr>
          <w:rFonts w:cs="Arial"/>
          <w:szCs w:val="20"/>
        </w:rPr>
        <w:tab/>
        <w:t>160</w:t>
      </w:r>
    </w:p>
    <w:p w14:paraId="7F1A8540" w14:textId="77777777" w:rsidR="001C7E21" w:rsidRPr="00716A93" w:rsidRDefault="001C7E21" w:rsidP="001C7E21">
      <w:pPr>
        <w:spacing w:after="0" w:line="360" w:lineRule="auto"/>
        <w:jc w:val="both"/>
        <w:rPr>
          <w:rFonts w:cs="Arial"/>
          <w:szCs w:val="20"/>
        </w:rPr>
      </w:pPr>
      <w:r w:rsidRPr="00716A93">
        <w:rPr>
          <w:rFonts w:cs="Arial"/>
          <w:szCs w:val="20"/>
        </w:rPr>
        <w:t>Abmessungen UBP [mm]</w:t>
      </w:r>
      <w:r w:rsidRPr="00716A93">
        <w:rPr>
          <w:rFonts w:cs="Arial"/>
          <w:szCs w:val="20"/>
        </w:rPr>
        <w:tab/>
      </w:r>
      <w:r w:rsidRPr="00716A93">
        <w:rPr>
          <w:rFonts w:cs="Arial"/>
          <w:szCs w:val="20"/>
        </w:rPr>
        <w:tab/>
        <w:t>515 x 490</w:t>
      </w:r>
    </w:p>
    <w:p w14:paraId="3776D6FF" w14:textId="77777777" w:rsidR="001C7E21" w:rsidRPr="00716A93" w:rsidRDefault="001C7E21" w:rsidP="001C7E21">
      <w:pPr>
        <w:spacing w:after="0" w:line="360" w:lineRule="auto"/>
        <w:jc w:val="both"/>
        <w:rPr>
          <w:rFonts w:cs="Arial"/>
          <w:szCs w:val="20"/>
        </w:rPr>
      </w:pPr>
      <w:r w:rsidRPr="00716A93">
        <w:rPr>
          <w:rFonts w:cs="Arial"/>
          <w:szCs w:val="20"/>
        </w:rPr>
        <w:t>Stärke, kundenspezifisch [mm]</w:t>
      </w:r>
      <w:r w:rsidRPr="00716A93">
        <w:rPr>
          <w:rFonts w:cs="Arial"/>
          <w:szCs w:val="20"/>
        </w:rPr>
        <w:tab/>
      </w:r>
      <w:r w:rsidRPr="00716A93">
        <w:rPr>
          <w:rFonts w:cs="Arial"/>
          <w:szCs w:val="20"/>
        </w:rPr>
        <w:tab/>
        <w:t>20 - 150</w:t>
      </w:r>
    </w:p>
    <w:p w14:paraId="6522BA18" w14:textId="77777777" w:rsidR="001C7E21" w:rsidRPr="00716A93" w:rsidRDefault="001C7E21" w:rsidP="001C7E21">
      <w:pPr>
        <w:spacing w:after="0" w:line="360" w:lineRule="auto"/>
        <w:rPr>
          <w:rFonts w:cs="Arial"/>
          <w:szCs w:val="20"/>
        </w:rPr>
      </w:pPr>
      <w:r w:rsidRPr="00716A93">
        <w:rPr>
          <w:rFonts w:cs="Arial"/>
          <w:szCs w:val="20"/>
        </w:rPr>
        <w:t xml:space="preserve"> </w:t>
      </w: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1C7E21" w:rsidRPr="001966E6" w14:paraId="0B7FCCDD" w14:textId="77777777" w:rsidTr="001C7E21">
        <w:tc>
          <w:tcPr>
            <w:tcW w:w="1134" w:type="dxa"/>
            <w:vAlign w:val="bottom"/>
            <w:hideMark/>
          </w:tcPr>
          <w:p w14:paraId="004A132C" w14:textId="77777777" w:rsidR="001C7E21" w:rsidRPr="001966E6" w:rsidRDefault="001C7E21" w:rsidP="001C7E21">
            <w:pPr>
              <w:spacing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34CE3A67" w14:textId="77777777" w:rsidR="001C7E21" w:rsidRPr="001966E6" w:rsidRDefault="001C7E21" w:rsidP="001C7E21">
            <w:pPr>
              <w:spacing w:line="360" w:lineRule="auto"/>
              <w:jc w:val="right"/>
              <w:rPr>
                <w:rFonts w:cs="Arial"/>
                <w:b/>
                <w:sz w:val="22"/>
              </w:rPr>
            </w:pPr>
          </w:p>
        </w:tc>
        <w:tc>
          <w:tcPr>
            <w:tcW w:w="2819" w:type="dxa"/>
            <w:vAlign w:val="bottom"/>
            <w:hideMark/>
          </w:tcPr>
          <w:p w14:paraId="66A35CD4" w14:textId="77777777" w:rsidR="001C7E21" w:rsidRPr="001966E6" w:rsidRDefault="001C7E21" w:rsidP="001C7E21">
            <w:pPr>
              <w:spacing w:line="360" w:lineRule="auto"/>
              <w:rPr>
                <w:rFonts w:cs="Arial"/>
                <w:sz w:val="22"/>
              </w:rPr>
            </w:pPr>
            <w:r w:rsidRPr="001966E6">
              <w:rPr>
                <w:rFonts w:cs="Arial"/>
                <w:sz w:val="22"/>
              </w:rPr>
              <w:t>Stk.</w:t>
            </w:r>
          </w:p>
        </w:tc>
        <w:tc>
          <w:tcPr>
            <w:tcW w:w="583" w:type="dxa"/>
            <w:vAlign w:val="bottom"/>
            <w:hideMark/>
          </w:tcPr>
          <w:p w14:paraId="242D3052" w14:textId="77777777" w:rsidR="001C7E21" w:rsidRPr="001966E6" w:rsidRDefault="001C7E21" w:rsidP="001C7E21">
            <w:pPr>
              <w:spacing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74A38491" w14:textId="77777777" w:rsidR="001C7E21" w:rsidRPr="001966E6" w:rsidRDefault="001C7E21" w:rsidP="001C7E21">
            <w:pPr>
              <w:spacing w:line="360" w:lineRule="auto"/>
              <w:jc w:val="right"/>
              <w:rPr>
                <w:rFonts w:cs="Arial"/>
                <w:b/>
                <w:sz w:val="22"/>
              </w:rPr>
            </w:pPr>
          </w:p>
        </w:tc>
        <w:tc>
          <w:tcPr>
            <w:tcW w:w="608" w:type="dxa"/>
            <w:vAlign w:val="bottom"/>
            <w:hideMark/>
          </w:tcPr>
          <w:p w14:paraId="40219328" w14:textId="77777777" w:rsidR="001C7E21" w:rsidRPr="001966E6" w:rsidRDefault="001C7E21" w:rsidP="001C7E21">
            <w:pPr>
              <w:spacing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63172F55" w14:textId="77777777" w:rsidR="001C7E21" w:rsidRPr="001966E6" w:rsidRDefault="001C7E21" w:rsidP="001C7E21">
            <w:pPr>
              <w:spacing w:line="360" w:lineRule="auto"/>
              <w:jc w:val="right"/>
              <w:rPr>
                <w:rFonts w:cs="Arial"/>
                <w:b/>
                <w:sz w:val="22"/>
              </w:rPr>
            </w:pPr>
          </w:p>
        </w:tc>
      </w:tr>
    </w:tbl>
    <w:p w14:paraId="40E2ECDD" w14:textId="77777777" w:rsidR="001C7E21" w:rsidRDefault="001C7E21" w:rsidP="001C7E21"/>
    <w:p w14:paraId="5CA5A510" w14:textId="77777777" w:rsidR="001C7E21" w:rsidRDefault="001C7E21" w:rsidP="001C7E21">
      <w:pPr>
        <w:spacing w:after="0" w:line="360" w:lineRule="auto"/>
        <w:rPr>
          <w:rFonts w:cs="Arial"/>
          <w:b/>
          <w:sz w:val="24"/>
          <w:szCs w:val="20"/>
        </w:rPr>
      </w:pPr>
    </w:p>
    <w:p w14:paraId="59BA3B4A" w14:textId="77777777" w:rsidR="001C7E21" w:rsidRDefault="001C7E21" w:rsidP="001C7E21">
      <w:pPr>
        <w:rPr>
          <w:rFonts w:cs="Arial"/>
          <w:b/>
          <w:sz w:val="24"/>
          <w:szCs w:val="20"/>
        </w:rPr>
      </w:pPr>
      <w:r>
        <w:rPr>
          <w:rFonts w:cs="Arial"/>
          <w:b/>
          <w:sz w:val="24"/>
          <w:szCs w:val="20"/>
        </w:rPr>
        <w:br w:type="page"/>
      </w:r>
    </w:p>
    <w:p w14:paraId="588175F9" w14:textId="77777777" w:rsidR="001C7E21" w:rsidRPr="00716A93" w:rsidRDefault="001C7E21" w:rsidP="001C7E21">
      <w:pPr>
        <w:pStyle w:val="berschrift2"/>
      </w:pPr>
      <w:bookmarkStart w:id="87" w:name="_Toc79993221"/>
      <w:r w:rsidRPr="00716A93">
        <w:lastRenderedPageBreak/>
        <w:t>Unterbauplatte UBP-Corner D</w:t>
      </w:r>
      <w:r>
        <w:t>200</w:t>
      </w:r>
      <w:bookmarkEnd w:id="87"/>
    </w:p>
    <w:p w14:paraId="7997C777" w14:textId="77777777" w:rsidR="001C7E21" w:rsidRPr="00716A93" w:rsidRDefault="001C7E21" w:rsidP="001C7E21">
      <w:pPr>
        <w:spacing w:after="0" w:line="360" w:lineRule="auto"/>
        <w:rPr>
          <w:rFonts w:cs="Arial"/>
          <w:szCs w:val="20"/>
        </w:rPr>
      </w:pPr>
    </w:p>
    <w:p w14:paraId="4ECC23A7" w14:textId="0EBD628E" w:rsidR="001C7E21" w:rsidRPr="00716A93" w:rsidRDefault="001C7E21" w:rsidP="001C7E21">
      <w:pPr>
        <w:spacing w:after="0" w:line="360" w:lineRule="auto"/>
        <w:jc w:val="both"/>
        <w:rPr>
          <w:rFonts w:cs="Arial"/>
          <w:szCs w:val="20"/>
        </w:rPr>
      </w:pPr>
      <w:r w:rsidRPr="00716A93">
        <w:rPr>
          <w:rFonts w:cs="Arial"/>
          <w:szCs w:val="20"/>
        </w:rPr>
        <w:t xml:space="preserve">Einbauhilfe für das Lüftungssystem </w:t>
      </w:r>
      <w:r>
        <w:rPr>
          <w:rFonts w:cs="Arial"/>
          <w:szCs w:val="20"/>
        </w:rPr>
        <w:t>iV14-Zero Corner</w:t>
      </w:r>
      <w:r w:rsidR="00111550">
        <w:rPr>
          <w:rFonts w:cs="Arial"/>
          <w:szCs w:val="20"/>
        </w:rPr>
        <w:t xml:space="preserve"> / iV-Twin+ Corner / aV200 ALD-Corner</w:t>
      </w:r>
      <w:r w:rsidRPr="00716A93">
        <w:rPr>
          <w:rFonts w:cs="Arial"/>
          <w:szCs w:val="20"/>
        </w:rPr>
        <w:t>. Angepasste Dämmplatte mit Öffnung zur Unterfütterung des Flachkanals bei Integration in die Dämmschicht des Wärmedämmverbundsystems. Material Neopor</w:t>
      </w:r>
      <w:r w:rsidRPr="00D913A6">
        <w:rPr>
          <w:rFonts w:cs="Arial"/>
          <w:szCs w:val="20"/>
          <w:vertAlign w:val="superscript"/>
        </w:rPr>
        <w:t>®</w:t>
      </w:r>
      <w:r w:rsidRPr="00716A93">
        <w:rPr>
          <w:rFonts w:cs="Arial"/>
          <w:szCs w:val="20"/>
        </w:rPr>
        <w:t xml:space="preserve">. Plattenstärke nach kundenspezifischen Anforderungen. </w:t>
      </w:r>
      <w:r w:rsidRPr="00716A93">
        <w:rPr>
          <w:rFonts w:cs="Arial"/>
          <w:color w:val="000000"/>
          <w:szCs w:val="20"/>
        </w:rPr>
        <w:t>Befestigungselemente in entsprechender Länge enthalten.</w:t>
      </w:r>
    </w:p>
    <w:p w14:paraId="0880AE97" w14:textId="77777777" w:rsidR="001C7E21" w:rsidRPr="00716A93" w:rsidRDefault="001C7E21" w:rsidP="001C7E21">
      <w:pPr>
        <w:spacing w:after="0" w:line="360" w:lineRule="auto"/>
        <w:jc w:val="both"/>
        <w:rPr>
          <w:rFonts w:cs="Arial"/>
          <w:szCs w:val="20"/>
          <w:u w:val="single"/>
        </w:rPr>
      </w:pPr>
    </w:p>
    <w:p w14:paraId="4BB68011" w14:textId="77777777" w:rsidR="001C7E21" w:rsidRPr="00716A93" w:rsidRDefault="001C7E21" w:rsidP="001C7E21">
      <w:pPr>
        <w:spacing w:after="0" w:line="360" w:lineRule="auto"/>
        <w:jc w:val="both"/>
        <w:rPr>
          <w:rFonts w:cs="Arial"/>
          <w:szCs w:val="20"/>
          <w:u w:val="single"/>
        </w:rPr>
      </w:pPr>
      <w:r w:rsidRPr="00716A93">
        <w:rPr>
          <w:rFonts w:cs="Arial"/>
          <w:szCs w:val="20"/>
          <w:u w:val="single"/>
        </w:rPr>
        <w:t>Technische Daten:</w:t>
      </w:r>
    </w:p>
    <w:p w14:paraId="335BE245" w14:textId="77777777" w:rsidR="001C7E21" w:rsidRPr="00716A93" w:rsidRDefault="001C7E21" w:rsidP="001C7E21">
      <w:pPr>
        <w:spacing w:after="0" w:line="360" w:lineRule="auto"/>
        <w:jc w:val="both"/>
        <w:rPr>
          <w:rFonts w:cs="Arial"/>
          <w:szCs w:val="20"/>
          <w:u w:val="single"/>
        </w:rPr>
      </w:pPr>
    </w:p>
    <w:p w14:paraId="67043F97" w14:textId="77777777" w:rsidR="001C7E21" w:rsidRPr="00716A93" w:rsidRDefault="001C7E21" w:rsidP="001C7E21">
      <w:pPr>
        <w:spacing w:after="0" w:line="360" w:lineRule="auto"/>
        <w:jc w:val="both"/>
        <w:rPr>
          <w:rFonts w:cs="Arial"/>
          <w:szCs w:val="20"/>
        </w:rPr>
      </w:pPr>
      <w:r w:rsidRPr="00716A93">
        <w:rPr>
          <w:rFonts w:cs="Arial"/>
          <w:szCs w:val="20"/>
        </w:rPr>
        <w:t>Öffnung Wandeinbauhülse Ø [mm]</w:t>
      </w:r>
      <w:r w:rsidRPr="00716A93">
        <w:rPr>
          <w:rFonts w:cs="Arial"/>
          <w:szCs w:val="20"/>
        </w:rPr>
        <w:tab/>
      </w:r>
      <w:r>
        <w:rPr>
          <w:rFonts w:cs="Arial"/>
          <w:szCs w:val="20"/>
        </w:rPr>
        <w:t>200</w:t>
      </w:r>
    </w:p>
    <w:p w14:paraId="29086B7C" w14:textId="77777777" w:rsidR="001C7E21" w:rsidRPr="00716A93" w:rsidRDefault="001C7E21" w:rsidP="001C7E21">
      <w:pPr>
        <w:spacing w:after="0" w:line="360" w:lineRule="auto"/>
        <w:jc w:val="both"/>
        <w:rPr>
          <w:rFonts w:cs="Arial"/>
          <w:szCs w:val="20"/>
        </w:rPr>
      </w:pPr>
      <w:r w:rsidRPr="00716A93">
        <w:rPr>
          <w:rFonts w:cs="Arial"/>
          <w:szCs w:val="20"/>
        </w:rPr>
        <w:t>Abmessungen UBP [mm]</w:t>
      </w:r>
      <w:r w:rsidRPr="00716A93">
        <w:rPr>
          <w:rFonts w:cs="Arial"/>
          <w:szCs w:val="20"/>
        </w:rPr>
        <w:tab/>
      </w:r>
      <w:r w:rsidRPr="00716A93">
        <w:rPr>
          <w:rFonts w:cs="Arial"/>
          <w:szCs w:val="20"/>
        </w:rPr>
        <w:tab/>
        <w:t>515 x 490</w:t>
      </w:r>
    </w:p>
    <w:p w14:paraId="43102F8A" w14:textId="77777777" w:rsidR="001C7E21" w:rsidRPr="00716A93" w:rsidRDefault="001C7E21" w:rsidP="001C7E21">
      <w:pPr>
        <w:spacing w:after="0" w:line="360" w:lineRule="auto"/>
        <w:jc w:val="both"/>
        <w:rPr>
          <w:rFonts w:cs="Arial"/>
          <w:szCs w:val="20"/>
        </w:rPr>
      </w:pPr>
      <w:r w:rsidRPr="00716A93">
        <w:rPr>
          <w:rFonts w:cs="Arial"/>
          <w:szCs w:val="20"/>
        </w:rPr>
        <w:t>Stärke, kundenspezifisch [mm]</w:t>
      </w:r>
      <w:r w:rsidRPr="00716A93">
        <w:rPr>
          <w:rFonts w:cs="Arial"/>
          <w:szCs w:val="20"/>
        </w:rPr>
        <w:tab/>
      </w:r>
      <w:r w:rsidRPr="00716A93">
        <w:rPr>
          <w:rFonts w:cs="Arial"/>
          <w:szCs w:val="20"/>
        </w:rPr>
        <w:tab/>
        <w:t>20 - 150</w:t>
      </w:r>
    </w:p>
    <w:p w14:paraId="5EFCA383" w14:textId="77777777" w:rsidR="001C7E21" w:rsidRPr="00716A93" w:rsidRDefault="001C7E21" w:rsidP="001C7E21">
      <w:pPr>
        <w:spacing w:after="0" w:line="360" w:lineRule="auto"/>
        <w:rPr>
          <w:rFonts w:cs="Arial"/>
          <w:szCs w:val="20"/>
        </w:rPr>
      </w:pPr>
      <w:r w:rsidRPr="00716A93">
        <w:rPr>
          <w:rFonts w:cs="Arial"/>
          <w:szCs w:val="20"/>
        </w:rPr>
        <w:t xml:space="preserve"> </w:t>
      </w: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1C7E21" w:rsidRPr="001966E6" w14:paraId="157C00E4" w14:textId="77777777" w:rsidTr="001C7E21">
        <w:tc>
          <w:tcPr>
            <w:tcW w:w="1134" w:type="dxa"/>
            <w:vAlign w:val="bottom"/>
            <w:hideMark/>
          </w:tcPr>
          <w:p w14:paraId="1D19C563" w14:textId="77777777" w:rsidR="001C7E21" w:rsidRPr="001966E6" w:rsidRDefault="001C7E21" w:rsidP="001C7E21">
            <w:pPr>
              <w:spacing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00B636EB" w14:textId="77777777" w:rsidR="001C7E21" w:rsidRPr="001966E6" w:rsidRDefault="001C7E21" w:rsidP="001C7E21">
            <w:pPr>
              <w:spacing w:line="360" w:lineRule="auto"/>
              <w:jc w:val="right"/>
              <w:rPr>
                <w:rFonts w:cs="Arial"/>
                <w:b/>
                <w:sz w:val="22"/>
              </w:rPr>
            </w:pPr>
          </w:p>
        </w:tc>
        <w:tc>
          <w:tcPr>
            <w:tcW w:w="2819" w:type="dxa"/>
            <w:vAlign w:val="bottom"/>
            <w:hideMark/>
          </w:tcPr>
          <w:p w14:paraId="69658194" w14:textId="77777777" w:rsidR="001C7E21" w:rsidRPr="001966E6" w:rsidRDefault="001C7E21" w:rsidP="001C7E21">
            <w:pPr>
              <w:spacing w:line="360" w:lineRule="auto"/>
              <w:rPr>
                <w:rFonts w:cs="Arial"/>
                <w:sz w:val="22"/>
              </w:rPr>
            </w:pPr>
            <w:r w:rsidRPr="001966E6">
              <w:rPr>
                <w:rFonts w:cs="Arial"/>
                <w:sz w:val="22"/>
              </w:rPr>
              <w:t>Stk.</w:t>
            </w:r>
          </w:p>
        </w:tc>
        <w:tc>
          <w:tcPr>
            <w:tcW w:w="583" w:type="dxa"/>
            <w:vAlign w:val="bottom"/>
            <w:hideMark/>
          </w:tcPr>
          <w:p w14:paraId="7628EB0C" w14:textId="77777777" w:rsidR="001C7E21" w:rsidRPr="001966E6" w:rsidRDefault="001C7E21" w:rsidP="001C7E21">
            <w:pPr>
              <w:spacing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1ACE2053" w14:textId="77777777" w:rsidR="001C7E21" w:rsidRPr="001966E6" w:rsidRDefault="001C7E21" w:rsidP="001C7E21">
            <w:pPr>
              <w:spacing w:line="360" w:lineRule="auto"/>
              <w:jc w:val="right"/>
              <w:rPr>
                <w:rFonts w:cs="Arial"/>
                <w:b/>
                <w:sz w:val="22"/>
              </w:rPr>
            </w:pPr>
          </w:p>
        </w:tc>
        <w:tc>
          <w:tcPr>
            <w:tcW w:w="608" w:type="dxa"/>
            <w:vAlign w:val="bottom"/>
            <w:hideMark/>
          </w:tcPr>
          <w:p w14:paraId="70BAD875" w14:textId="77777777" w:rsidR="001C7E21" w:rsidRPr="001966E6" w:rsidRDefault="001C7E21" w:rsidP="001C7E21">
            <w:pPr>
              <w:spacing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4B0EE535" w14:textId="77777777" w:rsidR="001C7E21" w:rsidRPr="001966E6" w:rsidRDefault="001C7E21" w:rsidP="001C7E21">
            <w:pPr>
              <w:spacing w:line="360" w:lineRule="auto"/>
              <w:jc w:val="right"/>
              <w:rPr>
                <w:rFonts w:cs="Arial"/>
                <w:b/>
                <w:sz w:val="22"/>
              </w:rPr>
            </w:pPr>
          </w:p>
        </w:tc>
      </w:tr>
    </w:tbl>
    <w:p w14:paraId="513AEE1D" w14:textId="77777777" w:rsidR="001C7E21" w:rsidRDefault="001C7E21" w:rsidP="001C7E21"/>
    <w:p w14:paraId="5CCDACB8" w14:textId="77777777" w:rsidR="001C7E21" w:rsidRPr="00C31CCC" w:rsidRDefault="001C7E21" w:rsidP="001C7E21">
      <w:pPr>
        <w:rPr>
          <w:b/>
          <w:sz w:val="28"/>
          <w:szCs w:val="28"/>
        </w:rPr>
      </w:pPr>
    </w:p>
    <w:p w14:paraId="5967F50B" w14:textId="77777777" w:rsidR="001C7E21" w:rsidRDefault="001C7E21">
      <w:pPr>
        <w:spacing w:after="160" w:line="259" w:lineRule="auto"/>
        <w:rPr>
          <w:rFonts w:eastAsiaTheme="majorEastAsia" w:cstheme="majorBidi"/>
          <w:b/>
          <w:sz w:val="28"/>
          <w:szCs w:val="32"/>
        </w:rPr>
      </w:pPr>
      <w:r>
        <w:br w:type="page"/>
      </w:r>
    </w:p>
    <w:p w14:paraId="5826B13C" w14:textId="1F936576" w:rsidR="00E839BE" w:rsidRDefault="00E839BE" w:rsidP="00675D5A">
      <w:pPr>
        <w:pStyle w:val="berschrift1"/>
      </w:pPr>
      <w:bookmarkStart w:id="88" w:name="_Toc79993222"/>
      <w:r w:rsidRPr="00E839BE">
        <w:lastRenderedPageBreak/>
        <w:t>Komplett</w:t>
      </w:r>
      <w:r w:rsidR="00A4470D">
        <w:t>sets inkl. Regler</w:t>
      </w:r>
      <w:bookmarkEnd w:id="88"/>
    </w:p>
    <w:p w14:paraId="5F6A3079" w14:textId="76366D49" w:rsidR="00C6030E" w:rsidRDefault="002C3066" w:rsidP="00A4470D">
      <w:pPr>
        <w:pStyle w:val="berschrift2"/>
      </w:pPr>
      <w:bookmarkStart w:id="89" w:name="_Toc79993223"/>
      <w:r>
        <w:t>3in1-Bad</w:t>
      </w:r>
      <w:r w:rsidR="00B5642B">
        <w:t>-Set</w:t>
      </w:r>
      <w:r w:rsidR="00E839BE" w:rsidRPr="00E839BE">
        <w:t xml:space="preserve"> mit Wärmerückgewinnung</w:t>
      </w:r>
      <w:bookmarkEnd w:id="89"/>
    </w:p>
    <w:p w14:paraId="07D27E75" w14:textId="77777777" w:rsidR="00A4470D" w:rsidRDefault="00A4470D" w:rsidP="00A4470D">
      <w:pPr>
        <w:spacing w:after="0" w:line="360" w:lineRule="auto"/>
      </w:pPr>
    </w:p>
    <w:p w14:paraId="314A0295" w14:textId="77777777" w:rsidR="00A4470D" w:rsidRPr="00A4470D" w:rsidRDefault="00A4470D" w:rsidP="00A4470D">
      <w:pPr>
        <w:spacing w:after="0" w:line="360" w:lineRule="auto"/>
        <w:jc w:val="both"/>
      </w:pPr>
      <w:r>
        <w:t xml:space="preserve">Dezentrales Einzelraumgerät mit 94% Wärmerückgewinnung </w:t>
      </w:r>
      <w:r w:rsidR="00111ACD">
        <w:t>inkl. Regler und Hygrostat zur automatischen Feuchteüberwachung</w:t>
      </w:r>
      <w:r>
        <w:t xml:space="preserve">. </w:t>
      </w:r>
      <w:r w:rsidRPr="00E15D28">
        <w:rPr>
          <w:szCs w:val="20"/>
        </w:rPr>
        <w:t>Für Neubau und Sanierung. Installation in Ablufträumen mit Feuchteeintrag</w:t>
      </w:r>
      <w:r w:rsidR="002C3066">
        <w:rPr>
          <w:szCs w:val="20"/>
        </w:rPr>
        <w:t>.</w:t>
      </w:r>
      <w:r w:rsidRPr="00E15D28">
        <w:rPr>
          <w:szCs w:val="20"/>
        </w:rPr>
        <w:t xml:space="preserve"> </w:t>
      </w:r>
      <w:r w:rsidR="0096636B">
        <w:rPr>
          <w:szCs w:val="20"/>
        </w:rPr>
        <w:t>5 Jahre Herstellergarantie.</w:t>
      </w:r>
    </w:p>
    <w:p w14:paraId="7F51CAD1" w14:textId="77777777" w:rsidR="00A4470D" w:rsidRDefault="00A4470D" w:rsidP="00A4470D">
      <w:pPr>
        <w:spacing w:after="0" w:line="360" w:lineRule="auto"/>
        <w:jc w:val="both"/>
        <w:rPr>
          <w:szCs w:val="20"/>
        </w:rPr>
      </w:pPr>
    </w:p>
    <w:p w14:paraId="7FDEB912" w14:textId="77777777" w:rsidR="00FB5567" w:rsidRDefault="002C3066" w:rsidP="00A4470D">
      <w:pPr>
        <w:spacing w:after="0" w:line="360" w:lineRule="auto"/>
        <w:jc w:val="both"/>
        <w:rPr>
          <w:szCs w:val="20"/>
          <w:u w:val="single"/>
        </w:rPr>
      </w:pPr>
      <w:r>
        <w:rPr>
          <w:szCs w:val="20"/>
          <w:u w:val="single"/>
        </w:rPr>
        <w:t>3in1-</w:t>
      </w:r>
      <w:r w:rsidR="00FB5567">
        <w:rPr>
          <w:szCs w:val="20"/>
          <w:u w:val="single"/>
        </w:rPr>
        <w:t>Set bestehend aus:</w:t>
      </w:r>
    </w:p>
    <w:p w14:paraId="1E6EDF34" w14:textId="77777777" w:rsidR="00A719BC" w:rsidRPr="00FB5567" w:rsidRDefault="00A719BC" w:rsidP="00A4470D">
      <w:pPr>
        <w:spacing w:after="0" w:line="360" w:lineRule="auto"/>
        <w:jc w:val="both"/>
        <w:rPr>
          <w:szCs w:val="20"/>
          <w:u w:val="single"/>
        </w:rPr>
      </w:pPr>
    </w:p>
    <w:p w14:paraId="1E758484" w14:textId="5697FAED" w:rsidR="0096636B" w:rsidRDefault="00675D5A" w:rsidP="0096636B">
      <w:pPr>
        <w:spacing w:after="0" w:line="360" w:lineRule="auto"/>
        <w:jc w:val="both"/>
      </w:pPr>
      <w:r>
        <w:t xml:space="preserve">1x </w:t>
      </w:r>
      <w:r w:rsidR="0096636B">
        <w:t>Einzelr</w:t>
      </w:r>
      <w:r w:rsidR="007359FF">
        <w:t xml:space="preserve">aumgerät mit regenerativer Wärmerückgewinnung: </w:t>
      </w:r>
      <w:r w:rsidR="0096636B">
        <w:t>Einschub mit 2-fach Keramik-Regeneratoren und 2-fach Reversierventilatoren,</w:t>
      </w:r>
      <w:r w:rsidR="003C65E3">
        <w:t xml:space="preserve"> zwei</w:t>
      </w:r>
      <w:r w:rsidR="0096636B">
        <w:t xml:space="preserve"> </w:t>
      </w:r>
      <w:r w:rsidR="0096636B">
        <w:rPr>
          <w:rFonts w:cs="Arial"/>
          <w:szCs w:val="20"/>
        </w:rPr>
        <w:t>Staubfilter G3</w:t>
      </w:r>
      <w:r w:rsidR="00C54335">
        <w:rPr>
          <w:rFonts w:cs="Arial"/>
          <w:szCs w:val="20"/>
        </w:rPr>
        <w:t xml:space="preserve"> (ISO Coarse 45%) </w:t>
      </w:r>
      <w:r w:rsidR="0096636B">
        <w:rPr>
          <w:rFonts w:cs="Arial"/>
          <w:szCs w:val="20"/>
        </w:rPr>
        <w:t>im Einschub enthalten, r</w:t>
      </w:r>
      <w:r w:rsidR="0096636B" w:rsidRPr="00693BD3">
        <w:rPr>
          <w:szCs w:val="20"/>
        </w:rPr>
        <w:t xml:space="preserve">unde Wandeinbauhülse </w:t>
      </w:r>
      <w:r w:rsidR="0096636B" w:rsidRPr="00693BD3">
        <w:rPr>
          <w:rFonts w:cs="Arial"/>
          <w:szCs w:val="20"/>
        </w:rPr>
        <w:t>Ø</w:t>
      </w:r>
      <w:r w:rsidR="0096636B">
        <w:rPr>
          <w:szCs w:val="20"/>
        </w:rPr>
        <w:t xml:space="preserve"> 200 mm in Länge 495 mm aus Material PP, Trennelement in Länge 765 mm aus Material PP, e</w:t>
      </w:r>
      <w:r w:rsidR="0096636B" w:rsidRPr="00693BD3">
        <w:rPr>
          <w:rFonts w:cs="Arial"/>
          <w:szCs w:val="20"/>
        </w:rPr>
        <w:t>ckige Innenblende 233 x 233 mm</w:t>
      </w:r>
      <w:r w:rsidR="0096636B">
        <w:rPr>
          <w:rFonts w:cs="Arial"/>
          <w:szCs w:val="20"/>
        </w:rPr>
        <w:t xml:space="preserve"> (B x H) in </w:t>
      </w:r>
      <w:r w:rsidR="0096636B" w:rsidRPr="00693BD3">
        <w:rPr>
          <w:rFonts w:cs="Arial"/>
          <w:szCs w:val="20"/>
        </w:rPr>
        <w:t>Farbe weiß (RAL 9010)</w:t>
      </w:r>
      <w:r w:rsidR="0096636B">
        <w:rPr>
          <w:rFonts w:cs="Arial"/>
          <w:szCs w:val="20"/>
        </w:rPr>
        <w:t xml:space="preserve"> aus Material PS-SZ, </w:t>
      </w:r>
      <w:r w:rsidR="0096636B" w:rsidRPr="00651FAE">
        <w:t>Wetterschutzhaube</w:t>
      </w:r>
      <w:r w:rsidR="0096636B">
        <w:t xml:space="preserve"> in Trapezform</w:t>
      </w:r>
      <w:r w:rsidR="0096636B" w:rsidRPr="00651FAE">
        <w:t xml:space="preserve"> </w:t>
      </w:r>
      <w:r w:rsidR="0096636B">
        <w:t>279 x 313 mm (B x H) in Farbe</w:t>
      </w:r>
      <w:r w:rsidR="0096636B" w:rsidRPr="00651FAE">
        <w:t xml:space="preserve"> weiß (RAL 9016)</w:t>
      </w:r>
      <w:r w:rsidR="0096636B">
        <w:t xml:space="preserve"> aus</w:t>
      </w:r>
      <w:r w:rsidR="0096636B" w:rsidRPr="00651FAE">
        <w:t xml:space="preserve"> Material </w:t>
      </w:r>
      <w:r w:rsidR="0096636B">
        <w:t xml:space="preserve">ASA, </w:t>
      </w:r>
      <w:r w:rsidR="0096636B" w:rsidRPr="00651FAE">
        <w:t>pulverbeschichteter Edelstahl</w:t>
      </w:r>
      <w:r w:rsidR="0096636B">
        <w:t xml:space="preserve"> V2A</w:t>
      </w:r>
      <w:r w:rsidR="0096636B" w:rsidRPr="00651FAE">
        <w:t>.</w:t>
      </w:r>
    </w:p>
    <w:p w14:paraId="1D697F64" w14:textId="4D69FE82" w:rsidR="007359FF" w:rsidRDefault="00675D5A" w:rsidP="0096636B">
      <w:pPr>
        <w:spacing w:after="0" w:line="360" w:lineRule="auto"/>
        <w:jc w:val="both"/>
      </w:pPr>
      <w:r>
        <w:t xml:space="preserve">1x </w:t>
      </w:r>
      <w:r w:rsidR="007359FF">
        <w:t xml:space="preserve">Regler </w:t>
      </w:r>
      <w:r w:rsidR="00FB5567">
        <w:t xml:space="preserve">86 x 86 x 24 mm (B x H x T) </w:t>
      </w:r>
      <w:r w:rsidR="007359FF">
        <w:t>zur Steuerung der Lüftungsintensität und Betriebsmodi</w:t>
      </w:r>
      <w:r w:rsidR="00A719BC">
        <w:t>:</w:t>
      </w:r>
      <w:r w:rsidR="00FB5567">
        <w:t xml:space="preserve"> Schieberegler mit LED-Indikation und LED-Lichtband.</w:t>
      </w:r>
      <w:r w:rsidR="007359FF">
        <w:t xml:space="preserve"> Farbe weiß (</w:t>
      </w:r>
      <w:r w:rsidR="007359FF" w:rsidRPr="007359FF">
        <w:t>RAL 9016</w:t>
      </w:r>
      <w:r w:rsidR="007359FF">
        <w:t>). Material ABS.</w:t>
      </w:r>
    </w:p>
    <w:p w14:paraId="7348E515" w14:textId="677C442F" w:rsidR="007359FF" w:rsidRPr="00111ACD" w:rsidRDefault="00675D5A" w:rsidP="0096636B">
      <w:pPr>
        <w:spacing w:after="0" w:line="360" w:lineRule="auto"/>
        <w:jc w:val="both"/>
      </w:pPr>
      <w:r>
        <w:t xml:space="preserve">1x </w:t>
      </w:r>
      <w:r w:rsidR="007359FF">
        <w:t>Elektronisches Raum-Hygrostat</w:t>
      </w:r>
      <w:r w:rsidR="00FB5567">
        <w:t xml:space="preserve"> 81 x 81 x 28 mm (B x H x T)</w:t>
      </w:r>
      <w:r w:rsidR="007359FF">
        <w:t xml:space="preserve"> zur automatischen Feuchteü</w:t>
      </w:r>
      <w:r w:rsidR="00A719BC">
        <w:t xml:space="preserve">berwachung: </w:t>
      </w:r>
      <w:r w:rsidR="00111ACD">
        <w:t>Display zur Anzeige von Luftfeuchtigkeit und Temperatur</w:t>
      </w:r>
      <w:r w:rsidR="007359FF">
        <w:t>. Farbe weiß (RAL 9003). Material ABS.</w:t>
      </w:r>
    </w:p>
    <w:p w14:paraId="4E895AF4" w14:textId="77777777" w:rsidR="00A4470D" w:rsidRDefault="00A4470D" w:rsidP="00A4470D">
      <w:pPr>
        <w:spacing w:after="0" w:line="360" w:lineRule="auto"/>
        <w:jc w:val="both"/>
        <w:rPr>
          <w:szCs w:val="20"/>
        </w:rPr>
      </w:pPr>
    </w:p>
    <w:p w14:paraId="06731417" w14:textId="77777777" w:rsidR="00FB5567" w:rsidRDefault="00FB5567" w:rsidP="00A4470D">
      <w:pPr>
        <w:spacing w:after="0" w:line="360" w:lineRule="auto"/>
        <w:jc w:val="both"/>
        <w:rPr>
          <w:szCs w:val="20"/>
          <w:u w:val="single"/>
        </w:rPr>
      </w:pPr>
      <w:r w:rsidRPr="00FB5567">
        <w:rPr>
          <w:szCs w:val="20"/>
          <w:u w:val="single"/>
        </w:rPr>
        <w:t>Ausstattung:</w:t>
      </w:r>
    </w:p>
    <w:p w14:paraId="07D67AD8" w14:textId="77777777" w:rsidR="00A719BC" w:rsidRPr="00FB5567" w:rsidRDefault="00A719BC" w:rsidP="00A4470D">
      <w:pPr>
        <w:spacing w:after="0" w:line="360" w:lineRule="auto"/>
        <w:jc w:val="both"/>
        <w:rPr>
          <w:szCs w:val="20"/>
          <w:u w:val="single"/>
        </w:rPr>
      </w:pPr>
    </w:p>
    <w:p w14:paraId="4A3364B2" w14:textId="77777777" w:rsidR="00FB5567" w:rsidRDefault="00FB5567" w:rsidP="00A4470D">
      <w:pPr>
        <w:spacing w:after="0" w:line="360" w:lineRule="auto"/>
        <w:jc w:val="both"/>
        <w:rPr>
          <w:rFonts w:cs="Arial"/>
          <w:szCs w:val="20"/>
        </w:rPr>
      </w:pPr>
      <w:r>
        <w:rPr>
          <w:rFonts w:cs="Arial"/>
          <w:szCs w:val="20"/>
        </w:rPr>
        <w:t>Betriebsmodi Wärmerückgewinnung und Abluftmodus</w:t>
      </w:r>
      <w:r w:rsidR="00355C6A">
        <w:rPr>
          <w:rFonts w:cs="Arial"/>
          <w:szCs w:val="20"/>
        </w:rPr>
        <w:t xml:space="preserve"> (manuelle Aktivierung oder </w:t>
      </w:r>
      <w:r>
        <w:rPr>
          <w:rFonts w:cs="Arial"/>
          <w:szCs w:val="20"/>
        </w:rPr>
        <w:t>bedarfsgehführt).</w:t>
      </w:r>
    </w:p>
    <w:p w14:paraId="30AACB4B" w14:textId="77777777" w:rsidR="007359FF" w:rsidRDefault="00FB5567" w:rsidP="00A4470D">
      <w:pPr>
        <w:spacing w:after="0" w:line="360" w:lineRule="auto"/>
        <w:jc w:val="both"/>
        <w:rPr>
          <w:szCs w:val="20"/>
        </w:rPr>
      </w:pPr>
      <w:r>
        <w:rPr>
          <w:rFonts w:cs="Arial"/>
          <w:szCs w:val="20"/>
        </w:rPr>
        <w:t>Pausenfunktion: 1, 2, 4 oder 8 Stunden. Betriebsstundenzähler. Filterwechselanzeige. Boost-Funktion.</w:t>
      </w:r>
    </w:p>
    <w:p w14:paraId="2345D2CA" w14:textId="77777777" w:rsidR="00FB5567" w:rsidRDefault="00FB5567" w:rsidP="00A4470D">
      <w:pPr>
        <w:spacing w:after="0" w:line="360" w:lineRule="auto"/>
        <w:jc w:val="both"/>
        <w:rPr>
          <w:szCs w:val="20"/>
        </w:rPr>
      </w:pPr>
      <w:r>
        <w:rPr>
          <w:rFonts w:cs="Arial"/>
          <w:szCs w:val="20"/>
        </w:rPr>
        <w:t>Justierung des Luftvolumenstroms mittels Schieberegler.</w:t>
      </w:r>
    </w:p>
    <w:p w14:paraId="48B4615B" w14:textId="77777777" w:rsidR="00FB5567" w:rsidRDefault="009415B2" w:rsidP="00A4470D">
      <w:pPr>
        <w:spacing w:after="0" w:line="360" w:lineRule="auto"/>
        <w:jc w:val="both"/>
        <w:rPr>
          <w:szCs w:val="20"/>
        </w:rPr>
      </w:pPr>
      <w:r>
        <w:rPr>
          <w:szCs w:val="20"/>
        </w:rPr>
        <w:t xml:space="preserve">Hygrostat mit </w:t>
      </w:r>
      <w:r w:rsidR="00FB5567">
        <w:rPr>
          <w:szCs w:val="20"/>
        </w:rPr>
        <w:t>Displayanzeige für Luftfeuchtigkeit und Temperatur.</w:t>
      </w:r>
    </w:p>
    <w:p w14:paraId="4B07AEF5" w14:textId="77777777" w:rsidR="00FB5567" w:rsidRDefault="00FB5567" w:rsidP="00A4470D">
      <w:pPr>
        <w:spacing w:after="0" w:line="360" w:lineRule="auto"/>
        <w:jc w:val="both"/>
        <w:rPr>
          <w:szCs w:val="20"/>
        </w:rPr>
      </w:pPr>
    </w:p>
    <w:p w14:paraId="00CFD11D" w14:textId="77777777" w:rsidR="00FB5567" w:rsidRDefault="00FB5567" w:rsidP="00FB5567">
      <w:pPr>
        <w:spacing w:after="0" w:line="360" w:lineRule="auto"/>
        <w:jc w:val="both"/>
        <w:rPr>
          <w:u w:val="single"/>
        </w:rPr>
      </w:pPr>
      <w:r>
        <w:rPr>
          <w:u w:val="single"/>
        </w:rPr>
        <w:t>Technische Daten:</w:t>
      </w:r>
    </w:p>
    <w:p w14:paraId="3F95EC6C" w14:textId="77777777" w:rsidR="00A719BC" w:rsidRPr="00FB5567" w:rsidRDefault="00A719BC" w:rsidP="00FB5567">
      <w:pPr>
        <w:spacing w:after="0" w:line="360" w:lineRule="auto"/>
        <w:jc w:val="both"/>
        <w:rPr>
          <w:u w:val="single"/>
        </w:rPr>
      </w:pPr>
    </w:p>
    <w:p w14:paraId="759BCF7D" w14:textId="77777777" w:rsidR="00FB5567" w:rsidRPr="00651FAE" w:rsidRDefault="00FB5567" w:rsidP="00FB5567">
      <w:pPr>
        <w:spacing w:after="0" w:line="360" w:lineRule="auto"/>
      </w:pPr>
      <w:r>
        <w:t>Wandstärke inkl. Putz</w:t>
      </w:r>
      <w:r w:rsidRPr="00651FAE">
        <w:t xml:space="preserve"> </w:t>
      </w:r>
      <w:r>
        <w:t>[mm]</w:t>
      </w:r>
      <w:r>
        <w:tab/>
      </w:r>
      <w:r>
        <w:tab/>
      </w:r>
      <w:r>
        <w:tab/>
        <w:t>270 - 485</w:t>
      </w:r>
    </w:p>
    <w:p w14:paraId="7573D50F" w14:textId="77777777" w:rsidR="00FB5567" w:rsidRPr="00651FAE" w:rsidRDefault="00FB5567" w:rsidP="00FB5567">
      <w:pPr>
        <w:spacing w:after="0" w:line="360" w:lineRule="auto"/>
      </w:pPr>
      <w:r>
        <w:t xml:space="preserve">Wandöffnung </w:t>
      </w:r>
      <w:r>
        <w:rPr>
          <w:rFonts w:cs="Arial"/>
        </w:rPr>
        <w:t xml:space="preserve">Ø </w:t>
      </w:r>
      <w:r>
        <w:t>[mm]</w:t>
      </w:r>
      <w:r>
        <w:tab/>
      </w:r>
      <w:r>
        <w:tab/>
      </w:r>
      <w:r>
        <w:tab/>
      </w:r>
      <w:r>
        <w:tab/>
      </w:r>
      <w:r>
        <w:rPr>
          <w:rFonts w:cs="Arial"/>
          <w:szCs w:val="20"/>
        </w:rPr>
        <w:t>225</w:t>
      </w:r>
    </w:p>
    <w:p w14:paraId="77C19AF4" w14:textId="77777777" w:rsidR="00FB5567" w:rsidRPr="005B4FBC" w:rsidRDefault="00FB5567" w:rsidP="00FB5567">
      <w:pPr>
        <w:spacing w:after="0" w:line="360" w:lineRule="auto"/>
      </w:pPr>
      <w:r w:rsidRPr="005B4FBC">
        <w:t>Wärmebereitstellungsgrad</w:t>
      </w:r>
      <w:r>
        <w:t xml:space="preserve"> η´</w:t>
      </w:r>
      <w:r>
        <w:rPr>
          <w:vertAlign w:val="subscript"/>
        </w:rPr>
        <w:t>WRG</w:t>
      </w:r>
      <w:r>
        <w:t xml:space="preserve"> [-]</w:t>
      </w:r>
      <w:r>
        <w:tab/>
      </w:r>
      <w:r>
        <w:tab/>
      </w:r>
      <w:r w:rsidRPr="009945BD">
        <w:rPr>
          <w:color w:val="0D0D0D" w:themeColor="text1" w:themeTint="F2"/>
        </w:rPr>
        <w:t>0,9</w:t>
      </w:r>
      <w:r>
        <w:rPr>
          <w:color w:val="0D0D0D" w:themeColor="text1" w:themeTint="F2"/>
        </w:rPr>
        <w:t>4</w:t>
      </w:r>
    </w:p>
    <w:p w14:paraId="5962823E" w14:textId="77777777" w:rsidR="00FB5567" w:rsidRPr="0058626F" w:rsidRDefault="00FB5567" w:rsidP="00FB5567">
      <w:pPr>
        <w:spacing w:after="0" w:line="360" w:lineRule="auto"/>
      </w:pPr>
      <w:r>
        <w:t xml:space="preserve">Luftvolumenstrom </w:t>
      </w:r>
      <w:r w:rsidRPr="0058626F">
        <w:t xml:space="preserve">[m³/h] </w:t>
      </w:r>
      <w:r w:rsidRPr="0058626F">
        <w:tab/>
      </w:r>
      <w:r w:rsidR="00A719BC">
        <w:tab/>
      </w:r>
      <w:r w:rsidR="00A719BC">
        <w:tab/>
      </w:r>
      <w:r w:rsidRPr="0058626F">
        <w:t xml:space="preserve">5 - </w:t>
      </w:r>
      <w:r w:rsidR="00A719BC">
        <w:t>45</w:t>
      </w:r>
    </w:p>
    <w:p w14:paraId="332B6B40" w14:textId="77777777" w:rsidR="00FB5567" w:rsidRDefault="00FB5567" w:rsidP="00FB5567">
      <w:pPr>
        <w:spacing w:after="0" w:line="360" w:lineRule="auto"/>
      </w:pPr>
      <w:r w:rsidRPr="00651FAE">
        <w:t xml:space="preserve">Leistungsaufnahme </w:t>
      </w:r>
      <w:r>
        <w:t>[W]</w:t>
      </w:r>
      <w:r>
        <w:tab/>
      </w:r>
      <w:r w:rsidR="003E1776">
        <w:tab/>
      </w:r>
      <w:r>
        <w:tab/>
      </w:r>
      <w:r>
        <w:tab/>
      </w:r>
      <w:r w:rsidR="003E1776">
        <w:rPr>
          <w:rFonts w:cs="Arial"/>
        </w:rPr>
        <w:t>≤</w:t>
      </w:r>
      <w:r w:rsidR="003E1776">
        <w:t xml:space="preserve"> </w:t>
      </w:r>
      <w:r w:rsidR="00A719BC">
        <w:t>14</w:t>
      </w:r>
    </w:p>
    <w:p w14:paraId="23BE5137" w14:textId="4D94BFFE" w:rsidR="00FB5567" w:rsidRPr="00FE393B" w:rsidRDefault="00106118" w:rsidP="00FB5567">
      <w:pPr>
        <w:spacing w:after="0" w:line="360" w:lineRule="auto"/>
      </w:pPr>
      <w:r>
        <w:t xml:space="preserve">Schalldruckpegel, </w:t>
      </w:r>
      <w:r w:rsidR="003C488B">
        <w:t>2</w:t>
      </w:r>
      <w:r>
        <w:t>m</w:t>
      </w:r>
      <w:r w:rsidRPr="005B4FBC">
        <w:t xml:space="preserve"> </w:t>
      </w:r>
      <w:r w:rsidR="00FB5567" w:rsidRPr="00FE393B">
        <w:t xml:space="preserve">[dB(A)] </w:t>
      </w:r>
      <w:r w:rsidR="00FB5567" w:rsidRPr="00FE393B">
        <w:tab/>
      </w:r>
      <w:r w:rsidR="00FB5567" w:rsidRPr="00FE393B">
        <w:tab/>
      </w:r>
      <w:r w:rsidR="00FB5567" w:rsidRPr="00FE393B">
        <w:tab/>
      </w:r>
      <w:r w:rsidR="003C488B">
        <w:t>14 - 38</w:t>
      </w:r>
    </w:p>
    <w:p w14:paraId="573E7216" w14:textId="77777777" w:rsidR="00FB5567" w:rsidRPr="00651FAE" w:rsidRDefault="00FB5567" w:rsidP="00FB5567">
      <w:pPr>
        <w:spacing w:after="0" w:line="360" w:lineRule="auto"/>
      </w:pPr>
      <w:r w:rsidRPr="00651FAE">
        <w:t>Normschallpegeldifferenz</w:t>
      </w:r>
      <w:r>
        <w:t xml:space="preserve"> [dB]</w:t>
      </w:r>
      <w:r w:rsidRPr="00651FAE">
        <w:t xml:space="preserve"> </w:t>
      </w:r>
      <w:r>
        <w:tab/>
      </w:r>
      <w:r>
        <w:tab/>
      </w:r>
      <w:r>
        <w:tab/>
        <w:t>45</w:t>
      </w:r>
    </w:p>
    <w:p w14:paraId="11AB9E4C" w14:textId="77777777" w:rsidR="00FB5567" w:rsidRPr="00651FAE" w:rsidRDefault="00FB5567" w:rsidP="00FB5567">
      <w:pPr>
        <w:spacing w:after="0" w:line="360" w:lineRule="auto"/>
      </w:pPr>
      <w:r>
        <w:t>Energieeffizienzklasse</w:t>
      </w:r>
      <w:r>
        <w:tab/>
      </w:r>
      <w:r>
        <w:tab/>
      </w:r>
      <w:r>
        <w:tab/>
      </w:r>
      <w:r>
        <w:tab/>
        <w:t>A+</w:t>
      </w:r>
    </w:p>
    <w:p w14:paraId="7FE47716" w14:textId="77777777" w:rsidR="00FB5567" w:rsidRDefault="00FB5567" w:rsidP="00A4470D">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B5567" w:rsidRPr="00F91EA2" w14:paraId="77367A4C" w14:textId="77777777" w:rsidTr="00B934D9">
        <w:tc>
          <w:tcPr>
            <w:tcW w:w="1134" w:type="dxa"/>
            <w:vAlign w:val="bottom"/>
          </w:tcPr>
          <w:p w14:paraId="7AB99102" w14:textId="77777777" w:rsidR="00FB5567" w:rsidRPr="00F91EA2" w:rsidRDefault="00FB5567" w:rsidP="00B934D9">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BFCEA0B" w14:textId="77777777" w:rsidR="00FB5567" w:rsidRPr="00F91EA2" w:rsidRDefault="00FB5567" w:rsidP="00B934D9">
            <w:pPr>
              <w:spacing w:after="0" w:line="360" w:lineRule="auto"/>
              <w:jc w:val="right"/>
              <w:rPr>
                <w:rFonts w:cs="Arial"/>
                <w:b/>
                <w:sz w:val="22"/>
                <w:szCs w:val="20"/>
              </w:rPr>
            </w:pPr>
          </w:p>
        </w:tc>
        <w:tc>
          <w:tcPr>
            <w:tcW w:w="2819" w:type="dxa"/>
            <w:vAlign w:val="bottom"/>
          </w:tcPr>
          <w:p w14:paraId="70AB8C9F" w14:textId="77777777" w:rsidR="00FB5567" w:rsidRPr="00F91EA2" w:rsidRDefault="00FB5567" w:rsidP="00B934D9">
            <w:pPr>
              <w:spacing w:after="0" w:line="360" w:lineRule="auto"/>
              <w:rPr>
                <w:rFonts w:cs="Arial"/>
                <w:sz w:val="22"/>
                <w:szCs w:val="20"/>
              </w:rPr>
            </w:pPr>
            <w:r w:rsidRPr="00F91EA2">
              <w:rPr>
                <w:rFonts w:cs="Arial"/>
                <w:sz w:val="22"/>
                <w:szCs w:val="20"/>
              </w:rPr>
              <w:t>Stk.</w:t>
            </w:r>
          </w:p>
        </w:tc>
        <w:tc>
          <w:tcPr>
            <w:tcW w:w="583" w:type="dxa"/>
            <w:vAlign w:val="bottom"/>
          </w:tcPr>
          <w:p w14:paraId="003EADCC" w14:textId="77777777" w:rsidR="00FB5567" w:rsidRPr="00F91EA2" w:rsidRDefault="00FB5567" w:rsidP="00B934D9">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F9E0C4D" w14:textId="77777777" w:rsidR="00FB5567" w:rsidRPr="00F91EA2" w:rsidRDefault="00FB5567" w:rsidP="00B934D9">
            <w:pPr>
              <w:spacing w:after="0" w:line="360" w:lineRule="auto"/>
              <w:jc w:val="right"/>
              <w:rPr>
                <w:rFonts w:cs="Arial"/>
                <w:b/>
                <w:sz w:val="22"/>
                <w:szCs w:val="20"/>
              </w:rPr>
            </w:pPr>
          </w:p>
        </w:tc>
        <w:tc>
          <w:tcPr>
            <w:tcW w:w="608" w:type="dxa"/>
            <w:vAlign w:val="bottom"/>
          </w:tcPr>
          <w:p w14:paraId="6D4AD1B8" w14:textId="77777777" w:rsidR="00FB5567" w:rsidRPr="00F91EA2" w:rsidRDefault="00FB5567" w:rsidP="00B934D9">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A5C6FB6" w14:textId="77777777" w:rsidR="00FB5567" w:rsidRPr="00F91EA2" w:rsidRDefault="00FB5567" w:rsidP="00B934D9">
            <w:pPr>
              <w:spacing w:after="0" w:line="360" w:lineRule="auto"/>
              <w:jc w:val="right"/>
              <w:rPr>
                <w:rFonts w:cs="Arial"/>
                <w:b/>
                <w:sz w:val="22"/>
                <w:szCs w:val="20"/>
              </w:rPr>
            </w:pPr>
          </w:p>
        </w:tc>
      </w:tr>
    </w:tbl>
    <w:p w14:paraId="043E0E58" w14:textId="5898E1C3" w:rsidR="00D35A90" w:rsidRDefault="00D35A90" w:rsidP="00D35A90">
      <w:pPr>
        <w:pStyle w:val="berschrift2"/>
      </w:pPr>
      <w:bookmarkStart w:id="90" w:name="_Toc79993224"/>
      <w:r>
        <w:lastRenderedPageBreak/>
        <w:t>4in1-Office-Set</w:t>
      </w:r>
      <w:bookmarkEnd w:id="90"/>
    </w:p>
    <w:p w14:paraId="5BB90AFA" w14:textId="77777777" w:rsidR="00D35A90" w:rsidRDefault="00D35A90" w:rsidP="00D35A90">
      <w:pPr>
        <w:spacing w:after="0" w:line="360" w:lineRule="auto"/>
      </w:pPr>
    </w:p>
    <w:p w14:paraId="64E6FDD2" w14:textId="2DE38A6B" w:rsidR="00D35A90" w:rsidRPr="00A4470D" w:rsidRDefault="00D35A90" w:rsidP="00D35A90">
      <w:pPr>
        <w:spacing w:after="0" w:line="360" w:lineRule="auto"/>
        <w:jc w:val="both"/>
      </w:pPr>
      <w:r>
        <w:t>Dezentrales Lüftungsgeräte</w:t>
      </w:r>
      <w:r w:rsidR="00675D5A">
        <w:t>p</w:t>
      </w:r>
      <w:r>
        <w:t xml:space="preserve">aar mit 88% Wärmerückgewinnung inkl. Regler und CO2-Sensor zur Hintergrundüberwachung der Kohlenstoffdioxidwerte. </w:t>
      </w:r>
      <w:r w:rsidRPr="00E15D28">
        <w:rPr>
          <w:szCs w:val="20"/>
        </w:rPr>
        <w:t xml:space="preserve">Für Neubau und Sanierung. Installation in </w:t>
      </w:r>
      <w:r>
        <w:rPr>
          <w:szCs w:val="20"/>
        </w:rPr>
        <w:t>Außenwänden.</w:t>
      </w:r>
      <w:r w:rsidRPr="00E15D28">
        <w:rPr>
          <w:szCs w:val="20"/>
        </w:rPr>
        <w:t xml:space="preserve"> </w:t>
      </w:r>
      <w:r>
        <w:rPr>
          <w:szCs w:val="20"/>
        </w:rPr>
        <w:t>5 Jahre Herstellergarantie.</w:t>
      </w:r>
    </w:p>
    <w:p w14:paraId="0CA45BCD" w14:textId="77777777" w:rsidR="00D35A90" w:rsidRDefault="00D35A90" w:rsidP="00D35A90">
      <w:pPr>
        <w:spacing w:after="0" w:line="360" w:lineRule="auto"/>
        <w:jc w:val="both"/>
        <w:rPr>
          <w:szCs w:val="20"/>
        </w:rPr>
      </w:pPr>
    </w:p>
    <w:p w14:paraId="18627A47" w14:textId="07F5D8B8" w:rsidR="00D35A90" w:rsidRDefault="00D35A90" w:rsidP="00D35A90">
      <w:pPr>
        <w:spacing w:after="0" w:line="360" w:lineRule="auto"/>
        <w:jc w:val="both"/>
        <w:rPr>
          <w:szCs w:val="20"/>
          <w:u w:val="single"/>
        </w:rPr>
      </w:pPr>
      <w:r>
        <w:rPr>
          <w:szCs w:val="20"/>
          <w:u w:val="single"/>
        </w:rPr>
        <w:t>4in1-Set bestehend aus:</w:t>
      </w:r>
    </w:p>
    <w:p w14:paraId="14F9AF1E" w14:textId="77777777" w:rsidR="00D35A90" w:rsidRPr="00FB5567" w:rsidRDefault="00D35A90" w:rsidP="00D35A90">
      <w:pPr>
        <w:spacing w:after="0" w:line="360" w:lineRule="auto"/>
        <w:jc w:val="both"/>
        <w:rPr>
          <w:szCs w:val="20"/>
          <w:u w:val="single"/>
        </w:rPr>
      </w:pPr>
    </w:p>
    <w:p w14:paraId="49BFC3A7" w14:textId="0E3A414E" w:rsidR="00D35A90" w:rsidRDefault="00D35A90" w:rsidP="00D35A90">
      <w:pPr>
        <w:spacing w:after="0" w:line="360" w:lineRule="auto"/>
        <w:jc w:val="both"/>
      </w:pPr>
      <w:r>
        <w:t xml:space="preserve">2x Leistungsplusgeräten mit regenerativer Wärmerückgewinnung: </w:t>
      </w:r>
      <w:r w:rsidR="00675D5A">
        <w:t xml:space="preserve">je Gerät ein </w:t>
      </w:r>
      <w:r>
        <w:t>Einschub mit</w:t>
      </w:r>
      <w:r w:rsidR="00675D5A">
        <w:t xml:space="preserve"> </w:t>
      </w:r>
      <w:r>
        <w:t>Keramik-Regenerator</w:t>
      </w:r>
      <w:r w:rsidR="00675D5A">
        <w:t xml:space="preserve">, </w:t>
      </w:r>
      <w:r>
        <w:t>Reversierventilator</w:t>
      </w:r>
      <w:r w:rsidR="00675D5A">
        <w:t xml:space="preserve"> mit Doppel-Luftleitwerk</w:t>
      </w:r>
      <w:r>
        <w:t>,</w:t>
      </w:r>
      <w:r w:rsidR="00675D5A">
        <w:t xml:space="preserve"> </w:t>
      </w:r>
      <w:r>
        <w:rPr>
          <w:rFonts w:cs="Arial"/>
          <w:szCs w:val="20"/>
        </w:rPr>
        <w:t>Staubfilter G</w:t>
      </w:r>
      <w:r w:rsidR="00675D5A">
        <w:rPr>
          <w:rFonts w:cs="Arial"/>
          <w:szCs w:val="20"/>
        </w:rPr>
        <w:t>4</w:t>
      </w:r>
      <w:r>
        <w:rPr>
          <w:rFonts w:cs="Arial"/>
          <w:szCs w:val="20"/>
        </w:rPr>
        <w:t xml:space="preserve"> (ISO Coarse </w:t>
      </w:r>
      <w:r w:rsidR="00675D5A">
        <w:rPr>
          <w:rFonts w:cs="Arial"/>
          <w:szCs w:val="20"/>
        </w:rPr>
        <w:t>60</w:t>
      </w:r>
      <w:r>
        <w:rPr>
          <w:rFonts w:cs="Arial"/>
          <w:szCs w:val="20"/>
        </w:rPr>
        <w:t>%) im Einschub enthalten, r</w:t>
      </w:r>
      <w:r w:rsidRPr="00693BD3">
        <w:rPr>
          <w:szCs w:val="20"/>
        </w:rPr>
        <w:t xml:space="preserve">unde Wandeinbauhülse </w:t>
      </w:r>
      <w:r w:rsidRPr="00693BD3">
        <w:rPr>
          <w:rFonts w:cs="Arial"/>
          <w:szCs w:val="20"/>
        </w:rPr>
        <w:t>Ø</w:t>
      </w:r>
      <w:r>
        <w:rPr>
          <w:szCs w:val="20"/>
        </w:rPr>
        <w:t xml:space="preserve"> 2</w:t>
      </w:r>
      <w:r w:rsidR="00675D5A">
        <w:rPr>
          <w:szCs w:val="20"/>
        </w:rPr>
        <w:t>5</w:t>
      </w:r>
      <w:r>
        <w:rPr>
          <w:szCs w:val="20"/>
        </w:rPr>
        <w:t>0 mm in Länge 495 mm aus Material PP</w:t>
      </w:r>
      <w:r w:rsidR="00675D5A">
        <w:rPr>
          <w:szCs w:val="20"/>
        </w:rPr>
        <w:t>S</w:t>
      </w:r>
      <w:r>
        <w:rPr>
          <w:szCs w:val="20"/>
        </w:rPr>
        <w:t>,</w:t>
      </w:r>
      <w:r w:rsidR="00153B03">
        <w:rPr>
          <w:szCs w:val="20"/>
        </w:rPr>
        <w:t xml:space="preserve"> Spezial-Schalldämmauskleidung </w:t>
      </w:r>
      <w:r w:rsidR="00153B03" w:rsidRPr="00693BD3">
        <w:rPr>
          <w:rFonts w:cs="Arial"/>
          <w:szCs w:val="20"/>
        </w:rPr>
        <w:t>Ø</w:t>
      </w:r>
      <w:r w:rsidR="00153B03">
        <w:rPr>
          <w:szCs w:val="20"/>
        </w:rPr>
        <w:t xml:space="preserve"> 250 mm in Länge 495 mm aus Material Inventin</w:t>
      </w:r>
      <w:r w:rsidR="00153B03" w:rsidRPr="00153B03">
        <w:rPr>
          <w:szCs w:val="20"/>
          <w:vertAlign w:val="superscript"/>
        </w:rPr>
        <w:t>®</w:t>
      </w:r>
      <w:r w:rsidR="00153B03">
        <w:rPr>
          <w:szCs w:val="20"/>
        </w:rPr>
        <w:t>,</w:t>
      </w:r>
      <w:r>
        <w:rPr>
          <w:szCs w:val="20"/>
        </w:rPr>
        <w:t xml:space="preserve"> e</w:t>
      </w:r>
      <w:r w:rsidRPr="00693BD3">
        <w:rPr>
          <w:rFonts w:cs="Arial"/>
          <w:szCs w:val="20"/>
        </w:rPr>
        <w:t>ckige Innenblende 2</w:t>
      </w:r>
      <w:r w:rsidR="00675D5A">
        <w:rPr>
          <w:rFonts w:cs="Arial"/>
          <w:szCs w:val="20"/>
        </w:rPr>
        <w:t>80</w:t>
      </w:r>
      <w:r w:rsidRPr="00693BD3">
        <w:rPr>
          <w:rFonts w:cs="Arial"/>
          <w:szCs w:val="20"/>
        </w:rPr>
        <w:t xml:space="preserve"> x 2</w:t>
      </w:r>
      <w:r w:rsidR="00675D5A">
        <w:rPr>
          <w:rFonts w:cs="Arial"/>
          <w:szCs w:val="20"/>
        </w:rPr>
        <w:t>80</w:t>
      </w:r>
      <w:r w:rsidRPr="00693BD3">
        <w:rPr>
          <w:rFonts w:cs="Arial"/>
          <w:szCs w:val="20"/>
        </w:rPr>
        <w:t xml:space="preserve"> mm</w:t>
      </w:r>
      <w:r>
        <w:rPr>
          <w:rFonts w:cs="Arial"/>
          <w:szCs w:val="20"/>
        </w:rPr>
        <w:t xml:space="preserve"> (B x H) in </w:t>
      </w:r>
      <w:r w:rsidRPr="00693BD3">
        <w:rPr>
          <w:rFonts w:cs="Arial"/>
          <w:szCs w:val="20"/>
        </w:rPr>
        <w:t>Farbe weiß (RAL 9010)</w:t>
      </w:r>
      <w:r>
        <w:rPr>
          <w:rFonts w:cs="Arial"/>
          <w:szCs w:val="20"/>
        </w:rPr>
        <w:t xml:space="preserve"> aus Material PS-SZ, </w:t>
      </w:r>
      <w:r w:rsidRPr="00651FAE">
        <w:t>Wetterschutzhaube</w:t>
      </w:r>
      <w:r>
        <w:t xml:space="preserve"> in Trapezform</w:t>
      </w:r>
      <w:r w:rsidRPr="00651FAE">
        <w:t xml:space="preserve"> </w:t>
      </w:r>
      <w:r>
        <w:t>279 x 313 mm (B x H) in Farbe</w:t>
      </w:r>
      <w:r w:rsidRPr="00651FAE">
        <w:t xml:space="preserve"> weiß (RAL 9016)</w:t>
      </w:r>
      <w:r>
        <w:t xml:space="preserve"> aus</w:t>
      </w:r>
      <w:r w:rsidRPr="00651FAE">
        <w:t xml:space="preserve"> Material </w:t>
      </w:r>
      <w:r>
        <w:t xml:space="preserve">ASA, </w:t>
      </w:r>
      <w:r w:rsidRPr="00651FAE">
        <w:t>pulverbeschichteter Edelstahl</w:t>
      </w:r>
      <w:r>
        <w:t xml:space="preserve"> V2A</w:t>
      </w:r>
      <w:r w:rsidRPr="00651FAE">
        <w:t>.</w:t>
      </w:r>
    </w:p>
    <w:p w14:paraId="5CC1A885" w14:textId="002352B0" w:rsidR="00D35A90" w:rsidRDefault="00675D5A" w:rsidP="00D35A90">
      <w:pPr>
        <w:spacing w:after="0" w:line="360" w:lineRule="auto"/>
        <w:jc w:val="both"/>
      </w:pPr>
      <w:r>
        <w:t xml:space="preserve">1x </w:t>
      </w:r>
      <w:r w:rsidR="00D35A90">
        <w:t>Regler 86 x 86 x 24 mm (B x H x T) zur Steuerung der Lüftungsintensität und Betriebsmodi: Schieberegler mit LED-Indikation und LED-Lichtband. Farbe weiß (</w:t>
      </w:r>
      <w:r w:rsidR="00D35A90" w:rsidRPr="007359FF">
        <w:t>RAL 9016</w:t>
      </w:r>
      <w:r w:rsidR="00D35A90">
        <w:t>). Material ABS.</w:t>
      </w:r>
    </w:p>
    <w:p w14:paraId="757E7708" w14:textId="0E93F6AD" w:rsidR="00675D5A" w:rsidRPr="00675D5A" w:rsidRDefault="00675D5A" w:rsidP="00D35A90">
      <w:pPr>
        <w:spacing w:after="0" w:line="360" w:lineRule="auto"/>
        <w:jc w:val="both"/>
      </w:pPr>
      <w:r>
        <w:t>1x CO2-Sensor 84,5 x 84,5 x 25 mm (B x H x T) zur erweiterten Sicherstellung der Raumluftqualität. Messgröße Kohlenstoffdioxid (CO</w:t>
      </w:r>
      <w:r w:rsidRPr="00010335">
        <w:rPr>
          <w:vertAlign w:val="subscript"/>
        </w:rPr>
        <w:t>2</w:t>
      </w:r>
      <w:r>
        <w:t>). Sensormessverfahren NDIR.</w:t>
      </w:r>
      <w:r w:rsidRPr="00675D5A">
        <w:t xml:space="preserve"> </w:t>
      </w:r>
      <w:r>
        <w:t>Farbe weiß. Material ASA.</w:t>
      </w:r>
    </w:p>
    <w:p w14:paraId="7B63E1CF" w14:textId="77777777" w:rsidR="00D35A90" w:rsidRDefault="00D35A90" w:rsidP="00D35A90">
      <w:pPr>
        <w:spacing w:after="0" w:line="360" w:lineRule="auto"/>
        <w:jc w:val="both"/>
        <w:rPr>
          <w:szCs w:val="20"/>
        </w:rPr>
      </w:pPr>
    </w:p>
    <w:p w14:paraId="41DAB896" w14:textId="77777777" w:rsidR="00D35A90" w:rsidRDefault="00D35A90" w:rsidP="00D35A90">
      <w:pPr>
        <w:spacing w:after="0" w:line="360" w:lineRule="auto"/>
        <w:jc w:val="both"/>
        <w:rPr>
          <w:szCs w:val="20"/>
          <w:u w:val="single"/>
        </w:rPr>
      </w:pPr>
      <w:r w:rsidRPr="00FB5567">
        <w:rPr>
          <w:szCs w:val="20"/>
          <w:u w:val="single"/>
        </w:rPr>
        <w:t>Ausstattung:</w:t>
      </w:r>
    </w:p>
    <w:p w14:paraId="7EE82C07" w14:textId="77777777" w:rsidR="00D35A90" w:rsidRPr="00FB5567" w:rsidRDefault="00D35A90" w:rsidP="00D35A90">
      <w:pPr>
        <w:spacing w:after="0" w:line="360" w:lineRule="auto"/>
        <w:jc w:val="both"/>
        <w:rPr>
          <w:szCs w:val="20"/>
          <w:u w:val="single"/>
        </w:rPr>
      </w:pPr>
    </w:p>
    <w:p w14:paraId="2BEE0B12" w14:textId="7A15F0FB" w:rsidR="00D35A90" w:rsidRDefault="00D35A90" w:rsidP="00D35A90">
      <w:pPr>
        <w:spacing w:after="0" w:line="360" w:lineRule="auto"/>
        <w:jc w:val="both"/>
        <w:rPr>
          <w:rFonts w:cs="Arial"/>
          <w:szCs w:val="20"/>
        </w:rPr>
      </w:pPr>
      <w:r>
        <w:rPr>
          <w:rFonts w:cs="Arial"/>
          <w:szCs w:val="20"/>
        </w:rPr>
        <w:t xml:space="preserve">Betriebsmodi Wärmerückgewinnung und </w:t>
      </w:r>
      <w:r w:rsidR="00153B03">
        <w:rPr>
          <w:rFonts w:cs="Arial"/>
          <w:szCs w:val="20"/>
        </w:rPr>
        <w:t>Durchlüftung.</w:t>
      </w:r>
    </w:p>
    <w:p w14:paraId="77641E17" w14:textId="345D0E68" w:rsidR="00153B03" w:rsidRDefault="00153B03" w:rsidP="00D35A90">
      <w:pPr>
        <w:spacing w:after="0" w:line="360" w:lineRule="auto"/>
        <w:jc w:val="both"/>
        <w:rPr>
          <w:rFonts w:cs="Arial"/>
          <w:szCs w:val="20"/>
        </w:rPr>
      </w:pPr>
      <w:r>
        <w:rPr>
          <w:rFonts w:cs="Arial"/>
          <w:szCs w:val="20"/>
        </w:rPr>
        <w:t xml:space="preserve">Bedarfsgeführte Lüftung über Kohlenstoffdioxidgrenzwert. Grenzwert einstellbar von 0 </w:t>
      </w:r>
      <w:r w:rsidR="00B9584C">
        <w:rPr>
          <w:rFonts w:cs="Arial"/>
          <w:szCs w:val="20"/>
        </w:rPr>
        <w:t>-</w:t>
      </w:r>
      <w:r>
        <w:rPr>
          <w:rFonts w:cs="Arial"/>
          <w:szCs w:val="20"/>
        </w:rPr>
        <w:t xml:space="preserve"> 2000 ppm.</w:t>
      </w:r>
    </w:p>
    <w:p w14:paraId="662B7533" w14:textId="2C2A8CB1" w:rsidR="00D35A90" w:rsidRDefault="00D35A90" w:rsidP="00D35A90">
      <w:pPr>
        <w:spacing w:after="0" w:line="360" w:lineRule="auto"/>
        <w:jc w:val="both"/>
        <w:rPr>
          <w:szCs w:val="20"/>
        </w:rPr>
      </w:pPr>
      <w:r>
        <w:rPr>
          <w:rFonts w:cs="Arial"/>
          <w:szCs w:val="20"/>
        </w:rPr>
        <w:t>Pausenfunktion: 1, 2, 4 oder 8 Stunden. Betriebsstundenzähler. Filterwechselanzeige. Boost-Funktion.</w:t>
      </w:r>
    </w:p>
    <w:p w14:paraId="2C3C0031" w14:textId="36CAB57C" w:rsidR="00D35A90" w:rsidRDefault="00D35A90" w:rsidP="00D35A90">
      <w:pPr>
        <w:spacing w:after="0" w:line="360" w:lineRule="auto"/>
        <w:jc w:val="both"/>
        <w:rPr>
          <w:rFonts w:cs="Arial"/>
          <w:szCs w:val="20"/>
        </w:rPr>
      </w:pPr>
      <w:r>
        <w:rPr>
          <w:rFonts w:cs="Arial"/>
          <w:szCs w:val="20"/>
        </w:rPr>
        <w:t>Justierung des Luftvolumenstroms mittels Schieberegler.</w:t>
      </w:r>
    </w:p>
    <w:p w14:paraId="76A10079" w14:textId="77777777" w:rsidR="00D35A90" w:rsidRDefault="00D35A90" w:rsidP="00D35A90">
      <w:pPr>
        <w:spacing w:after="0" w:line="360" w:lineRule="auto"/>
        <w:jc w:val="both"/>
        <w:rPr>
          <w:szCs w:val="20"/>
        </w:rPr>
      </w:pPr>
    </w:p>
    <w:p w14:paraId="199C1AAB" w14:textId="77777777" w:rsidR="00D35A90" w:rsidRDefault="00D35A90" w:rsidP="00D35A90">
      <w:pPr>
        <w:spacing w:after="0" w:line="360" w:lineRule="auto"/>
        <w:jc w:val="both"/>
        <w:rPr>
          <w:u w:val="single"/>
        </w:rPr>
      </w:pPr>
      <w:r>
        <w:rPr>
          <w:u w:val="single"/>
        </w:rPr>
        <w:t>Technische Daten:</w:t>
      </w:r>
    </w:p>
    <w:p w14:paraId="14B7DD94" w14:textId="77777777" w:rsidR="00D35A90" w:rsidRPr="00FB5567" w:rsidRDefault="00D35A90" w:rsidP="00D35A90">
      <w:pPr>
        <w:spacing w:after="0" w:line="360" w:lineRule="auto"/>
        <w:jc w:val="both"/>
        <w:rPr>
          <w:u w:val="single"/>
        </w:rPr>
      </w:pPr>
    </w:p>
    <w:p w14:paraId="6CBC26DE" w14:textId="4FBF1C36" w:rsidR="00D35A90" w:rsidRPr="00651FAE" w:rsidRDefault="00D35A90" w:rsidP="00D35A90">
      <w:pPr>
        <w:spacing w:after="0" w:line="360" w:lineRule="auto"/>
      </w:pPr>
      <w:r>
        <w:t>Wandstärke inkl. Putz</w:t>
      </w:r>
      <w:r w:rsidRPr="00651FAE">
        <w:t xml:space="preserve"> </w:t>
      </w:r>
      <w:r>
        <w:t>[mm]</w:t>
      </w:r>
      <w:r>
        <w:tab/>
      </w:r>
      <w:r>
        <w:tab/>
      </w:r>
      <w:r>
        <w:tab/>
        <w:t>2</w:t>
      </w:r>
      <w:r w:rsidR="00153B03">
        <w:t>60</w:t>
      </w:r>
      <w:r>
        <w:t xml:space="preserve"> - 485</w:t>
      </w:r>
    </w:p>
    <w:p w14:paraId="092C0405" w14:textId="480FFD5C" w:rsidR="00D35A90" w:rsidRPr="00651FAE" w:rsidRDefault="00D35A90" w:rsidP="00D35A90">
      <w:pPr>
        <w:spacing w:after="0" w:line="360" w:lineRule="auto"/>
      </w:pPr>
      <w:r>
        <w:t xml:space="preserve">Wandöffnung </w:t>
      </w:r>
      <w:r>
        <w:rPr>
          <w:rFonts w:cs="Arial"/>
        </w:rPr>
        <w:t xml:space="preserve">Ø </w:t>
      </w:r>
      <w:r>
        <w:t>[mm]</w:t>
      </w:r>
      <w:r>
        <w:tab/>
      </w:r>
      <w:r>
        <w:tab/>
      </w:r>
      <w:r>
        <w:tab/>
      </w:r>
      <w:r>
        <w:tab/>
      </w:r>
      <w:r>
        <w:rPr>
          <w:rFonts w:cs="Arial"/>
          <w:szCs w:val="20"/>
        </w:rPr>
        <w:t>2</w:t>
      </w:r>
      <w:r w:rsidR="00153B03">
        <w:rPr>
          <w:rFonts w:cs="Arial"/>
          <w:szCs w:val="20"/>
        </w:rPr>
        <w:t>70</w:t>
      </w:r>
    </w:p>
    <w:p w14:paraId="78A2E08C" w14:textId="594E27FE" w:rsidR="00D35A90" w:rsidRPr="005B4FBC" w:rsidRDefault="00D35A90" w:rsidP="00D35A90">
      <w:pPr>
        <w:spacing w:after="0" w:line="360" w:lineRule="auto"/>
      </w:pPr>
      <w:r w:rsidRPr="005B4FBC">
        <w:t>Wärmebereitstellungsgrad</w:t>
      </w:r>
      <w:r>
        <w:t xml:space="preserve"> η´</w:t>
      </w:r>
      <w:r>
        <w:rPr>
          <w:vertAlign w:val="subscript"/>
        </w:rPr>
        <w:t>WRG</w:t>
      </w:r>
      <w:r>
        <w:t xml:space="preserve"> [-]</w:t>
      </w:r>
      <w:r>
        <w:tab/>
      </w:r>
      <w:r>
        <w:tab/>
      </w:r>
      <w:r w:rsidRPr="009945BD">
        <w:rPr>
          <w:color w:val="0D0D0D" w:themeColor="text1" w:themeTint="F2"/>
        </w:rPr>
        <w:t>0,</w:t>
      </w:r>
      <w:r w:rsidR="00153B03">
        <w:rPr>
          <w:color w:val="0D0D0D" w:themeColor="text1" w:themeTint="F2"/>
        </w:rPr>
        <w:t>88</w:t>
      </w:r>
    </w:p>
    <w:p w14:paraId="1B8D458F" w14:textId="50C50327" w:rsidR="00D35A90" w:rsidRPr="0058626F" w:rsidRDefault="00D35A90" w:rsidP="00D35A90">
      <w:pPr>
        <w:spacing w:after="0" w:line="360" w:lineRule="auto"/>
      </w:pPr>
      <w:r>
        <w:t xml:space="preserve">Luftvolumenstrom </w:t>
      </w:r>
      <w:r w:rsidRPr="0058626F">
        <w:t xml:space="preserve">[m³/h] </w:t>
      </w:r>
      <w:r w:rsidRPr="0058626F">
        <w:tab/>
      </w:r>
      <w:r>
        <w:tab/>
      </w:r>
      <w:r>
        <w:tab/>
      </w:r>
      <w:r w:rsidR="00153B03">
        <w:t>20 - 90</w:t>
      </w:r>
    </w:p>
    <w:p w14:paraId="15B24B9B" w14:textId="37C6D698" w:rsidR="00D35A90" w:rsidRDefault="00D35A90" w:rsidP="00D35A90">
      <w:pPr>
        <w:spacing w:after="0" w:line="360" w:lineRule="auto"/>
      </w:pPr>
      <w:r w:rsidRPr="00651FAE">
        <w:t xml:space="preserve">Leistungsaufnahme </w:t>
      </w:r>
      <w:r>
        <w:t>[W]</w:t>
      </w:r>
      <w:r>
        <w:tab/>
      </w:r>
      <w:r>
        <w:tab/>
      </w:r>
      <w:r>
        <w:tab/>
      </w:r>
      <w:r>
        <w:tab/>
      </w:r>
      <w:r>
        <w:rPr>
          <w:rFonts w:cs="Arial"/>
        </w:rPr>
        <w:t>≤</w:t>
      </w:r>
      <w:r>
        <w:t xml:space="preserve"> </w:t>
      </w:r>
      <w:r w:rsidR="00153B03">
        <w:t>24</w:t>
      </w:r>
    </w:p>
    <w:p w14:paraId="740B25D0" w14:textId="5D66C782" w:rsidR="00D35A90" w:rsidRPr="00FE393B" w:rsidRDefault="00D35A90" w:rsidP="00D35A90">
      <w:pPr>
        <w:spacing w:after="0" w:line="360" w:lineRule="auto"/>
      </w:pPr>
      <w:r>
        <w:t xml:space="preserve">Schalldruckpegel, </w:t>
      </w:r>
      <w:r w:rsidR="003C488B">
        <w:t>2</w:t>
      </w:r>
      <w:r>
        <w:t>m</w:t>
      </w:r>
      <w:r w:rsidRPr="005B4FBC">
        <w:t xml:space="preserve"> </w:t>
      </w:r>
      <w:r w:rsidRPr="00FE393B">
        <w:t xml:space="preserve">[dB(A)] </w:t>
      </w:r>
      <w:r w:rsidRPr="00FE393B">
        <w:tab/>
      </w:r>
      <w:r w:rsidRPr="00FE393B">
        <w:tab/>
      </w:r>
      <w:r w:rsidRPr="00FE393B">
        <w:tab/>
      </w:r>
      <w:r w:rsidR="003C488B">
        <w:t>14 - 41</w:t>
      </w:r>
    </w:p>
    <w:p w14:paraId="6AB698B7" w14:textId="23632A6B" w:rsidR="00D35A90" w:rsidRPr="00651FAE" w:rsidRDefault="00D35A90" w:rsidP="00D35A90">
      <w:pPr>
        <w:spacing w:after="0" w:line="360" w:lineRule="auto"/>
      </w:pPr>
      <w:r w:rsidRPr="00651FAE">
        <w:t>Normschallpegeldifferenz</w:t>
      </w:r>
      <w:r>
        <w:t xml:space="preserve"> [dB]</w:t>
      </w:r>
      <w:r w:rsidRPr="00651FAE">
        <w:t xml:space="preserve"> </w:t>
      </w:r>
      <w:r>
        <w:tab/>
      </w:r>
      <w:r>
        <w:tab/>
      </w:r>
      <w:r>
        <w:tab/>
        <w:t>4</w:t>
      </w:r>
      <w:r w:rsidR="00153B03">
        <w:t>3</w:t>
      </w:r>
    </w:p>
    <w:p w14:paraId="7A0DA3EE" w14:textId="77777777" w:rsidR="00D35A90" w:rsidRPr="00651FAE" w:rsidRDefault="00D35A90" w:rsidP="00D35A90">
      <w:pPr>
        <w:spacing w:after="0" w:line="360" w:lineRule="auto"/>
      </w:pPr>
      <w:r>
        <w:t>Energieeffizienzklasse</w:t>
      </w:r>
      <w:r>
        <w:tab/>
      </w:r>
      <w:r>
        <w:tab/>
      </w:r>
      <w:r>
        <w:tab/>
      </w:r>
      <w:r>
        <w:tab/>
        <w:t>A+</w:t>
      </w:r>
    </w:p>
    <w:p w14:paraId="7856E089" w14:textId="77777777" w:rsidR="00D35A90" w:rsidRDefault="00D35A90" w:rsidP="00D35A90">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D35A90" w:rsidRPr="00F91EA2" w14:paraId="02D36988" w14:textId="77777777" w:rsidTr="00C478FD">
        <w:tc>
          <w:tcPr>
            <w:tcW w:w="1134" w:type="dxa"/>
            <w:vAlign w:val="bottom"/>
          </w:tcPr>
          <w:p w14:paraId="37F0EA5F" w14:textId="77777777" w:rsidR="00D35A90" w:rsidRPr="00F91EA2" w:rsidRDefault="00D35A90" w:rsidP="00C478FD">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05C0911" w14:textId="77777777" w:rsidR="00D35A90" w:rsidRPr="00F91EA2" w:rsidRDefault="00D35A90" w:rsidP="00C478FD">
            <w:pPr>
              <w:spacing w:after="0" w:line="360" w:lineRule="auto"/>
              <w:jc w:val="right"/>
              <w:rPr>
                <w:rFonts w:cs="Arial"/>
                <w:b/>
                <w:sz w:val="22"/>
                <w:szCs w:val="20"/>
              </w:rPr>
            </w:pPr>
          </w:p>
        </w:tc>
        <w:tc>
          <w:tcPr>
            <w:tcW w:w="2819" w:type="dxa"/>
            <w:vAlign w:val="bottom"/>
          </w:tcPr>
          <w:p w14:paraId="55D4A0C0" w14:textId="77777777" w:rsidR="00D35A90" w:rsidRPr="00F91EA2" w:rsidRDefault="00D35A90" w:rsidP="00C478FD">
            <w:pPr>
              <w:spacing w:after="0" w:line="360" w:lineRule="auto"/>
              <w:rPr>
                <w:rFonts w:cs="Arial"/>
                <w:sz w:val="22"/>
                <w:szCs w:val="20"/>
              </w:rPr>
            </w:pPr>
            <w:r w:rsidRPr="00F91EA2">
              <w:rPr>
                <w:rFonts w:cs="Arial"/>
                <w:sz w:val="22"/>
                <w:szCs w:val="20"/>
              </w:rPr>
              <w:t>Stk.</w:t>
            </w:r>
          </w:p>
        </w:tc>
        <w:tc>
          <w:tcPr>
            <w:tcW w:w="583" w:type="dxa"/>
            <w:vAlign w:val="bottom"/>
          </w:tcPr>
          <w:p w14:paraId="5927BBD7" w14:textId="77777777" w:rsidR="00D35A90" w:rsidRPr="00F91EA2" w:rsidRDefault="00D35A90" w:rsidP="00C478FD">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645E1BFE" w14:textId="77777777" w:rsidR="00D35A90" w:rsidRPr="00F91EA2" w:rsidRDefault="00D35A90" w:rsidP="00C478FD">
            <w:pPr>
              <w:spacing w:after="0" w:line="360" w:lineRule="auto"/>
              <w:jc w:val="right"/>
              <w:rPr>
                <w:rFonts w:cs="Arial"/>
                <w:b/>
                <w:sz w:val="22"/>
                <w:szCs w:val="20"/>
              </w:rPr>
            </w:pPr>
          </w:p>
        </w:tc>
        <w:tc>
          <w:tcPr>
            <w:tcW w:w="608" w:type="dxa"/>
            <w:vAlign w:val="bottom"/>
          </w:tcPr>
          <w:p w14:paraId="0964C6E7" w14:textId="77777777" w:rsidR="00D35A90" w:rsidRPr="00F91EA2" w:rsidRDefault="00D35A90" w:rsidP="00C478FD">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A2F4768" w14:textId="77777777" w:rsidR="00D35A90" w:rsidRPr="00F91EA2" w:rsidRDefault="00D35A90" w:rsidP="00C478FD">
            <w:pPr>
              <w:spacing w:after="0" w:line="360" w:lineRule="auto"/>
              <w:jc w:val="right"/>
              <w:rPr>
                <w:rFonts w:cs="Arial"/>
                <w:b/>
                <w:sz w:val="22"/>
                <w:szCs w:val="20"/>
              </w:rPr>
            </w:pPr>
          </w:p>
        </w:tc>
      </w:tr>
    </w:tbl>
    <w:p w14:paraId="4958AA8E" w14:textId="77777777" w:rsidR="00D35A90" w:rsidRDefault="00D35A90" w:rsidP="0092513C">
      <w:pPr>
        <w:pStyle w:val="berschrift1"/>
      </w:pPr>
    </w:p>
    <w:p w14:paraId="681B8EB1" w14:textId="77777777" w:rsidR="00D35A90" w:rsidRDefault="00D35A90">
      <w:pPr>
        <w:spacing w:after="160" w:line="259" w:lineRule="auto"/>
        <w:rPr>
          <w:rFonts w:eastAsiaTheme="majorEastAsia" w:cstheme="majorBidi"/>
          <w:b/>
          <w:sz w:val="28"/>
          <w:szCs w:val="32"/>
        </w:rPr>
      </w:pPr>
      <w:r>
        <w:br w:type="page"/>
      </w:r>
    </w:p>
    <w:p w14:paraId="7FFEA600" w14:textId="6993D9E8" w:rsidR="00D374B2" w:rsidRDefault="00D374B2" w:rsidP="0092513C">
      <w:pPr>
        <w:pStyle w:val="berschrift1"/>
      </w:pPr>
      <w:bookmarkStart w:id="91" w:name="_Toc79993225"/>
      <w:r w:rsidRPr="0092513C">
        <w:lastRenderedPageBreak/>
        <w:t>Überströmsystem USTS</w:t>
      </w:r>
      <w:bookmarkEnd w:id="76"/>
      <w:bookmarkEnd w:id="91"/>
    </w:p>
    <w:p w14:paraId="67333985" w14:textId="77777777" w:rsidR="003B75E7" w:rsidRPr="003B75E7" w:rsidRDefault="003B75E7" w:rsidP="003B75E7">
      <w:pPr>
        <w:pStyle w:val="berschrift2"/>
      </w:pPr>
      <w:bookmarkStart w:id="92" w:name="_Toc79993226"/>
      <w:r>
        <w:t>USTS</w:t>
      </w:r>
      <w:r w:rsidR="00744C19">
        <w:t xml:space="preserve"> 100 Pulsar</w:t>
      </w:r>
      <w:bookmarkEnd w:id="92"/>
    </w:p>
    <w:p w14:paraId="33329655" w14:textId="77777777" w:rsidR="00D374B2" w:rsidRDefault="00D374B2" w:rsidP="00D374B2">
      <w:pPr>
        <w:spacing w:after="0" w:line="360" w:lineRule="auto"/>
        <w:jc w:val="both"/>
      </w:pPr>
    </w:p>
    <w:p w14:paraId="36BE0DC0" w14:textId="77777777" w:rsidR="00D374B2" w:rsidRDefault="00D374B2" w:rsidP="00D374B2">
      <w:pPr>
        <w:spacing w:after="0" w:line="360" w:lineRule="auto"/>
        <w:jc w:val="both"/>
        <w:rPr>
          <w:rFonts w:cs="Arial"/>
          <w:szCs w:val="20"/>
        </w:rPr>
      </w:pPr>
      <w:r>
        <w:rPr>
          <w:rFonts w:cs="Arial"/>
          <w:szCs w:val="20"/>
        </w:rPr>
        <w:t xml:space="preserve">Lüftungssystem zur aktiven Lüftungsunterstützung von Raum zu Raum </w:t>
      </w:r>
      <w:r>
        <w:t>zur Integration in innenliegenden Wänden</w:t>
      </w:r>
      <w:r>
        <w:rPr>
          <w:rFonts w:cs="Arial"/>
          <w:szCs w:val="20"/>
        </w:rPr>
        <w:t xml:space="preserve">. </w:t>
      </w:r>
      <w:r>
        <w:t>Nicht zur Belüftung innenliegender Sanitärräume gemäß DIN18017-3 geeignet.</w:t>
      </w:r>
      <w:r w:rsidR="005B4FBC">
        <w:t xml:space="preserve"> </w:t>
      </w:r>
      <w:r w:rsidR="005B4FBC">
        <w:rPr>
          <w:rFonts w:cs="Arial"/>
          <w:szCs w:val="20"/>
        </w:rPr>
        <w:t>5 Jahre Herstellergarantie.</w:t>
      </w:r>
    </w:p>
    <w:p w14:paraId="3422548B" w14:textId="77777777" w:rsidR="00744C19" w:rsidRPr="00D374B2" w:rsidRDefault="00744C19" w:rsidP="00D374B2">
      <w:pPr>
        <w:spacing w:after="0" w:line="360" w:lineRule="auto"/>
        <w:jc w:val="both"/>
        <w:rPr>
          <w:rFonts w:cs="Arial"/>
          <w:szCs w:val="20"/>
        </w:rPr>
      </w:pPr>
      <w:r>
        <w:rPr>
          <w:szCs w:val="20"/>
        </w:rPr>
        <w:t xml:space="preserve">Programmierung und </w:t>
      </w:r>
      <w:r w:rsidRPr="006C7DEA">
        <w:rPr>
          <w:szCs w:val="20"/>
        </w:rPr>
        <w:t>Ansteuerung über Bluetooth mittels Applikation „inVENTer Mobile“.</w:t>
      </w:r>
    </w:p>
    <w:p w14:paraId="24123183" w14:textId="77777777" w:rsidR="00D374B2" w:rsidRDefault="00D374B2" w:rsidP="00D374B2">
      <w:pPr>
        <w:spacing w:after="0" w:line="360" w:lineRule="auto"/>
        <w:jc w:val="both"/>
      </w:pPr>
    </w:p>
    <w:p w14:paraId="69024056" w14:textId="77777777" w:rsidR="00D374B2" w:rsidRDefault="00D374B2" w:rsidP="00D374B2">
      <w:pPr>
        <w:spacing w:after="0" w:line="360" w:lineRule="auto"/>
        <w:jc w:val="both"/>
        <w:rPr>
          <w:u w:val="single"/>
        </w:rPr>
      </w:pPr>
      <w:r w:rsidRPr="00651FAE">
        <w:rPr>
          <w:u w:val="single"/>
        </w:rPr>
        <w:t>K</w:t>
      </w:r>
      <w:r w:rsidR="00691538">
        <w:rPr>
          <w:u w:val="single"/>
        </w:rPr>
        <w:t>omplettes System bestehend aus:</w:t>
      </w:r>
    </w:p>
    <w:p w14:paraId="166B039A" w14:textId="77777777" w:rsidR="00BF4EE0" w:rsidRDefault="00BF4EE0" w:rsidP="00D374B2">
      <w:pPr>
        <w:spacing w:after="0" w:line="360" w:lineRule="auto"/>
        <w:jc w:val="both"/>
        <w:rPr>
          <w:u w:val="single"/>
        </w:rPr>
      </w:pPr>
    </w:p>
    <w:p w14:paraId="2275F50D" w14:textId="77777777" w:rsidR="00691538" w:rsidRDefault="00744C19" w:rsidP="00D374B2">
      <w:pPr>
        <w:spacing w:after="0" w:line="360" w:lineRule="auto"/>
        <w:jc w:val="both"/>
      </w:pPr>
      <w:r>
        <w:t>Multifunktionalem Überst</w:t>
      </w:r>
      <w:r w:rsidR="00811E3C">
        <w:t>römlüfter</w:t>
      </w:r>
      <w:r w:rsidR="00691538">
        <w:t xml:space="preserve"> </w:t>
      </w:r>
      <w:r w:rsidR="00691538">
        <w:rPr>
          <w:rFonts w:cs="Arial"/>
        </w:rPr>
        <w:t>Ø</w:t>
      </w:r>
      <w:r w:rsidR="00691538">
        <w:t xml:space="preserve"> 177 mm mit </w:t>
      </w:r>
      <w:r w:rsidR="005B7A29">
        <w:t>Lichtsensor</w:t>
      </w:r>
      <w:r w:rsidR="00691538">
        <w:t>. Farbe weiß</w:t>
      </w:r>
      <w:r w:rsidR="0093391B">
        <w:t xml:space="preserve">. </w:t>
      </w:r>
    </w:p>
    <w:p w14:paraId="2246BFDA" w14:textId="77777777" w:rsidR="00D374B2" w:rsidRDefault="00D374B2" w:rsidP="00D374B2">
      <w:pPr>
        <w:spacing w:after="0" w:line="360" w:lineRule="auto"/>
        <w:jc w:val="both"/>
      </w:pPr>
      <w:r w:rsidRPr="00C01DCB">
        <w:t>Runde Wandei</w:t>
      </w:r>
      <w:r>
        <w:t xml:space="preserve">nbauhülse Ø </w:t>
      </w:r>
      <w:r w:rsidR="00811E3C">
        <w:t>10</w:t>
      </w:r>
      <w:r w:rsidR="0093391B">
        <w:t>3</w:t>
      </w:r>
      <w:r>
        <w:t xml:space="preserve"> mm in Länge</w:t>
      </w:r>
      <w:r w:rsidRPr="00C01DCB">
        <w:t xml:space="preserve"> </w:t>
      </w:r>
      <w:r w:rsidR="00811E3C">
        <w:t>250</w:t>
      </w:r>
      <w:r>
        <w:t xml:space="preserve"> mm</w:t>
      </w:r>
      <w:r w:rsidR="0064428C">
        <w:t>, kürzbar</w:t>
      </w:r>
      <w:r>
        <w:t>.</w:t>
      </w:r>
      <w:r w:rsidR="0093391B">
        <w:t xml:space="preserve"> Material ABS.</w:t>
      </w:r>
    </w:p>
    <w:p w14:paraId="0F3AD6A7" w14:textId="77777777" w:rsidR="0093391B" w:rsidRDefault="00811E3C" w:rsidP="00D374B2">
      <w:pPr>
        <w:spacing w:after="0" w:line="360" w:lineRule="auto"/>
        <w:jc w:val="both"/>
        <w:rPr>
          <w:rFonts w:cs="Arial"/>
        </w:rPr>
      </w:pPr>
      <w:r>
        <w:rPr>
          <w:rFonts w:cs="Arial"/>
        </w:rPr>
        <w:t>Kompakte e</w:t>
      </w:r>
      <w:r w:rsidR="00D374B2" w:rsidRPr="00651FAE">
        <w:rPr>
          <w:rFonts w:cs="Arial"/>
        </w:rPr>
        <w:t xml:space="preserve">ckige Innenblende </w:t>
      </w:r>
      <w:r w:rsidR="0093391B">
        <w:rPr>
          <w:rFonts w:cs="Arial"/>
        </w:rPr>
        <w:t>160 x 160</w:t>
      </w:r>
      <w:r w:rsidR="00D374B2" w:rsidRPr="00651FAE">
        <w:rPr>
          <w:rFonts w:cs="Arial"/>
        </w:rPr>
        <w:t xml:space="preserve"> mm (B x H)</w:t>
      </w:r>
      <w:r w:rsidR="0093391B">
        <w:rPr>
          <w:rFonts w:cs="Arial"/>
        </w:rPr>
        <w:t xml:space="preserve"> mit Dämmung. </w:t>
      </w:r>
      <w:r w:rsidR="00D374B2" w:rsidRPr="00651FAE">
        <w:rPr>
          <w:rFonts w:cs="Arial"/>
        </w:rPr>
        <w:t xml:space="preserve">Einfache Verschließbarkeit durch </w:t>
      </w:r>
      <w:r w:rsidR="009A398B">
        <w:rPr>
          <w:rFonts w:cs="Arial"/>
        </w:rPr>
        <w:t>Druck</w:t>
      </w:r>
      <w:r w:rsidR="00D374B2" w:rsidRPr="00651FAE">
        <w:rPr>
          <w:rFonts w:cs="Arial"/>
        </w:rPr>
        <w:t>bewegung.</w:t>
      </w:r>
      <w:r w:rsidR="0093391B">
        <w:rPr>
          <w:rFonts w:cs="Arial"/>
        </w:rPr>
        <w:t xml:space="preserve"> Stufenweise Überströmregulierung. Farbe weiß (RAL 9016). Material ABS.</w:t>
      </w:r>
    </w:p>
    <w:p w14:paraId="5F4990F2" w14:textId="68696F54" w:rsidR="0093391B" w:rsidRDefault="0093391B" w:rsidP="00D374B2">
      <w:pPr>
        <w:spacing w:after="0" w:line="360" w:lineRule="auto"/>
        <w:jc w:val="both"/>
        <w:rPr>
          <w:rFonts w:cs="Arial"/>
        </w:rPr>
      </w:pPr>
      <w:r>
        <w:rPr>
          <w:rFonts w:cs="Arial"/>
        </w:rPr>
        <w:t xml:space="preserve">Filterkassette mit Staubfilter </w:t>
      </w:r>
      <w:r w:rsidR="00C86C31">
        <w:rPr>
          <w:rFonts w:cs="Arial"/>
        </w:rPr>
        <w:t>G1</w:t>
      </w:r>
      <w:r w:rsidR="003C65E3">
        <w:rPr>
          <w:rFonts w:cs="Arial"/>
        </w:rPr>
        <w:t xml:space="preserve"> </w:t>
      </w:r>
      <w:r w:rsidR="003C65E3">
        <w:rPr>
          <w:rFonts w:cs="Arial"/>
          <w:szCs w:val="20"/>
        </w:rPr>
        <w:t>(ISO Coarse)</w:t>
      </w:r>
      <w:r w:rsidR="00C86C31">
        <w:rPr>
          <w:rFonts w:cs="Arial"/>
        </w:rPr>
        <w:t>.</w:t>
      </w:r>
      <w:r w:rsidR="00D374B2" w:rsidRPr="00651FAE">
        <w:rPr>
          <w:rFonts w:cs="Arial"/>
        </w:rPr>
        <w:t xml:space="preserve"> </w:t>
      </w:r>
    </w:p>
    <w:p w14:paraId="244A6A4F" w14:textId="77777777" w:rsidR="00D374B2" w:rsidRDefault="00D374B2" w:rsidP="00D374B2">
      <w:pPr>
        <w:spacing w:after="0" w:line="360" w:lineRule="auto"/>
        <w:jc w:val="both"/>
      </w:pPr>
    </w:p>
    <w:p w14:paraId="55DD1CBC" w14:textId="77777777" w:rsidR="00C86C31" w:rsidRDefault="00691538" w:rsidP="00D374B2">
      <w:pPr>
        <w:spacing w:after="0" w:line="360" w:lineRule="auto"/>
        <w:jc w:val="both"/>
        <w:rPr>
          <w:u w:val="single"/>
        </w:rPr>
      </w:pPr>
      <w:r>
        <w:rPr>
          <w:u w:val="single"/>
        </w:rPr>
        <w:t>Ausstattung:</w:t>
      </w:r>
    </w:p>
    <w:p w14:paraId="1EA42F71" w14:textId="77777777" w:rsidR="00BF4EE0" w:rsidRDefault="00BF4EE0" w:rsidP="00D374B2">
      <w:pPr>
        <w:spacing w:after="0" w:line="360" w:lineRule="auto"/>
        <w:jc w:val="both"/>
        <w:rPr>
          <w:u w:val="single"/>
        </w:rPr>
      </w:pPr>
    </w:p>
    <w:p w14:paraId="1BBCBF0C" w14:textId="77777777" w:rsidR="006571D8" w:rsidRDefault="006571D8" w:rsidP="006571D8">
      <w:pPr>
        <w:spacing w:after="0" w:line="360" w:lineRule="auto"/>
        <w:jc w:val="both"/>
        <w:rPr>
          <w:szCs w:val="20"/>
        </w:rPr>
      </w:pPr>
      <w:r w:rsidRPr="006C7DEA">
        <w:rPr>
          <w:szCs w:val="20"/>
        </w:rPr>
        <w:t>Anschluss von Netzspannung 230 V oder Schutzkleinspannung.</w:t>
      </w:r>
    </w:p>
    <w:p w14:paraId="32F9DD4B" w14:textId="77777777" w:rsidR="006571D8" w:rsidRDefault="006571D8" w:rsidP="006571D8">
      <w:pPr>
        <w:spacing w:after="0" w:line="360" w:lineRule="auto"/>
        <w:jc w:val="both"/>
        <w:rPr>
          <w:szCs w:val="20"/>
        </w:rPr>
      </w:pPr>
      <w:r>
        <w:rPr>
          <w:szCs w:val="20"/>
        </w:rPr>
        <w:t>Dauerlüftungsfunktion für permanente Überströmung. Alternativ Intervallbetrieb mit automatischen Grundlüftungszyklen</w:t>
      </w:r>
      <w:r w:rsidR="005B7A29">
        <w:rPr>
          <w:szCs w:val="20"/>
        </w:rPr>
        <w:t xml:space="preserve">, Steuerung über Lichtsensor </w:t>
      </w:r>
      <w:r>
        <w:rPr>
          <w:szCs w:val="20"/>
        </w:rPr>
        <w:t xml:space="preserve">oder </w:t>
      </w:r>
      <w:r w:rsidR="005B7A29">
        <w:rPr>
          <w:szCs w:val="20"/>
        </w:rPr>
        <w:t xml:space="preserve">temperaturabhängige </w:t>
      </w:r>
      <w:r>
        <w:t>Überströmfunktion an</w:t>
      </w:r>
      <w:r w:rsidR="005B7A29">
        <w:t>hand definiertem Temperaturgrenzwert</w:t>
      </w:r>
      <w:r>
        <w:t>.</w:t>
      </w:r>
    </w:p>
    <w:p w14:paraId="36AB46FC" w14:textId="77777777" w:rsidR="00C86C31" w:rsidRDefault="00C86C31" w:rsidP="00D374B2">
      <w:pPr>
        <w:spacing w:after="0" w:line="360" w:lineRule="auto"/>
        <w:jc w:val="both"/>
      </w:pPr>
    </w:p>
    <w:p w14:paraId="63CF08FD" w14:textId="77777777" w:rsidR="00D374B2" w:rsidRDefault="00691538" w:rsidP="00D374B2">
      <w:pPr>
        <w:spacing w:after="0" w:line="360" w:lineRule="auto"/>
        <w:jc w:val="both"/>
        <w:rPr>
          <w:u w:val="single"/>
        </w:rPr>
      </w:pPr>
      <w:r>
        <w:rPr>
          <w:u w:val="single"/>
        </w:rPr>
        <w:t>Technische Daten:</w:t>
      </w:r>
    </w:p>
    <w:p w14:paraId="1898AAC7" w14:textId="77777777" w:rsidR="00BF4EE0" w:rsidRDefault="00BF4EE0" w:rsidP="00D374B2">
      <w:pPr>
        <w:spacing w:after="0" w:line="360" w:lineRule="auto"/>
        <w:jc w:val="both"/>
        <w:rPr>
          <w:u w:val="single"/>
        </w:rPr>
      </w:pPr>
    </w:p>
    <w:p w14:paraId="33DC581B" w14:textId="77777777" w:rsidR="00D374B2" w:rsidRPr="00B87E36" w:rsidRDefault="00D374B2" w:rsidP="00D374B2">
      <w:pPr>
        <w:spacing w:after="0" w:line="360" w:lineRule="auto"/>
        <w:jc w:val="both"/>
      </w:pPr>
      <w:r w:rsidRPr="00B87E36">
        <w:t>Mindestwandstärke</w:t>
      </w:r>
      <w:r w:rsidR="00CE46B8" w:rsidRPr="00B87E36">
        <w:t xml:space="preserve"> [mm]</w:t>
      </w:r>
      <w:r w:rsidRPr="00B87E36">
        <w:t xml:space="preserve"> </w:t>
      </w:r>
      <w:r w:rsidR="002D696F" w:rsidRPr="00B87E36">
        <w:tab/>
      </w:r>
      <w:r w:rsidR="00FE2787" w:rsidRPr="00B87E36">
        <w:tab/>
      </w:r>
      <w:r w:rsidR="00FE2787" w:rsidRPr="00B87E36">
        <w:tab/>
      </w:r>
      <w:r w:rsidR="002D696F" w:rsidRPr="00B87E36">
        <w:t>120</w:t>
      </w:r>
    </w:p>
    <w:p w14:paraId="272CC60C" w14:textId="77777777" w:rsidR="00D374B2" w:rsidRDefault="002D696F" w:rsidP="00D374B2">
      <w:pPr>
        <w:spacing w:after="0" w:line="360" w:lineRule="auto"/>
        <w:jc w:val="both"/>
      </w:pPr>
      <w:r>
        <w:t>Wandöffnung</w:t>
      </w:r>
      <w:r w:rsidR="00D374B2">
        <w:t xml:space="preserve"> </w:t>
      </w:r>
      <w:r w:rsidR="00D374B2">
        <w:rPr>
          <w:rFonts w:cs="Arial"/>
        </w:rPr>
        <w:t>Ø</w:t>
      </w:r>
      <w:r w:rsidR="00D374B2">
        <w:t xml:space="preserve"> </w:t>
      </w:r>
      <w:r>
        <w:t>[mm]</w:t>
      </w:r>
      <w:r>
        <w:tab/>
      </w:r>
      <w:r>
        <w:tab/>
      </w:r>
      <w:r w:rsidR="00FE2787">
        <w:tab/>
      </w:r>
      <w:r w:rsidR="00FE2787">
        <w:tab/>
      </w:r>
      <w:r w:rsidR="00C86C31">
        <w:t>115</w:t>
      </w:r>
    </w:p>
    <w:p w14:paraId="7BB683B6" w14:textId="77777777" w:rsidR="00D374B2" w:rsidRDefault="00D374B2" w:rsidP="00D374B2">
      <w:pPr>
        <w:spacing w:after="0" w:line="360" w:lineRule="auto"/>
        <w:jc w:val="both"/>
      </w:pPr>
      <w:r>
        <w:t>Luftvolumenstrom</w:t>
      </w:r>
      <w:r w:rsidR="0006341C">
        <w:t xml:space="preserve"> (Permanentbetrieb)</w:t>
      </w:r>
      <w:r w:rsidR="006571D8">
        <w:t xml:space="preserve"> </w:t>
      </w:r>
      <w:r w:rsidR="002D696F">
        <w:t>[m³/h]</w:t>
      </w:r>
      <w:r w:rsidR="00691538">
        <w:tab/>
      </w:r>
      <w:r w:rsidR="00C86C31">
        <w:t>30</w:t>
      </w:r>
    </w:p>
    <w:p w14:paraId="23E7D6A7" w14:textId="77777777" w:rsidR="00D374B2" w:rsidRDefault="00D374B2" w:rsidP="00D374B2">
      <w:pPr>
        <w:spacing w:after="0" w:line="360" w:lineRule="auto"/>
        <w:jc w:val="both"/>
      </w:pPr>
      <w:r>
        <w:t xml:space="preserve">Leistungsaufnahme </w:t>
      </w:r>
      <w:r w:rsidR="002D696F">
        <w:t>[W]</w:t>
      </w:r>
      <w:r w:rsidR="002D696F">
        <w:tab/>
      </w:r>
      <w:r w:rsidR="002D696F">
        <w:tab/>
      </w:r>
      <w:r w:rsidR="00FE2787">
        <w:tab/>
      </w:r>
      <w:r w:rsidR="00FE2787">
        <w:tab/>
      </w:r>
      <w:r w:rsidR="006571D8">
        <w:t>4</w:t>
      </w:r>
    </w:p>
    <w:p w14:paraId="10229020" w14:textId="77777777" w:rsidR="006571D8" w:rsidRDefault="006571D8" w:rsidP="006571D8">
      <w:pPr>
        <w:spacing w:after="0" w:line="360" w:lineRule="auto"/>
        <w:jc w:val="both"/>
      </w:pPr>
      <w:r w:rsidRPr="00651FAE">
        <w:t xml:space="preserve">Betriebsspannung </w:t>
      </w:r>
      <w:r>
        <w:rPr>
          <w:rFonts w:cs="Arial"/>
          <w:szCs w:val="20"/>
        </w:rPr>
        <w:t>[V AC] / [Hz]</w:t>
      </w:r>
      <w:r>
        <w:tab/>
      </w:r>
      <w:r>
        <w:tab/>
      </w:r>
      <w:r>
        <w:tab/>
        <w:t>230 / 50</w:t>
      </w:r>
    </w:p>
    <w:p w14:paraId="18FFCBBB" w14:textId="77777777" w:rsidR="006571D8" w:rsidRDefault="006571D8" w:rsidP="006571D8">
      <w:pPr>
        <w:spacing w:after="0" w:line="360" w:lineRule="auto"/>
        <w:jc w:val="both"/>
      </w:pPr>
      <w:r w:rsidRPr="006C7DEA">
        <w:rPr>
          <w:szCs w:val="20"/>
        </w:rPr>
        <w:t>Be</w:t>
      </w:r>
      <w:r>
        <w:rPr>
          <w:szCs w:val="20"/>
        </w:rPr>
        <w:t>triebsspannung, alternativ [V DC]</w:t>
      </w:r>
      <w:r>
        <w:rPr>
          <w:szCs w:val="20"/>
        </w:rPr>
        <w:tab/>
      </w:r>
      <w:r>
        <w:rPr>
          <w:szCs w:val="20"/>
        </w:rPr>
        <w:tab/>
        <w:t>12</w:t>
      </w:r>
    </w:p>
    <w:p w14:paraId="28378FF0" w14:textId="0BB4F6D4" w:rsidR="006571D8" w:rsidRPr="002F400A" w:rsidRDefault="00A52197" w:rsidP="006571D8">
      <w:pPr>
        <w:spacing w:after="0" w:line="360" w:lineRule="auto"/>
        <w:jc w:val="both"/>
      </w:pPr>
      <w:r>
        <w:t>Schalldruckpegel</w:t>
      </w:r>
      <w:r w:rsidR="006571D8" w:rsidRPr="002F400A">
        <w:t xml:space="preserve"> </w:t>
      </w:r>
      <w:r w:rsidR="006571D8">
        <w:t>[</w:t>
      </w:r>
      <w:r w:rsidR="006571D8" w:rsidRPr="002F400A">
        <w:t>dB(A)]</w:t>
      </w:r>
      <w:r w:rsidR="006571D8" w:rsidRPr="002F400A">
        <w:tab/>
      </w:r>
      <w:r w:rsidR="006571D8" w:rsidRPr="002F400A">
        <w:tab/>
      </w:r>
      <w:r w:rsidR="006571D8" w:rsidRPr="002F400A">
        <w:tab/>
      </w:r>
      <w:r w:rsidR="006571D8">
        <w:t>17 - 20</w:t>
      </w:r>
    </w:p>
    <w:p w14:paraId="7699BD34" w14:textId="77777777" w:rsidR="006571D8" w:rsidRPr="002F400A" w:rsidRDefault="006571D8" w:rsidP="006571D8">
      <w:pPr>
        <w:spacing w:after="0" w:line="360" w:lineRule="auto"/>
        <w:jc w:val="both"/>
      </w:pPr>
      <w:r w:rsidRPr="002F400A">
        <w:t>Schutzart IP</w:t>
      </w:r>
      <w:r w:rsidR="0037084B">
        <w:t xml:space="preserve"> </w:t>
      </w:r>
      <w:r w:rsidRPr="002F400A">
        <w:t>44. Schutzklasse II.</w:t>
      </w:r>
    </w:p>
    <w:p w14:paraId="02FC7DFD" w14:textId="77777777" w:rsidR="006571D8" w:rsidRDefault="006571D8" w:rsidP="006571D8">
      <w:pPr>
        <w:spacing w:after="0" w:line="360" w:lineRule="auto"/>
        <w:jc w:val="both"/>
        <w:rPr>
          <w:szCs w:val="20"/>
        </w:rPr>
      </w:pPr>
    </w:p>
    <w:p w14:paraId="2B79FD65" w14:textId="77777777" w:rsidR="006571D8" w:rsidRPr="006C7DEA" w:rsidRDefault="006571D8" w:rsidP="006571D8">
      <w:pPr>
        <w:spacing w:after="0" w:line="360" w:lineRule="auto"/>
        <w:jc w:val="both"/>
        <w:rPr>
          <w:szCs w:val="20"/>
        </w:rPr>
      </w:pPr>
      <w:r w:rsidRPr="006C7DEA">
        <w:rPr>
          <w:szCs w:val="20"/>
        </w:rPr>
        <w:t xml:space="preserve">Netzteil </w:t>
      </w:r>
      <w:r>
        <w:rPr>
          <w:szCs w:val="20"/>
        </w:rPr>
        <w:t xml:space="preserve">NT16-aV </w:t>
      </w:r>
      <w:r w:rsidRPr="006C7DEA">
        <w:rPr>
          <w:szCs w:val="20"/>
        </w:rPr>
        <w:t xml:space="preserve">für Anschluss Schutzkleinspannung </w:t>
      </w:r>
      <w:r>
        <w:rPr>
          <w:szCs w:val="20"/>
        </w:rPr>
        <w:t>separat</w:t>
      </w:r>
      <w:r w:rsidRPr="006C7DEA">
        <w:rPr>
          <w:szCs w:val="20"/>
        </w:rPr>
        <w:t>.</w:t>
      </w:r>
    </w:p>
    <w:p w14:paraId="01FAE52A" w14:textId="77777777" w:rsidR="00B12EF8" w:rsidRDefault="00B12EF8" w:rsidP="006571D8">
      <w:pPr>
        <w:spacing w:after="0" w:line="360" w:lineRule="auto"/>
        <w:jc w:val="both"/>
        <w:rPr>
          <w:szCs w:val="20"/>
        </w:rPr>
      </w:pPr>
    </w:p>
    <w:p w14:paraId="11361BBB" w14:textId="77777777" w:rsidR="006571D8" w:rsidRPr="006C7DEA" w:rsidRDefault="006571D8" w:rsidP="006571D8">
      <w:pPr>
        <w:spacing w:after="0" w:line="360" w:lineRule="auto"/>
        <w:jc w:val="both"/>
        <w:rPr>
          <w:szCs w:val="20"/>
        </w:rPr>
      </w:pPr>
      <w:r>
        <w:rPr>
          <w:szCs w:val="20"/>
        </w:rPr>
        <w:t xml:space="preserve">Anwendungssoftware </w:t>
      </w:r>
      <w:r w:rsidRPr="006C7DEA">
        <w:rPr>
          <w:szCs w:val="20"/>
        </w:rPr>
        <w:t>„inVENTer Mobile“</w:t>
      </w:r>
      <w:r>
        <w:rPr>
          <w:szCs w:val="20"/>
        </w:rPr>
        <w:t xml:space="preserve"> </w:t>
      </w:r>
      <w:r w:rsidRPr="006C7DEA">
        <w:rPr>
          <w:szCs w:val="20"/>
        </w:rPr>
        <w:t>zur Inbetriebnahme und Justierung über Bluetooth-Mobilgerät kostenlos als</w:t>
      </w:r>
      <w:r>
        <w:rPr>
          <w:szCs w:val="20"/>
        </w:rPr>
        <w:t xml:space="preserve"> App-</w:t>
      </w:r>
      <w:r w:rsidRPr="006C7DEA">
        <w:rPr>
          <w:szCs w:val="20"/>
        </w:rPr>
        <w:t xml:space="preserve">Download im Google Play Store oder App Store (iOS). </w:t>
      </w:r>
    </w:p>
    <w:p w14:paraId="63D29380" w14:textId="77777777" w:rsidR="00D374B2" w:rsidRPr="00D374B2" w:rsidRDefault="00D374B2" w:rsidP="00D374B2"/>
    <w:tbl>
      <w:tblPr>
        <w:tblW w:w="0" w:type="auto"/>
        <w:tblLook w:val="04A0" w:firstRow="1" w:lastRow="0" w:firstColumn="1" w:lastColumn="0" w:noHBand="0" w:noVBand="1"/>
      </w:tblPr>
      <w:tblGrid>
        <w:gridCol w:w="1134"/>
        <w:gridCol w:w="851"/>
        <w:gridCol w:w="2819"/>
        <w:gridCol w:w="583"/>
        <w:gridCol w:w="1518"/>
        <w:gridCol w:w="608"/>
        <w:gridCol w:w="1549"/>
      </w:tblGrid>
      <w:tr w:rsidR="00D374B2" w:rsidRPr="00F91EA2" w14:paraId="158D6002" w14:textId="77777777" w:rsidTr="000E2C66">
        <w:tc>
          <w:tcPr>
            <w:tcW w:w="1134" w:type="dxa"/>
            <w:vAlign w:val="bottom"/>
          </w:tcPr>
          <w:p w14:paraId="207179AE" w14:textId="77777777" w:rsidR="00D374B2" w:rsidRPr="00F91EA2" w:rsidRDefault="00D374B2" w:rsidP="000E2C66">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C55DC6E" w14:textId="77777777" w:rsidR="00D374B2" w:rsidRPr="00F91EA2" w:rsidRDefault="00D374B2" w:rsidP="000E2C66">
            <w:pPr>
              <w:spacing w:after="0" w:line="360" w:lineRule="auto"/>
              <w:jc w:val="right"/>
              <w:rPr>
                <w:rFonts w:cs="Arial"/>
                <w:b/>
                <w:sz w:val="22"/>
                <w:szCs w:val="20"/>
              </w:rPr>
            </w:pPr>
          </w:p>
        </w:tc>
        <w:tc>
          <w:tcPr>
            <w:tcW w:w="2819" w:type="dxa"/>
            <w:vAlign w:val="bottom"/>
          </w:tcPr>
          <w:p w14:paraId="44F64818" w14:textId="77777777" w:rsidR="00D374B2" w:rsidRPr="00F91EA2" w:rsidRDefault="00D374B2" w:rsidP="000E2C66">
            <w:pPr>
              <w:spacing w:after="0" w:line="360" w:lineRule="auto"/>
              <w:rPr>
                <w:rFonts w:cs="Arial"/>
                <w:sz w:val="22"/>
                <w:szCs w:val="20"/>
              </w:rPr>
            </w:pPr>
            <w:r w:rsidRPr="00F91EA2">
              <w:rPr>
                <w:rFonts w:cs="Arial"/>
                <w:sz w:val="22"/>
                <w:szCs w:val="20"/>
              </w:rPr>
              <w:t>Stk.</w:t>
            </w:r>
          </w:p>
        </w:tc>
        <w:tc>
          <w:tcPr>
            <w:tcW w:w="583" w:type="dxa"/>
            <w:vAlign w:val="bottom"/>
          </w:tcPr>
          <w:p w14:paraId="37389C48" w14:textId="77777777" w:rsidR="00D374B2" w:rsidRPr="00F91EA2" w:rsidRDefault="00D374B2" w:rsidP="000E2C66">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1D04EA6" w14:textId="77777777" w:rsidR="00D374B2" w:rsidRPr="00F91EA2" w:rsidRDefault="00D374B2" w:rsidP="000E2C66">
            <w:pPr>
              <w:spacing w:after="0" w:line="360" w:lineRule="auto"/>
              <w:jc w:val="right"/>
              <w:rPr>
                <w:rFonts w:cs="Arial"/>
                <w:b/>
                <w:sz w:val="22"/>
                <w:szCs w:val="20"/>
              </w:rPr>
            </w:pPr>
          </w:p>
        </w:tc>
        <w:tc>
          <w:tcPr>
            <w:tcW w:w="608" w:type="dxa"/>
            <w:vAlign w:val="bottom"/>
          </w:tcPr>
          <w:p w14:paraId="7F65FDA2" w14:textId="77777777" w:rsidR="00D374B2" w:rsidRPr="00F91EA2" w:rsidRDefault="00D374B2" w:rsidP="000E2C66">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6C02D10" w14:textId="77777777" w:rsidR="00D374B2" w:rsidRPr="00F91EA2" w:rsidRDefault="00D374B2" w:rsidP="000E2C66">
            <w:pPr>
              <w:spacing w:after="0" w:line="360" w:lineRule="auto"/>
              <w:jc w:val="right"/>
              <w:rPr>
                <w:rFonts w:cs="Arial"/>
                <w:b/>
                <w:sz w:val="22"/>
                <w:szCs w:val="20"/>
              </w:rPr>
            </w:pPr>
          </w:p>
        </w:tc>
      </w:tr>
    </w:tbl>
    <w:p w14:paraId="6BA8F21C" w14:textId="77777777" w:rsidR="00D374B2" w:rsidRDefault="00D374B2">
      <w:pPr>
        <w:spacing w:after="160" w:line="259" w:lineRule="auto"/>
        <w:rPr>
          <w:rFonts w:cs="Arial"/>
          <w:b/>
          <w:szCs w:val="20"/>
        </w:rPr>
      </w:pPr>
      <w:r>
        <w:rPr>
          <w:rFonts w:cs="Arial"/>
          <w:b/>
          <w:szCs w:val="20"/>
        </w:rPr>
        <w:br w:type="page"/>
      </w:r>
    </w:p>
    <w:p w14:paraId="4B5CFDA7" w14:textId="77777777" w:rsidR="00D374B2" w:rsidRPr="0092513C" w:rsidRDefault="00395EEF" w:rsidP="0092513C">
      <w:pPr>
        <w:pStyle w:val="berschrift1"/>
      </w:pPr>
      <w:bookmarkStart w:id="93" w:name="_Toc79993227"/>
      <w:r>
        <w:lastRenderedPageBreak/>
        <w:t>Wohnungszentrale Lüftung</w:t>
      </w:r>
      <w:bookmarkEnd w:id="93"/>
    </w:p>
    <w:p w14:paraId="497BD5A5" w14:textId="77777777" w:rsidR="00D374B2" w:rsidRDefault="00D374B2" w:rsidP="0092513C">
      <w:pPr>
        <w:pStyle w:val="berschrift2"/>
      </w:pPr>
      <w:bookmarkStart w:id="94" w:name="_Toc79993228"/>
      <w:r>
        <w:t>inVENTer PAX</w:t>
      </w:r>
      <w:bookmarkEnd w:id="94"/>
    </w:p>
    <w:p w14:paraId="2EBFFCF3" w14:textId="77777777" w:rsidR="00D374B2" w:rsidRPr="00E15D28" w:rsidRDefault="00D374B2" w:rsidP="00D374B2">
      <w:pPr>
        <w:spacing w:after="0" w:line="360" w:lineRule="auto"/>
        <w:jc w:val="both"/>
        <w:rPr>
          <w:b/>
          <w:szCs w:val="20"/>
        </w:rPr>
      </w:pPr>
    </w:p>
    <w:p w14:paraId="1657C03C" w14:textId="77777777" w:rsidR="00D374B2" w:rsidRPr="005B4FBC" w:rsidRDefault="00395EEF" w:rsidP="00D374B2">
      <w:pPr>
        <w:spacing w:after="0" w:line="360" w:lineRule="auto"/>
        <w:jc w:val="both"/>
        <w:rPr>
          <w:rFonts w:cs="Arial"/>
          <w:szCs w:val="20"/>
        </w:rPr>
      </w:pPr>
      <w:r>
        <w:rPr>
          <w:szCs w:val="20"/>
        </w:rPr>
        <w:t xml:space="preserve">Wohnungszentrales </w:t>
      </w:r>
      <w:r w:rsidR="00D374B2" w:rsidRPr="00E15D28">
        <w:rPr>
          <w:szCs w:val="20"/>
        </w:rPr>
        <w:t>Lüftungssystem mit Wärmerückgewinnung und automatischer Feuchte</w:t>
      </w:r>
      <w:r>
        <w:rPr>
          <w:szCs w:val="20"/>
        </w:rPr>
        <w:t>-</w:t>
      </w:r>
      <w:r w:rsidR="00D374B2" w:rsidRPr="00E15D28">
        <w:rPr>
          <w:szCs w:val="20"/>
        </w:rPr>
        <w:t>überwachung. Für Neubau und Sanierung. Installation in Ablufträumen mit Feuchteeintrag. Anschluss direkt an Außenwand oder optional über Rohrleitung</w:t>
      </w:r>
      <w:r w:rsidR="00BF4EE0">
        <w:rPr>
          <w:szCs w:val="20"/>
        </w:rPr>
        <w:t xml:space="preserve">ssystem. </w:t>
      </w:r>
      <w:r w:rsidR="00A4470D">
        <w:rPr>
          <w:rFonts w:cs="Arial"/>
          <w:szCs w:val="20"/>
        </w:rPr>
        <w:t>5 Jahre Herstellergarantie.</w:t>
      </w:r>
    </w:p>
    <w:p w14:paraId="3F767BFD" w14:textId="77777777" w:rsidR="000E2C66" w:rsidRPr="00BF4EE0" w:rsidRDefault="000E2C66" w:rsidP="00D374B2">
      <w:pPr>
        <w:spacing w:after="0" w:line="360" w:lineRule="auto"/>
        <w:jc w:val="both"/>
        <w:rPr>
          <w:sz w:val="18"/>
          <w:szCs w:val="20"/>
        </w:rPr>
      </w:pPr>
    </w:p>
    <w:p w14:paraId="3F7F699C" w14:textId="77777777" w:rsidR="000E2C66" w:rsidRDefault="000E2C66" w:rsidP="00D374B2">
      <w:pPr>
        <w:spacing w:after="0" w:line="360" w:lineRule="auto"/>
        <w:jc w:val="both"/>
        <w:rPr>
          <w:szCs w:val="20"/>
          <w:u w:val="single"/>
        </w:rPr>
      </w:pPr>
      <w:r w:rsidRPr="00E15D28">
        <w:rPr>
          <w:szCs w:val="20"/>
          <w:u w:val="single"/>
        </w:rPr>
        <w:t>Basis-Set bestehend aus:</w:t>
      </w:r>
    </w:p>
    <w:p w14:paraId="16035134" w14:textId="77777777" w:rsidR="00BF4EE0" w:rsidRPr="00BF4EE0" w:rsidRDefault="00BF4EE0" w:rsidP="00D374B2">
      <w:pPr>
        <w:spacing w:after="0" w:line="360" w:lineRule="auto"/>
        <w:jc w:val="both"/>
        <w:rPr>
          <w:sz w:val="16"/>
          <w:szCs w:val="20"/>
          <w:u w:val="single"/>
        </w:rPr>
      </w:pPr>
    </w:p>
    <w:p w14:paraId="184EEEF7" w14:textId="5947B9F9" w:rsidR="000E2C66" w:rsidRPr="00E15D28" w:rsidRDefault="00D374B2" w:rsidP="00D374B2">
      <w:pPr>
        <w:spacing w:after="0" w:line="360" w:lineRule="auto"/>
        <w:jc w:val="both"/>
        <w:rPr>
          <w:szCs w:val="20"/>
        </w:rPr>
      </w:pPr>
      <w:r w:rsidRPr="00E15D28">
        <w:rPr>
          <w:szCs w:val="20"/>
        </w:rPr>
        <w:t xml:space="preserve">Hauptmodul </w:t>
      </w:r>
      <w:r w:rsidR="00632A51" w:rsidRPr="00E15D28">
        <w:rPr>
          <w:szCs w:val="20"/>
        </w:rPr>
        <w:t>720 x 340 x 191</w:t>
      </w:r>
      <w:r w:rsidR="000E2C66" w:rsidRPr="00E15D28">
        <w:rPr>
          <w:szCs w:val="20"/>
        </w:rPr>
        <w:t xml:space="preserve"> mm (B x H x T) </w:t>
      </w:r>
      <w:r w:rsidRPr="00E15D28">
        <w:rPr>
          <w:szCs w:val="20"/>
        </w:rPr>
        <w:t>inkl. Radialventilator, Filtersystem</w:t>
      </w:r>
      <w:r w:rsidR="000E2C66" w:rsidRPr="00E15D28">
        <w:rPr>
          <w:szCs w:val="20"/>
        </w:rPr>
        <w:t xml:space="preserve"> G4 (</w:t>
      </w:r>
      <w:r w:rsidR="003C65E3">
        <w:rPr>
          <w:rFonts w:cs="Arial"/>
          <w:szCs w:val="20"/>
        </w:rPr>
        <w:t xml:space="preserve">ISO Coarse: </w:t>
      </w:r>
      <w:r w:rsidR="000E2C66" w:rsidRPr="00E15D28">
        <w:rPr>
          <w:szCs w:val="20"/>
        </w:rPr>
        <w:t>Zuluft-, Abluftfilter)</w:t>
      </w:r>
      <w:r w:rsidRPr="00E15D28">
        <w:rPr>
          <w:szCs w:val="20"/>
        </w:rPr>
        <w:t>, Heizregister, Kreuzstrom-W</w:t>
      </w:r>
      <w:r w:rsidR="000E2C66" w:rsidRPr="00E15D28">
        <w:rPr>
          <w:szCs w:val="20"/>
        </w:rPr>
        <w:t>ärmetauscher</w:t>
      </w:r>
      <w:r w:rsidR="005E39CE" w:rsidRPr="00E15D28">
        <w:rPr>
          <w:szCs w:val="20"/>
        </w:rPr>
        <w:t>, integrierte</w:t>
      </w:r>
      <w:r w:rsidR="00B35DEE" w:rsidRPr="00E15D28">
        <w:rPr>
          <w:szCs w:val="20"/>
        </w:rPr>
        <w:t xml:space="preserve">m </w:t>
      </w:r>
      <w:r w:rsidR="005E39CE" w:rsidRPr="00E15D28">
        <w:rPr>
          <w:szCs w:val="20"/>
        </w:rPr>
        <w:t>Feuchtesensor</w:t>
      </w:r>
      <w:r w:rsidR="000E2C66" w:rsidRPr="00E15D28">
        <w:rPr>
          <w:szCs w:val="20"/>
        </w:rPr>
        <w:t xml:space="preserve"> und Bedieneinheit.</w:t>
      </w:r>
    </w:p>
    <w:p w14:paraId="2732409D" w14:textId="77777777" w:rsidR="000E2C66" w:rsidRPr="00E15D28" w:rsidRDefault="00D374B2" w:rsidP="00D374B2">
      <w:pPr>
        <w:spacing w:after="0" w:line="360" w:lineRule="auto"/>
        <w:jc w:val="both"/>
        <w:rPr>
          <w:szCs w:val="20"/>
        </w:rPr>
      </w:pPr>
      <w:r w:rsidRPr="00E15D28">
        <w:rPr>
          <w:szCs w:val="20"/>
        </w:rPr>
        <w:t>Fernbedienung, Schalldäm</w:t>
      </w:r>
      <w:r w:rsidR="000E2C66" w:rsidRPr="00E15D28">
        <w:rPr>
          <w:szCs w:val="20"/>
        </w:rPr>
        <w:t>pfer, Steckverbinder.</w:t>
      </w:r>
    </w:p>
    <w:p w14:paraId="4DE59A6E" w14:textId="77777777" w:rsidR="000E2C66" w:rsidRPr="00E15D28" w:rsidRDefault="000E2C66" w:rsidP="00D374B2">
      <w:pPr>
        <w:spacing w:after="0" w:line="360" w:lineRule="auto"/>
        <w:jc w:val="both"/>
        <w:rPr>
          <w:szCs w:val="20"/>
        </w:rPr>
      </w:pPr>
      <w:r w:rsidRPr="00E15D28">
        <w:rPr>
          <w:szCs w:val="20"/>
        </w:rPr>
        <w:t>I</w:t>
      </w:r>
      <w:r w:rsidR="00D374B2" w:rsidRPr="00E15D28">
        <w:rPr>
          <w:szCs w:val="20"/>
        </w:rPr>
        <w:t>solierte Wanddurchführung</w:t>
      </w:r>
      <w:r w:rsidR="00A1349F" w:rsidRPr="00E15D28">
        <w:rPr>
          <w:szCs w:val="20"/>
        </w:rPr>
        <w:t xml:space="preserve">. </w:t>
      </w:r>
      <w:r w:rsidR="00FC19AE" w:rsidRPr="00E15D28">
        <w:rPr>
          <w:szCs w:val="20"/>
        </w:rPr>
        <w:t>2 x Wickelfalzrohre</w:t>
      </w:r>
      <w:r w:rsidRPr="00E15D28">
        <w:rPr>
          <w:szCs w:val="20"/>
        </w:rPr>
        <w:t xml:space="preserve"> in Isolierhülsen L </w:t>
      </w:r>
      <w:r w:rsidR="000626F9" w:rsidRPr="00E15D28">
        <w:rPr>
          <w:szCs w:val="20"/>
        </w:rPr>
        <w:t>600</w:t>
      </w:r>
      <w:r w:rsidRPr="00E15D28">
        <w:rPr>
          <w:szCs w:val="20"/>
        </w:rPr>
        <w:t xml:space="preserve"> mm.</w:t>
      </w:r>
    </w:p>
    <w:p w14:paraId="7C624E2A" w14:textId="6797E06D" w:rsidR="000E2C66" w:rsidRPr="00E15D28" w:rsidRDefault="000E2C66" w:rsidP="00D374B2">
      <w:pPr>
        <w:spacing w:after="0" w:line="360" w:lineRule="auto"/>
        <w:jc w:val="both"/>
        <w:rPr>
          <w:szCs w:val="20"/>
        </w:rPr>
      </w:pPr>
      <w:r w:rsidRPr="00E15D28">
        <w:rPr>
          <w:szCs w:val="20"/>
        </w:rPr>
        <w:t>Wetterschutzhaube vertikal</w:t>
      </w:r>
      <w:r w:rsidR="00632A51" w:rsidRPr="00E15D28">
        <w:rPr>
          <w:szCs w:val="20"/>
        </w:rPr>
        <w:t xml:space="preserve"> </w:t>
      </w:r>
      <w:r w:rsidR="00484122">
        <w:rPr>
          <w:szCs w:val="20"/>
        </w:rPr>
        <w:t>203 x 389 x 66</w:t>
      </w:r>
      <w:r w:rsidR="00632A51" w:rsidRPr="00E15D28">
        <w:rPr>
          <w:szCs w:val="20"/>
        </w:rPr>
        <w:t xml:space="preserve"> mm (B x H x T) </w:t>
      </w:r>
      <w:r w:rsidRPr="00E15D28">
        <w:rPr>
          <w:szCs w:val="20"/>
        </w:rPr>
        <w:t xml:space="preserve">/ </w:t>
      </w:r>
      <w:r w:rsidR="000626F9" w:rsidRPr="00E15D28">
        <w:rPr>
          <w:szCs w:val="20"/>
        </w:rPr>
        <w:t xml:space="preserve">Wetterschutzhaube </w:t>
      </w:r>
      <w:r w:rsidRPr="00E15D28">
        <w:rPr>
          <w:szCs w:val="20"/>
        </w:rPr>
        <w:t>horizontal</w:t>
      </w:r>
      <w:r w:rsidR="00632A51" w:rsidRPr="00E15D28">
        <w:rPr>
          <w:szCs w:val="20"/>
        </w:rPr>
        <w:t xml:space="preserve"> </w:t>
      </w:r>
      <w:r w:rsidR="00484122">
        <w:rPr>
          <w:szCs w:val="20"/>
        </w:rPr>
        <w:t>393 x 212 x 52 mm</w:t>
      </w:r>
      <w:r w:rsidR="00632A51" w:rsidRPr="00E15D28">
        <w:rPr>
          <w:szCs w:val="20"/>
        </w:rPr>
        <w:t xml:space="preserve"> (B x H x </w:t>
      </w:r>
      <w:r w:rsidR="00291071" w:rsidRPr="00E15D28">
        <w:rPr>
          <w:szCs w:val="20"/>
        </w:rPr>
        <w:t>T) in</w:t>
      </w:r>
      <w:r w:rsidRPr="00E15D28">
        <w:rPr>
          <w:szCs w:val="20"/>
        </w:rPr>
        <w:t xml:space="preserve"> Farbe weiß (RAL 9016) / hellgrau (RAL 9006) / Nord-Variante (RAL 7011)</w:t>
      </w:r>
      <w:r w:rsidR="00653E33">
        <w:rPr>
          <w:szCs w:val="20"/>
        </w:rPr>
        <w:t xml:space="preserve"> / Anthrazit (RAL 7016)</w:t>
      </w:r>
      <w:r w:rsidRPr="00E15D28">
        <w:rPr>
          <w:szCs w:val="20"/>
        </w:rPr>
        <w:t>. Material pulverbeschichteter Edelstahl.</w:t>
      </w:r>
    </w:p>
    <w:p w14:paraId="625DAA26" w14:textId="77777777" w:rsidR="000E2C66" w:rsidRPr="00BF4EE0" w:rsidRDefault="000E2C66" w:rsidP="00D374B2">
      <w:pPr>
        <w:spacing w:after="0" w:line="360" w:lineRule="auto"/>
        <w:jc w:val="both"/>
        <w:rPr>
          <w:sz w:val="18"/>
          <w:szCs w:val="20"/>
          <w:u w:val="single"/>
        </w:rPr>
      </w:pPr>
    </w:p>
    <w:p w14:paraId="3E556E9D" w14:textId="77777777" w:rsidR="000E2C66" w:rsidRDefault="000E2C66" w:rsidP="00D374B2">
      <w:pPr>
        <w:spacing w:after="0" w:line="360" w:lineRule="auto"/>
        <w:jc w:val="both"/>
        <w:rPr>
          <w:szCs w:val="20"/>
          <w:u w:val="single"/>
        </w:rPr>
      </w:pPr>
      <w:r w:rsidRPr="00E15D28">
        <w:rPr>
          <w:szCs w:val="20"/>
          <w:u w:val="single"/>
        </w:rPr>
        <w:t>Ausstattung:</w:t>
      </w:r>
    </w:p>
    <w:p w14:paraId="6E814BB5" w14:textId="77777777" w:rsidR="00BF4EE0" w:rsidRPr="00E15D28" w:rsidRDefault="00BF4EE0" w:rsidP="00D374B2">
      <w:pPr>
        <w:spacing w:after="0" w:line="360" w:lineRule="auto"/>
        <w:jc w:val="both"/>
        <w:rPr>
          <w:szCs w:val="20"/>
          <w:u w:val="single"/>
        </w:rPr>
      </w:pPr>
    </w:p>
    <w:p w14:paraId="71425450" w14:textId="77777777" w:rsidR="000E2C66" w:rsidRPr="00E15D28" w:rsidRDefault="000E2C66" w:rsidP="00D374B2">
      <w:pPr>
        <w:spacing w:after="0" w:line="360" w:lineRule="auto"/>
        <w:jc w:val="both"/>
        <w:rPr>
          <w:szCs w:val="20"/>
        </w:rPr>
      </w:pPr>
      <w:r w:rsidRPr="00E15D28">
        <w:rPr>
          <w:szCs w:val="20"/>
        </w:rPr>
        <w:t>Autokalibrierung des Luftvolumenstroms bei Erstinbetriebnahme.</w:t>
      </w:r>
    </w:p>
    <w:p w14:paraId="18A9811E" w14:textId="77777777" w:rsidR="005E39CE" w:rsidRPr="00E15D28" w:rsidRDefault="000E2C66" w:rsidP="00D374B2">
      <w:pPr>
        <w:spacing w:after="0" w:line="360" w:lineRule="auto"/>
        <w:jc w:val="both"/>
        <w:rPr>
          <w:szCs w:val="20"/>
        </w:rPr>
      </w:pPr>
      <w:r w:rsidRPr="00E15D28">
        <w:rPr>
          <w:szCs w:val="20"/>
        </w:rPr>
        <w:t>Betriebsarten No</w:t>
      </w:r>
      <w:r w:rsidR="00E15D28" w:rsidRPr="00E15D28">
        <w:rPr>
          <w:szCs w:val="20"/>
        </w:rPr>
        <w:t xml:space="preserve">rmal, Summer, Eco und Comfort.  </w:t>
      </w:r>
      <w:r w:rsidR="005E39CE" w:rsidRPr="00E15D28">
        <w:rPr>
          <w:szCs w:val="20"/>
        </w:rPr>
        <w:t>Feuchteüberwachung mit Intensitätsanpassung.</w:t>
      </w:r>
    </w:p>
    <w:p w14:paraId="39CB1FB6" w14:textId="77777777" w:rsidR="000E2C66" w:rsidRPr="00E15D28" w:rsidRDefault="000E2C66" w:rsidP="00D374B2">
      <w:pPr>
        <w:spacing w:after="0" w:line="360" w:lineRule="auto"/>
        <w:jc w:val="both"/>
        <w:rPr>
          <w:szCs w:val="20"/>
        </w:rPr>
      </w:pPr>
      <w:r w:rsidRPr="00E15D28">
        <w:rPr>
          <w:szCs w:val="20"/>
        </w:rPr>
        <w:t>Filterwechselanzeige mit Intervallanpassung.</w:t>
      </w:r>
      <w:r w:rsidR="00E15D28" w:rsidRPr="00E15D28">
        <w:rPr>
          <w:szCs w:val="20"/>
        </w:rPr>
        <w:t xml:space="preserve"> </w:t>
      </w:r>
      <w:r w:rsidRPr="00E15D28">
        <w:rPr>
          <w:szCs w:val="20"/>
        </w:rPr>
        <w:t>Geeignet für Decken und Wandinstallation.</w:t>
      </w:r>
    </w:p>
    <w:p w14:paraId="408C4B5B" w14:textId="77777777" w:rsidR="000E2C66" w:rsidRPr="005E39CE" w:rsidRDefault="000E2C66" w:rsidP="00D374B2">
      <w:pPr>
        <w:spacing w:after="0" w:line="360" w:lineRule="auto"/>
        <w:jc w:val="both"/>
        <w:rPr>
          <w:sz w:val="16"/>
          <w:szCs w:val="16"/>
        </w:rPr>
      </w:pPr>
    </w:p>
    <w:p w14:paraId="6133AB69" w14:textId="77777777" w:rsidR="00D374B2" w:rsidRDefault="000E2C66" w:rsidP="00D374B2">
      <w:pPr>
        <w:spacing w:after="0" w:line="360" w:lineRule="auto"/>
        <w:jc w:val="both"/>
        <w:rPr>
          <w:u w:val="single"/>
        </w:rPr>
      </w:pPr>
      <w:r w:rsidRPr="000E2C66">
        <w:rPr>
          <w:u w:val="single"/>
        </w:rPr>
        <w:t>Technische Daten:</w:t>
      </w:r>
    </w:p>
    <w:p w14:paraId="1643D4AE" w14:textId="77777777" w:rsidR="00BF4EE0" w:rsidRPr="00BF4EE0" w:rsidRDefault="00BF4EE0" w:rsidP="00D374B2">
      <w:pPr>
        <w:spacing w:after="0" w:line="360" w:lineRule="auto"/>
        <w:jc w:val="both"/>
        <w:rPr>
          <w:sz w:val="18"/>
          <w:u w:val="single"/>
        </w:rPr>
      </w:pPr>
    </w:p>
    <w:p w14:paraId="4342E284" w14:textId="77777777" w:rsidR="00D374B2" w:rsidRDefault="00C94BDE" w:rsidP="00D374B2">
      <w:pPr>
        <w:spacing w:after="0" w:line="360" w:lineRule="auto"/>
        <w:jc w:val="both"/>
      </w:pPr>
      <w:r>
        <w:t xml:space="preserve">Wandöffnung </w:t>
      </w:r>
      <w:r w:rsidR="00D374B2" w:rsidRPr="00C01DCB">
        <w:t>Ø</w:t>
      </w:r>
      <w:r>
        <w:t xml:space="preserve"> [mm]</w:t>
      </w:r>
      <w:r w:rsidR="00D374B2" w:rsidRPr="00C01DCB">
        <w:t xml:space="preserve"> </w:t>
      </w:r>
      <w:r w:rsidR="00FE2787">
        <w:tab/>
      </w:r>
      <w:r w:rsidR="00FE2787">
        <w:tab/>
      </w:r>
      <w:r w:rsidR="00FE2787">
        <w:tab/>
      </w:r>
      <w:r w:rsidR="00FE2787">
        <w:tab/>
      </w:r>
      <w:r>
        <w:t>2 x 160</w:t>
      </w:r>
    </w:p>
    <w:p w14:paraId="77F8AA7B" w14:textId="77777777" w:rsidR="00D374B2" w:rsidRDefault="00CB163D" w:rsidP="00D374B2">
      <w:pPr>
        <w:spacing w:after="0" w:line="360" w:lineRule="auto"/>
        <w:jc w:val="both"/>
      </w:pPr>
      <w:r w:rsidRPr="005B4FBC">
        <w:t>Wärmebereitstellungsgrad</w:t>
      </w:r>
      <w:r>
        <w:t>, η´</w:t>
      </w:r>
      <w:r>
        <w:rPr>
          <w:vertAlign w:val="subscript"/>
        </w:rPr>
        <w:t>WRG</w:t>
      </w:r>
      <w:r>
        <w:t xml:space="preserve"> [-]</w:t>
      </w:r>
      <w:r w:rsidR="00FE2787">
        <w:tab/>
      </w:r>
      <w:r w:rsidR="00FE2787">
        <w:tab/>
      </w:r>
      <w:r w:rsidR="00D26EF8">
        <w:rPr>
          <w:rFonts w:cs="Arial"/>
        </w:rPr>
        <w:t>max. 0,80 / Ø 0,77</w:t>
      </w:r>
    </w:p>
    <w:p w14:paraId="19B12A4B" w14:textId="77777777" w:rsidR="00C94BDE" w:rsidRPr="00651FAE" w:rsidRDefault="00C94BDE" w:rsidP="00C94BDE">
      <w:pPr>
        <w:spacing w:after="0" w:line="360" w:lineRule="auto"/>
      </w:pPr>
      <w:r>
        <w:t>Luftvolumenstrom (</w:t>
      </w:r>
      <w:r w:rsidRPr="00651FAE">
        <w:t>Modus WRG</w:t>
      </w:r>
      <w:r>
        <w:t>) [m³/h]</w:t>
      </w:r>
      <w:r w:rsidRPr="00651FAE">
        <w:t xml:space="preserve"> </w:t>
      </w:r>
      <w:r w:rsidR="00FE2787">
        <w:tab/>
      </w:r>
      <w:r>
        <w:t>30 - 78</w:t>
      </w:r>
    </w:p>
    <w:p w14:paraId="3CB05198" w14:textId="77777777" w:rsidR="00C94BDE" w:rsidRPr="00651FAE" w:rsidRDefault="00C94BDE" w:rsidP="00C94BDE">
      <w:pPr>
        <w:spacing w:after="0" w:line="360" w:lineRule="auto"/>
      </w:pPr>
      <w:r w:rsidRPr="00651FAE">
        <w:t>Abluftvolumenstrom</w:t>
      </w:r>
      <w:r w:rsidR="00FE2787">
        <w:t xml:space="preserve"> [m³/h] </w:t>
      </w:r>
      <w:r w:rsidR="00FE2787">
        <w:tab/>
      </w:r>
      <w:r w:rsidR="00FE2787">
        <w:tab/>
      </w:r>
      <w:r w:rsidR="00FE2787">
        <w:tab/>
      </w:r>
      <w:r>
        <w:t>90</w:t>
      </w:r>
    </w:p>
    <w:p w14:paraId="5336FF99" w14:textId="77777777" w:rsidR="00C94BDE" w:rsidRPr="00651FAE" w:rsidRDefault="00C94BDE" w:rsidP="00C94BDE">
      <w:pPr>
        <w:spacing w:after="0" w:line="360" w:lineRule="auto"/>
      </w:pPr>
      <w:r w:rsidRPr="00651FAE">
        <w:t xml:space="preserve">Leistungsaufnahme </w:t>
      </w:r>
      <w:r>
        <w:t>[W]</w:t>
      </w:r>
      <w:r>
        <w:tab/>
      </w:r>
      <w:r>
        <w:tab/>
      </w:r>
      <w:r w:rsidR="00FE2787">
        <w:tab/>
      </w:r>
      <w:r w:rsidR="00FE2787">
        <w:tab/>
      </w:r>
      <w:r>
        <w:t>3,5 - 25</w:t>
      </w:r>
    </w:p>
    <w:p w14:paraId="7FF86014" w14:textId="77777777" w:rsidR="00C94BDE" w:rsidRDefault="00C94BDE" w:rsidP="00C94BDE">
      <w:pPr>
        <w:spacing w:after="0" w:line="360" w:lineRule="auto"/>
      </w:pPr>
      <w:r>
        <w:t>Elektris</w:t>
      </w:r>
      <w:r w:rsidR="00FE2787">
        <w:t>ches Vorheizregister max. [W]</w:t>
      </w:r>
      <w:r w:rsidR="00FE2787">
        <w:tab/>
      </w:r>
      <w:r w:rsidR="00FE2787">
        <w:tab/>
      </w:r>
      <w:r>
        <w:t>375</w:t>
      </w:r>
    </w:p>
    <w:p w14:paraId="768AD4C0" w14:textId="77777777" w:rsidR="00C94BDE" w:rsidRPr="00651FAE" w:rsidRDefault="00C94BDE" w:rsidP="00C94BDE">
      <w:pPr>
        <w:spacing w:after="0" w:line="360" w:lineRule="auto"/>
      </w:pPr>
      <w:r w:rsidRPr="00651FAE">
        <w:t xml:space="preserve">Betriebsspannung </w:t>
      </w:r>
      <w:r>
        <w:rPr>
          <w:rFonts w:cs="Arial"/>
          <w:szCs w:val="20"/>
        </w:rPr>
        <w:t>[V AC] / [Hz]</w:t>
      </w:r>
      <w:r w:rsidR="00FE2787">
        <w:tab/>
      </w:r>
      <w:r w:rsidR="00FE2787">
        <w:tab/>
      </w:r>
      <w:r w:rsidR="00FE2787">
        <w:tab/>
      </w:r>
      <w:r>
        <w:t>230 / 50</w:t>
      </w:r>
    </w:p>
    <w:p w14:paraId="4710C2C2" w14:textId="1A3518C7" w:rsidR="00C94BDE" w:rsidRPr="00E15D28" w:rsidRDefault="00106118" w:rsidP="00C94BDE">
      <w:pPr>
        <w:spacing w:after="0" w:line="360" w:lineRule="auto"/>
        <w:rPr>
          <w:szCs w:val="20"/>
        </w:rPr>
      </w:pPr>
      <w:r>
        <w:t xml:space="preserve">Schalldruckpegel </w:t>
      </w:r>
      <w:r w:rsidR="00FE2787">
        <w:rPr>
          <w:szCs w:val="20"/>
        </w:rPr>
        <w:t xml:space="preserve">[dB(A)] </w:t>
      </w:r>
      <w:r w:rsidR="00FE2787">
        <w:rPr>
          <w:szCs w:val="20"/>
        </w:rPr>
        <w:tab/>
      </w:r>
      <w:r w:rsidR="00FE2787">
        <w:rPr>
          <w:szCs w:val="20"/>
        </w:rPr>
        <w:tab/>
      </w:r>
      <w:r w:rsidR="00FE2787">
        <w:rPr>
          <w:szCs w:val="20"/>
        </w:rPr>
        <w:tab/>
      </w:r>
      <w:r w:rsidR="00C94BDE" w:rsidRPr="00E15D28">
        <w:rPr>
          <w:szCs w:val="20"/>
        </w:rPr>
        <w:t xml:space="preserve">19 - </w:t>
      </w:r>
      <w:r w:rsidR="00E15D28" w:rsidRPr="00E15D28">
        <w:rPr>
          <w:szCs w:val="20"/>
        </w:rPr>
        <w:t>35</w:t>
      </w:r>
    </w:p>
    <w:p w14:paraId="690C73CD" w14:textId="77777777" w:rsidR="00C94BDE" w:rsidRPr="00E15D28" w:rsidRDefault="00C94BDE" w:rsidP="00C94BDE">
      <w:pPr>
        <w:spacing w:after="0" w:line="360" w:lineRule="auto"/>
        <w:rPr>
          <w:szCs w:val="20"/>
        </w:rPr>
      </w:pPr>
      <w:r w:rsidRPr="00E15D28">
        <w:rPr>
          <w:szCs w:val="20"/>
        </w:rPr>
        <w:t>Normschallp</w:t>
      </w:r>
      <w:r w:rsidR="00FE2787">
        <w:rPr>
          <w:szCs w:val="20"/>
        </w:rPr>
        <w:t xml:space="preserve">egeldifferenz Abluftraum [dB] </w:t>
      </w:r>
      <w:r w:rsidR="00FE2787">
        <w:rPr>
          <w:szCs w:val="20"/>
        </w:rPr>
        <w:tab/>
      </w:r>
      <w:r w:rsidRPr="00E15D28">
        <w:rPr>
          <w:szCs w:val="20"/>
        </w:rPr>
        <w:t>47</w:t>
      </w:r>
    </w:p>
    <w:p w14:paraId="1DC36BD2" w14:textId="77777777" w:rsidR="00C94BDE" w:rsidRPr="00E15D28" w:rsidRDefault="00C94BDE" w:rsidP="00C94BDE">
      <w:pPr>
        <w:spacing w:after="0" w:line="360" w:lineRule="auto"/>
        <w:rPr>
          <w:szCs w:val="20"/>
        </w:rPr>
      </w:pPr>
      <w:r w:rsidRPr="00E15D28">
        <w:rPr>
          <w:szCs w:val="20"/>
        </w:rPr>
        <w:t>Normschallp</w:t>
      </w:r>
      <w:r w:rsidR="00FE2787">
        <w:rPr>
          <w:szCs w:val="20"/>
        </w:rPr>
        <w:t xml:space="preserve">egeldifferenz Zuluftraum [dB] </w:t>
      </w:r>
      <w:r w:rsidR="00FE2787">
        <w:rPr>
          <w:szCs w:val="20"/>
        </w:rPr>
        <w:tab/>
      </w:r>
      <w:r w:rsidRPr="00E15D28">
        <w:rPr>
          <w:szCs w:val="20"/>
        </w:rPr>
        <w:t>77</w:t>
      </w:r>
    </w:p>
    <w:p w14:paraId="6D0C23CA" w14:textId="77777777" w:rsidR="00E15D28" w:rsidRPr="00E15D28" w:rsidRDefault="00FE2787" w:rsidP="00C94BDE">
      <w:pPr>
        <w:spacing w:after="0" w:line="360" w:lineRule="auto"/>
        <w:rPr>
          <w:szCs w:val="20"/>
        </w:rPr>
      </w:pPr>
      <w:r>
        <w:rPr>
          <w:szCs w:val="20"/>
        </w:rPr>
        <w:t>Feuchteüberwachung [% rF]</w:t>
      </w:r>
      <w:r>
        <w:rPr>
          <w:szCs w:val="20"/>
        </w:rPr>
        <w:tab/>
      </w:r>
      <w:r>
        <w:rPr>
          <w:szCs w:val="20"/>
        </w:rPr>
        <w:tab/>
      </w:r>
      <w:r>
        <w:rPr>
          <w:szCs w:val="20"/>
        </w:rPr>
        <w:tab/>
      </w:r>
      <w:r w:rsidR="00E15D28" w:rsidRPr="00E15D28">
        <w:rPr>
          <w:szCs w:val="20"/>
        </w:rPr>
        <w:t>40 - 80</w:t>
      </w:r>
    </w:p>
    <w:p w14:paraId="05C5E7AF" w14:textId="77777777" w:rsidR="00C94BDE" w:rsidRPr="00E15D28" w:rsidRDefault="00FE2787" w:rsidP="00C94BDE">
      <w:pPr>
        <w:spacing w:after="0" w:line="360" w:lineRule="auto"/>
        <w:rPr>
          <w:szCs w:val="20"/>
        </w:rPr>
      </w:pPr>
      <w:r>
        <w:rPr>
          <w:szCs w:val="20"/>
        </w:rPr>
        <w:t>Energieeffizienzklasse</w:t>
      </w:r>
      <w:r>
        <w:rPr>
          <w:szCs w:val="20"/>
        </w:rPr>
        <w:tab/>
      </w:r>
      <w:r>
        <w:rPr>
          <w:szCs w:val="20"/>
        </w:rPr>
        <w:tab/>
      </w:r>
      <w:r>
        <w:rPr>
          <w:szCs w:val="20"/>
        </w:rPr>
        <w:tab/>
      </w:r>
      <w:r>
        <w:rPr>
          <w:szCs w:val="20"/>
        </w:rPr>
        <w:tab/>
      </w:r>
      <w:r w:rsidR="00C94BDE" w:rsidRPr="00E15D28">
        <w:rPr>
          <w:szCs w:val="20"/>
        </w:rPr>
        <w:t>A</w:t>
      </w:r>
    </w:p>
    <w:p w14:paraId="1455DC40" w14:textId="77777777" w:rsidR="00C94BDE" w:rsidRPr="00E15D28" w:rsidRDefault="00C94BDE" w:rsidP="00C94BDE">
      <w:pPr>
        <w:spacing w:after="0" w:line="360" w:lineRule="auto"/>
        <w:jc w:val="both"/>
        <w:rPr>
          <w:rFonts w:cs="Arial"/>
          <w:szCs w:val="20"/>
        </w:rPr>
      </w:pPr>
      <w:r w:rsidRPr="00E15D28">
        <w:rPr>
          <w:rFonts w:cs="Arial"/>
          <w:szCs w:val="20"/>
        </w:rPr>
        <w:t>Schutzart IP 24. Schutzklasse II.</w:t>
      </w:r>
    </w:p>
    <w:p w14:paraId="3CEF3527" w14:textId="77777777" w:rsidR="00D374B2" w:rsidRPr="00BF4EE0" w:rsidRDefault="00D374B2" w:rsidP="00D374B2">
      <w:pPr>
        <w:spacing w:after="0" w:line="360" w:lineRule="auto"/>
        <w:jc w:val="both"/>
        <w:rPr>
          <w:sz w:val="16"/>
          <w:szCs w:val="20"/>
        </w:rPr>
      </w:pPr>
    </w:p>
    <w:p w14:paraId="3FD6F1F5" w14:textId="77777777" w:rsidR="00D374B2" w:rsidRPr="00E15D28" w:rsidRDefault="00D374B2" w:rsidP="00D374B2">
      <w:pPr>
        <w:spacing w:after="0" w:line="360" w:lineRule="auto"/>
        <w:jc w:val="both"/>
        <w:rPr>
          <w:szCs w:val="20"/>
        </w:rPr>
      </w:pPr>
      <w:r w:rsidRPr="00E15D28">
        <w:rPr>
          <w:szCs w:val="20"/>
        </w:rPr>
        <w:t>Nebenraumanschl</w:t>
      </w:r>
      <w:r w:rsidR="00A1349F" w:rsidRPr="00E15D28">
        <w:rPr>
          <w:szCs w:val="20"/>
        </w:rPr>
        <w:t>uss</w:t>
      </w:r>
      <w:r w:rsidRPr="00E15D28">
        <w:rPr>
          <w:szCs w:val="20"/>
        </w:rPr>
        <w:t xml:space="preserve"> durch</w:t>
      </w:r>
      <w:r w:rsidR="000E2C66" w:rsidRPr="00E15D28">
        <w:rPr>
          <w:szCs w:val="20"/>
        </w:rPr>
        <w:t xml:space="preserve"> separates</w:t>
      </w:r>
      <w:r w:rsidRPr="00E15D28">
        <w:rPr>
          <w:szCs w:val="20"/>
        </w:rPr>
        <w:t xml:space="preserve"> Rohrsystem </w:t>
      </w:r>
      <w:r w:rsidRPr="00E15D28">
        <w:rPr>
          <w:rFonts w:cs="Arial"/>
          <w:szCs w:val="20"/>
        </w:rPr>
        <w:t>Ø</w:t>
      </w:r>
      <w:r w:rsidR="000E2C66" w:rsidRPr="00E15D28">
        <w:rPr>
          <w:szCs w:val="20"/>
        </w:rPr>
        <w:t xml:space="preserve"> 100 mm</w:t>
      </w:r>
      <w:r w:rsidRPr="00E15D28">
        <w:rPr>
          <w:szCs w:val="20"/>
        </w:rPr>
        <w:t>.</w:t>
      </w:r>
    </w:p>
    <w:p w14:paraId="340D2736" w14:textId="77777777" w:rsidR="000626F9" w:rsidRPr="00BF4EE0" w:rsidRDefault="000626F9" w:rsidP="00D374B2">
      <w:pPr>
        <w:spacing w:after="0" w:line="360" w:lineRule="auto"/>
        <w:jc w:val="both"/>
        <w:rPr>
          <w:sz w:val="16"/>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0E2C66" w:rsidRPr="00E15D28" w14:paraId="40522437" w14:textId="77777777" w:rsidTr="000626F9">
        <w:trPr>
          <w:trHeight w:val="385"/>
        </w:trPr>
        <w:tc>
          <w:tcPr>
            <w:tcW w:w="1134" w:type="dxa"/>
            <w:vAlign w:val="bottom"/>
          </w:tcPr>
          <w:p w14:paraId="77A608F9" w14:textId="77777777" w:rsidR="000E2C66" w:rsidRPr="00E15D28" w:rsidRDefault="000E2C66" w:rsidP="000E2C66">
            <w:pPr>
              <w:spacing w:after="0" w:line="360" w:lineRule="auto"/>
              <w:jc w:val="right"/>
              <w:rPr>
                <w:rFonts w:cs="Arial"/>
                <w:b/>
                <w:szCs w:val="20"/>
              </w:rPr>
            </w:pPr>
            <w:r w:rsidRPr="00E15D28">
              <w:rPr>
                <w:rFonts w:cs="Arial"/>
                <w:b/>
                <w:szCs w:val="20"/>
              </w:rPr>
              <w:t>Menge:</w:t>
            </w:r>
          </w:p>
        </w:tc>
        <w:tc>
          <w:tcPr>
            <w:tcW w:w="851" w:type="dxa"/>
            <w:tcBorders>
              <w:bottom w:val="single" w:sz="4" w:space="0" w:color="auto"/>
            </w:tcBorders>
            <w:vAlign w:val="bottom"/>
          </w:tcPr>
          <w:p w14:paraId="37B327CD" w14:textId="77777777" w:rsidR="000E2C66" w:rsidRPr="00E15D28" w:rsidRDefault="000E2C66" w:rsidP="000E2C66">
            <w:pPr>
              <w:spacing w:after="0" w:line="360" w:lineRule="auto"/>
              <w:jc w:val="right"/>
              <w:rPr>
                <w:rFonts w:cs="Arial"/>
                <w:b/>
                <w:szCs w:val="20"/>
              </w:rPr>
            </w:pPr>
          </w:p>
        </w:tc>
        <w:tc>
          <w:tcPr>
            <w:tcW w:w="2819" w:type="dxa"/>
            <w:vAlign w:val="bottom"/>
          </w:tcPr>
          <w:p w14:paraId="6F0ABA50" w14:textId="77777777" w:rsidR="000E2C66" w:rsidRPr="00E15D28" w:rsidRDefault="000E2C66" w:rsidP="000E2C66">
            <w:pPr>
              <w:spacing w:after="0" w:line="360" w:lineRule="auto"/>
              <w:rPr>
                <w:rFonts w:cs="Arial"/>
                <w:szCs w:val="20"/>
              </w:rPr>
            </w:pPr>
            <w:r w:rsidRPr="00E15D28">
              <w:rPr>
                <w:rFonts w:cs="Arial"/>
                <w:szCs w:val="20"/>
              </w:rPr>
              <w:t>Stk.</w:t>
            </w:r>
          </w:p>
        </w:tc>
        <w:tc>
          <w:tcPr>
            <w:tcW w:w="583" w:type="dxa"/>
            <w:vAlign w:val="bottom"/>
          </w:tcPr>
          <w:p w14:paraId="099A7CE9" w14:textId="77777777" w:rsidR="000E2C66" w:rsidRPr="00E15D28" w:rsidRDefault="000E2C66" w:rsidP="000E2C66">
            <w:pPr>
              <w:spacing w:after="0" w:line="360" w:lineRule="auto"/>
              <w:jc w:val="right"/>
              <w:rPr>
                <w:rFonts w:cs="Arial"/>
                <w:b/>
                <w:szCs w:val="20"/>
              </w:rPr>
            </w:pPr>
            <w:r w:rsidRPr="00E15D28">
              <w:rPr>
                <w:rFonts w:cs="Arial"/>
                <w:b/>
                <w:szCs w:val="20"/>
              </w:rPr>
              <w:t>EP:</w:t>
            </w:r>
          </w:p>
        </w:tc>
        <w:tc>
          <w:tcPr>
            <w:tcW w:w="1518" w:type="dxa"/>
            <w:tcBorders>
              <w:bottom w:val="single" w:sz="4" w:space="0" w:color="auto"/>
            </w:tcBorders>
            <w:vAlign w:val="bottom"/>
          </w:tcPr>
          <w:p w14:paraId="06B6B537" w14:textId="77777777" w:rsidR="000E2C66" w:rsidRPr="00E15D28" w:rsidRDefault="000E2C66" w:rsidP="000E2C66">
            <w:pPr>
              <w:spacing w:after="0" w:line="360" w:lineRule="auto"/>
              <w:jc w:val="right"/>
              <w:rPr>
                <w:rFonts w:cs="Arial"/>
                <w:b/>
                <w:szCs w:val="20"/>
              </w:rPr>
            </w:pPr>
          </w:p>
        </w:tc>
        <w:tc>
          <w:tcPr>
            <w:tcW w:w="608" w:type="dxa"/>
            <w:vAlign w:val="bottom"/>
          </w:tcPr>
          <w:p w14:paraId="2A52A5CC" w14:textId="77777777" w:rsidR="000E2C66" w:rsidRPr="00E15D28" w:rsidRDefault="000E2C66" w:rsidP="000E2C66">
            <w:pPr>
              <w:spacing w:after="0" w:line="360" w:lineRule="auto"/>
              <w:jc w:val="right"/>
              <w:rPr>
                <w:rFonts w:cs="Arial"/>
                <w:b/>
                <w:szCs w:val="20"/>
              </w:rPr>
            </w:pPr>
            <w:r w:rsidRPr="00E15D28">
              <w:rPr>
                <w:rFonts w:cs="Arial"/>
                <w:b/>
                <w:szCs w:val="20"/>
              </w:rPr>
              <w:t>GP:</w:t>
            </w:r>
          </w:p>
        </w:tc>
        <w:tc>
          <w:tcPr>
            <w:tcW w:w="1549" w:type="dxa"/>
            <w:tcBorders>
              <w:bottom w:val="single" w:sz="4" w:space="0" w:color="auto"/>
            </w:tcBorders>
            <w:vAlign w:val="bottom"/>
          </w:tcPr>
          <w:p w14:paraId="3FAF3A08" w14:textId="77777777" w:rsidR="000E2C66" w:rsidRPr="00E15D28" w:rsidRDefault="000E2C66" w:rsidP="000E2C66">
            <w:pPr>
              <w:spacing w:after="0" w:line="360" w:lineRule="auto"/>
              <w:jc w:val="right"/>
              <w:rPr>
                <w:rFonts w:cs="Arial"/>
                <w:b/>
                <w:szCs w:val="20"/>
              </w:rPr>
            </w:pPr>
          </w:p>
        </w:tc>
      </w:tr>
    </w:tbl>
    <w:p w14:paraId="2A442D9F" w14:textId="77777777" w:rsidR="005E39CE" w:rsidRDefault="005E39CE" w:rsidP="0092513C">
      <w:pPr>
        <w:pStyle w:val="berschrift2"/>
      </w:pPr>
      <w:bookmarkStart w:id="95" w:name="_Toc79993229"/>
      <w:r>
        <w:lastRenderedPageBreak/>
        <w:t>Zubehör inVENTer PAX</w:t>
      </w:r>
      <w:bookmarkEnd w:id="95"/>
    </w:p>
    <w:p w14:paraId="1496E5DC" w14:textId="77777777" w:rsidR="005E39CE" w:rsidRDefault="005E39CE" w:rsidP="008E5AFA">
      <w:pPr>
        <w:spacing w:after="0" w:line="360" w:lineRule="auto"/>
        <w:jc w:val="both"/>
        <w:rPr>
          <w:b/>
          <w:szCs w:val="20"/>
        </w:rPr>
      </w:pPr>
    </w:p>
    <w:p w14:paraId="7BFCEC21" w14:textId="77777777" w:rsidR="008E5AFA" w:rsidRDefault="008E5AFA" w:rsidP="008E5AFA">
      <w:pPr>
        <w:spacing w:after="0" w:line="360" w:lineRule="auto"/>
        <w:jc w:val="both"/>
        <w:rPr>
          <w:b/>
          <w:szCs w:val="20"/>
        </w:rPr>
      </w:pPr>
    </w:p>
    <w:p w14:paraId="30FBAB92" w14:textId="77777777" w:rsidR="005E39CE" w:rsidRPr="006F6BEA" w:rsidRDefault="005E39CE" w:rsidP="008E5AFA">
      <w:pPr>
        <w:spacing w:after="0" w:line="360" w:lineRule="auto"/>
        <w:rPr>
          <w:b/>
        </w:rPr>
      </w:pPr>
      <w:r w:rsidRPr="006F6BEA">
        <w:rPr>
          <w:b/>
        </w:rPr>
        <w:t xml:space="preserve">Wickelfalzrohr </w:t>
      </w:r>
      <w:r w:rsidRPr="006F6BEA">
        <w:rPr>
          <w:rFonts w:cs="Arial"/>
          <w:b/>
        </w:rPr>
        <w:t>Ø</w:t>
      </w:r>
      <w:r w:rsidRPr="006F6BEA">
        <w:rPr>
          <w:b/>
        </w:rPr>
        <w:t xml:space="preserve"> 100 mm x L 995 mm</w:t>
      </w:r>
    </w:p>
    <w:p w14:paraId="41F1C400" w14:textId="77777777" w:rsidR="005E39CE" w:rsidRDefault="008E5AFA" w:rsidP="008E5AFA">
      <w:pPr>
        <w:spacing w:after="0" w:line="360" w:lineRule="auto"/>
        <w:jc w:val="both"/>
      </w:pPr>
      <w:r>
        <w:t>Material v</w:t>
      </w:r>
      <w:r w:rsidR="005E39CE">
        <w:t>erzinkter Stahl.</w:t>
      </w:r>
    </w:p>
    <w:p w14:paraId="72F9042C" w14:textId="77777777" w:rsidR="005B16E4" w:rsidRPr="005E39CE"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70AA2513" w14:textId="77777777" w:rsidTr="00711040">
        <w:tc>
          <w:tcPr>
            <w:tcW w:w="1134" w:type="dxa"/>
            <w:vAlign w:val="bottom"/>
          </w:tcPr>
          <w:p w14:paraId="5621F376"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F85C9DC"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7A9DEE83"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17D3FF85"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3AFE4265"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4745F58E"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1EA32C2" w14:textId="77777777" w:rsidR="008E5AFA" w:rsidRPr="00F91EA2" w:rsidRDefault="008E5AFA" w:rsidP="00711040">
            <w:pPr>
              <w:spacing w:after="0" w:line="360" w:lineRule="auto"/>
              <w:jc w:val="right"/>
              <w:rPr>
                <w:rFonts w:cs="Arial"/>
                <w:b/>
                <w:sz w:val="22"/>
                <w:szCs w:val="20"/>
              </w:rPr>
            </w:pPr>
          </w:p>
        </w:tc>
      </w:tr>
    </w:tbl>
    <w:p w14:paraId="4A5D399F" w14:textId="77777777" w:rsidR="000E2C66" w:rsidRDefault="000E2C66" w:rsidP="008E5AFA">
      <w:pPr>
        <w:spacing w:after="0" w:line="360" w:lineRule="auto"/>
        <w:jc w:val="both"/>
        <w:rPr>
          <w:rFonts w:cs="Arial"/>
          <w:b/>
          <w:szCs w:val="20"/>
        </w:rPr>
      </w:pPr>
    </w:p>
    <w:p w14:paraId="75785C01" w14:textId="77777777" w:rsidR="008E5AFA" w:rsidRDefault="008E5AFA" w:rsidP="008E5AFA">
      <w:pPr>
        <w:spacing w:after="0" w:line="360" w:lineRule="auto"/>
        <w:jc w:val="both"/>
        <w:rPr>
          <w:rFonts w:cs="Arial"/>
          <w:b/>
          <w:szCs w:val="20"/>
        </w:rPr>
      </w:pPr>
    </w:p>
    <w:p w14:paraId="256E8B00" w14:textId="77777777" w:rsidR="005E39CE" w:rsidRPr="006F6BEA" w:rsidRDefault="005E39CE" w:rsidP="008E5AFA">
      <w:pPr>
        <w:spacing w:after="0" w:line="360" w:lineRule="auto"/>
        <w:rPr>
          <w:b/>
        </w:rPr>
      </w:pPr>
      <w:r w:rsidRPr="006F6BEA">
        <w:rPr>
          <w:b/>
        </w:rPr>
        <w:t xml:space="preserve">Tellerventil-Zuluft </w:t>
      </w:r>
      <w:r w:rsidRPr="006F6BEA">
        <w:rPr>
          <w:rFonts w:cs="Arial"/>
          <w:b/>
        </w:rPr>
        <w:t>Ø</w:t>
      </w:r>
      <w:r w:rsidRPr="006F6BEA">
        <w:rPr>
          <w:b/>
        </w:rPr>
        <w:t xml:space="preserve"> 100 mm</w:t>
      </w:r>
    </w:p>
    <w:p w14:paraId="1CD74390" w14:textId="77777777" w:rsidR="008E5AFA" w:rsidRDefault="008E5AFA" w:rsidP="008E5AFA">
      <w:pPr>
        <w:spacing w:after="0" w:line="360" w:lineRule="auto"/>
        <w:jc w:val="both"/>
      </w:pPr>
      <w:r>
        <w:t>Material verzinkter Stahl.</w:t>
      </w:r>
    </w:p>
    <w:p w14:paraId="0947A682" w14:textId="77777777" w:rsidR="005B16E4" w:rsidRPr="005E39CE"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29AA86A4" w14:textId="77777777" w:rsidTr="00711040">
        <w:tc>
          <w:tcPr>
            <w:tcW w:w="1134" w:type="dxa"/>
            <w:vAlign w:val="bottom"/>
          </w:tcPr>
          <w:p w14:paraId="1CCB8FBD"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855F637"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24D36A6F"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5DA6DE9E"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65B73960"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4120F9E2"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91F1D0F" w14:textId="77777777" w:rsidR="008E5AFA" w:rsidRPr="00F91EA2" w:rsidRDefault="008E5AFA" w:rsidP="00711040">
            <w:pPr>
              <w:spacing w:after="0" w:line="360" w:lineRule="auto"/>
              <w:jc w:val="right"/>
              <w:rPr>
                <w:rFonts w:cs="Arial"/>
                <w:b/>
                <w:sz w:val="22"/>
                <w:szCs w:val="20"/>
              </w:rPr>
            </w:pPr>
          </w:p>
        </w:tc>
      </w:tr>
    </w:tbl>
    <w:p w14:paraId="0DFC1247" w14:textId="77777777" w:rsidR="000E2C66" w:rsidRDefault="000E2C66" w:rsidP="008E5AFA">
      <w:pPr>
        <w:spacing w:after="0" w:line="360" w:lineRule="auto"/>
        <w:jc w:val="both"/>
        <w:rPr>
          <w:rFonts w:cs="Arial"/>
          <w:b/>
          <w:szCs w:val="20"/>
        </w:rPr>
      </w:pPr>
    </w:p>
    <w:p w14:paraId="1A55F953" w14:textId="77777777" w:rsidR="008E5AFA" w:rsidRDefault="008E5AFA" w:rsidP="008E5AFA">
      <w:pPr>
        <w:spacing w:after="0" w:line="360" w:lineRule="auto"/>
        <w:jc w:val="both"/>
        <w:rPr>
          <w:rFonts w:cs="Arial"/>
          <w:b/>
          <w:szCs w:val="20"/>
        </w:rPr>
      </w:pPr>
    </w:p>
    <w:p w14:paraId="6F4A9C39" w14:textId="77777777" w:rsidR="005E39CE" w:rsidRPr="006F6BEA" w:rsidRDefault="005E39CE" w:rsidP="008E5AFA">
      <w:pPr>
        <w:spacing w:after="0" w:line="360" w:lineRule="auto"/>
        <w:rPr>
          <w:b/>
        </w:rPr>
      </w:pPr>
      <w:r w:rsidRPr="006F6BEA">
        <w:rPr>
          <w:b/>
        </w:rPr>
        <w:t xml:space="preserve">Schalldämpfer </w:t>
      </w:r>
      <w:r w:rsidRPr="006F6BEA">
        <w:rPr>
          <w:rFonts w:cs="Arial"/>
          <w:b/>
        </w:rPr>
        <w:t>Ø</w:t>
      </w:r>
      <w:r w:rsidRPr="006F6BEA">
        <w:rPr>
          <w:b/>
        </w:rPr>
        <w:t xml:space="preserve"> 100 mm, Teleskop L 380 - 500 mm</w:t>
      </w:r>
    </w:p>
    <w:p w14:paraId="1C5823F4" w14:textId="77777777" w:rsidR="005E39CE" w:rsidRDefault="00A7467F" w:rsidP="008E5AFA">
      <w:pPr>
        <w:spacing w:after="0" w:line="360" w:lineRule="auto"/>
        <w:jc w:val="both"/>
      </w:pPr>
      <w:r>
        <w:t xml:space="preserve">Flexibel. </w:t>
      </w:r>
      <w:r w:rsidR="005E39CE">
        <w:t>Auch als Bogen einsetzbar.</w:t>
      </w:r>
    </w:p>
    <w:p w14:paraId="7C681B2F" w14:textId="77777777" w:rsidR="005B16E4" w:rsidRDefault="005B16E4" w:rsidP="008E5AFA">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0838B413" w14:textId="77777777" w:rsidTr="00711040">
        <w:tc>
          <w:tcPr>
            <w:tcW w:w="1134" w:type="dxa"/>
            <w:vAlign w:val="bottom"/>
          </w:tcPr>
          <w:p w14:paraId="40E7C838"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16F8E6C9"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65BA69B6"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3B7649E7"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3FDF424"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008BDF06"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0F7A9C5" w14:textId="77777777" w:rsidR="008E5AFA" w:rsidRPr="00F91EA2" w:rsidRDefault="008E5AFA" w:rsidP="00711040">
            <w:pPr>
              <w:spacing w:after="0" w:line="360" w:lineRule="auto"/>
              <w:jc w:val="right"/>
              <w:rPr>
                <w:rFonts w:cs="Arial"/>
                <w:b/>
                <w:sz w:val="22"/>
                <w:szCs w:val="20"/>
              </w:rPr>
            </w:pPr>
          </w:p>
        </w:tc>
      </w:tr>
    </w:tbl>
    <w:p w14:paraId="02610327" w14:textId="77777777" w:rsidR="008E5AFA" w:rsidRDefault="008E5AFA" w:rsidP="008E5AFA">
      <w:pPr>
        <w:spacing w:after="0" w:line="360" w:lineRule="auto"/>
        <w:jc w:val="both"/>
      </w:pPr>
    </w:p>
    <w:p w14:paraId="5EC29A83" w14:textId="77777777" w:rsidR="008E5AFA" w:rsidRDefault="008E5AFA" w:rsidP="008E5AFA">
      <w:pPr>
        <w:spacing w:after="0" w:line="360" w:lineRule="auto"/>
        <w:jc w:val="both"/>
      </w:pPr>
    </w:p>
    <w:p w14:paraId="6AAE83A5" w14:textId="77777777" w:rsidR="005E39CE" w:rsidRPr="006F6BEA" w:rsidRDefault="005E39CE" w:rsidP="008E5AFA">
      <w:pPr>
        <w:spacing w:after="0" w:line="360" w:lineRule="auto"/>
        <w:rPr>
          <w:b/>
        </w:rPr>
      </w:pPr>
      <w:r w:rsidRPr="006F6BEA">
        <w:rPr>
          <w:b/>
        </w:rPr>
        <w:t xml:space="preserve">Steckverbinder Nippel </w:t>
      </w:r>
      <w:r w:rsidRPr="006F6BEA">
        <w:rPr>
          <w:rFonts w:cs="Arial"/>
          <w:b/>
        </w:rPr>
        <w:t>Ø</w:t>
      </w:r>
      <w:r w:rsidRPr="006F6BEA">
        <w:rPr>
          <w:b/>
        </w:rPr>
        <w:t xml:space="preserve"> 100 mm</w:t>
      </w:r>
    </w:p>
    <w:p w14:paraId="43FD4741" w14:textId="77777777" w:rsidR="008E5AFA" w:rsidRDefault="008E5AFA" w:rsidP="008E5AFA">
      <w:pPr>
        <w:spacing w:after="0" w:line="360" w:lineRule="auto"/>
        <w:jc w:val="both"/>
      </w:pPr>
      <w:r>
        <w:t>Material verzinkter Stahl.</w:t>
      </w:r>
    </w:p>
    <w:p w14:paraId="66A35B2F" w14:textId="77777777" w:rsidR="005B16E4" w:rsidRPr="005E39CE"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679F545B" w14:textId="77777777" w:rsidTr="00711040">
        <w:tc>
          <w:tcPr>
            <w:tcW w:w="1134" w:type="dxa"/>
            <w:vAlign w:val="bottom"/>
          </w:tcPr>
          <w:p w14:paraId="23EDFA5C"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BAA5E8E"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51FA6432"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0DE2C0B0"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F06D057"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5373807B"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114D796" w14:textId="77777777" w:rsidR="008E5AFA" w:rsidRPr="00F91EA2" w:rsidRDefault="008E5AFA" w:rsidP="00711040">
            <w:pPr>
              <w:spacing w:after="0" w:line="360" w:lineRule="auto"/>
              <w:jc w:val="right"/>
              <w:rPr>
                <w:rFonts w:cs="Arial"/>
                <w:b/>
                <w:sz w:val="22"/>
                <w:szCs w:val="20"/>
              </w:rPr>
            </w:pPr>
          </w:p>
        </w:tc>
      </w:tr>
    </w:tbl>
    <w:p w14:paraId="6674101B" w14:textId="77777777" w:rsidR="008E5AFA" w:rsidRDefault="008E5AFA" w:rsidP="008E5AFA">
      <w:pPr>
        <w:spacing w:after="0" w:line="360" w:lineRule="auto"/>
        <w:jc w:val="both"/>
      </w:pPr>
    </w:p>
    <w:p w14:paraId="0D9ACEFA" w14:textId="77777777" w:rsidR="008E5AFA" w:rsidRDefault="008E5AFA" w:rsidP="008E5AFA">
      <w:pPr>
        <w:spacing w:after="0" w:line="360" w:lineRule="auto"/>
        <w:jc w:val="both"/>
      </w:pPr>
    </w:p>
    <w:p w14:paraId="07030745" w14:textId="77777777" w:rsidR="005E39CE" w:rsidRPr="006F6BEA" w:rsidRDefault="005E39CE" w:rsidP="008E5AFA">
      <w:pPr>
        <w:spacing w:after="0" w:line="360" w:lineRule="auto"/>
        <w:rPr>
          <w:b/>
        </w:rPr>
      </w:pPr>
      <w:r w:rsidRPr="006F6BEA">
        <w:rPr>
          <w:b/>
        </w:rPr>
        <w:t xml:space="preserve">Steckverbinder Muffe </w:t>
      </w:r>
      <w:r w:rsidRPr="006F6BEA">
        <w:rPr>
          <w:rFonts w:cs="Arial"/>
          <w:b/>
        </w:rPr>
        <w:t>Ø</w:t>
      </w:r>
      <w:r w:rsidRPr="006F6BEA">
        <w:rPr>
          <w:b/>
        </w:rPr>
        <w:t xml:space="preserve"> 100 mm</w:t>
      </w:r>
    </w:p>
    <w:p w14:paraId="1A3A8942" w14:textId="77777777" w:rsidR="008E5AFA" w:rsidRDefault="008E5AFA" w:rsidP="008E5AFA">
      <w:pPr>
        <w:spacing w:after="0" w:line="360" w:lineRule="auto"/>
        <w:jc w:val="both"/>
      </w:pPr>
      <w:r>
        <w:t>Material verzinkter Stahl.</w:t>
      </w:r>
    </w:p>
    <w:p w14:paraId="52B05C60" w14:textId="77777777" w:rsidR="005B16E4" w:rsidRPr="005E39CE"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54EDE394" w14:textId="77777777" w:rsidTr="00711040">
        <w:tc>
          <w:tcPr>
            <w:tcW w:w="1134" w:type="dxa"/>
            <w:vAlign w:val="bottom"/>
          </w:tcPr>
          <w:p w14:paraId="52D4BFF1"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6D45E10"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5C2959A9"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39619E08"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0F8797C"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07598F6C"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1DFE200" w14:textId="77777777" w:rsidR="008E5AFA" w:rsidRPr="00F91EA2" w:rsidRDefault="008E5AFA" w:rsidP="00711040">
            <w:pPr>
              <w:spacing w:after="0" w:line="360" w:lineRule="auto"/>
              <w:jc w:val="right"/>
              <w:rPr>
                <w:rFonts w:cs="Arial"/>
                <w:b/>
                <w:sz w:val="22"/>
                <w:szCs w:val="20"/>
              </w:rPr>
            </w:pPr>
          </w:p>
        </w:tc>
      </w:tr>
    </w:tbl>
    <w:p w14:paraId="45408CD7" w14:textId="77777777" w:rsidR="008E5AFA" w:rsidRDefault="008E5AFA" w:rsidP="008E5AFA">
      <w:pPr>
        <w:spacing w:after="0" w:line="360" w:lineRule="auto"/>
        <w:jc w:val="both"/>
      </w:pPr>
    </w:p>
    <w:p w14:paraId="5867F968" w14:textId="77777777" w:rsidR="008E5AFA" w:rsidRDefault="008E5AFA" w:rsidP="008E5AFA">
      <w:pPr>
        <w:spacing w:after="0" w:line="360" w:lineRule="auto"/>
        <w:jc w:val="both"/>
      </w:pPr>
    </w:p>
    <w:p w14:paraId="27D7FACD" w14:textId="77777777" w:rsidR="005E39CE" w:rsidRPr="006F6BEA" w:rsidRDefault="005E39CE" w:rsidP="008E5AFA">
      <w:pPr>
        <w:spacing w:after="0" w:line="360" w:lineRule="auto"/>
        <w:rPr>
          <w:b/>
        </w:rPr>
      </w:pPr>
      <w:r w:rsidRPr="006F6BEA">
        <w:rPr>
          <w:b/>
        </w:rPr>
        <w:t xml:space="preserve">Bogen-90° </w:t>
      </w:r>
      <w:r w:rsidRPr="006F6BEA">
        <w:rPr>
          <w:rFonts w:cs="Arial"/>
          <w:b/>
        </w:rPr>
        <w:t>Ø</w:t>
      </w:r>
      <w:r w:rsidRPr="006F6BEA">
        <w:rPr>
          <w:b/>
        </w:rPr>
        <w:t xml:space="preserve"> 100 mm inkl. Lippendichtung</w:t>
      </w:r>
    </w:p>
    <w:p w14:paraId="23BD5328" w14:textId="77777777" w:rsidR="008E5AFA" w:rsidRDefault="008E5AFA" w:rsidP="008E5AFA">
      <w:pPr>
        <w:spacing w:after="0" w:line="360" w:lineRule="auto"/>
        <w:jc w:val="both"/>
      </w:pPr>
      <w:r>
        <w:t>Material verzinkter Stahl.</w:t>
      </w:r>
    </w:p>
    <w:p w14:paraId="312BE05A" w14:textId="77777777" w:rsidR="005B16E4" w:rsidRPr="005E39CE"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2C010125" w14:textId="77777777" w:rsidTr="00711040">
        <w:tc>
          <w:tcPr>
            <w:tcW w:w="1134" w:type="dxa"/>
            <w:vAlign w:val="bottom"/>
          </w:tcPr>
          <w:p w14:paraId="7B4AA6B9"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9EAF2BA"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456EBC96"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44459970"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3D1C3A73"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7EFB22AB"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36DF29C" w14:textId="77777777" w:rsidR="008E5AFA" w:rsidRPr="00F91EA2" w:rsidRDefault="008E5AFA" w:rsidP="00711040">
            <w:pPr>
              <w:spacing w:after="0" w:line="360" w:lineRule="auto"/>
              <w:jc w:val="right"/>
              <w:rPr>
                <w:rFonts w:cs="Arial"/>
                <w:b/>
                <w:sz w:val="22"/>
                <w:szCs w:val="20"/>
              </w:rPr>
            </w:pPr>
          </w:p>
        </w:tc>
      </w:tr>
    </w:tbl>
    <w:p w14:paraId="3D95C44E" w14:textId="77777777" w:rsidR="008E5AFA" w:rsidRDefault="008E5AFA" w:rsidP="008E5AFA">
      <w:pPr>
        <w:spacing w:after="0" w:line="360" w:lineRule="auto"/>
        <w:jc w:val="both"/>
      </w:pPr>
    </w:p>
    <w:p w14:paraId="3598B256" w14:textId="77777777" w:rsidR="008E5AFA" w:rsidRDefault="008E5AFA" w:rsidP="008E5AFA">
      <w:pPr>
        <w:spacing w:after="0" w:line="360" w:lineRule="auto"/>
        <w:jc w:val="both"/>
      </w:pPr>
    </w:p>
    <w:p w14:paraId="3DFE6A74" w14:textId="77777777" w:rsidR="005B16E4" w:rsidRDefault="005B16E4">
      <w:pPr>
        <w:spacing w:after="160" w:line="259" w:lineRule="auto"/>
      </w:pPr>
      <w:r>
        <w:br w:type="page"/>
      </w:r>
    </w:p>
    <w:p w14:paraId="6446BC7B" w14:textId="77777777" w:rsidR="005E39CE" w:rsidRPr="006F6BEA" w:rsidRDefault="005E39CE" w:rsidP="008E5AFA">
      <w:pPr>
        <w:spacing w:after="0" w:line="360" w:lineRule="auto"/>
        <w:rPr>
          <w:b/>
        </w:rPr>
      </w:pPr>
      <w:r w:rsidRPr="006F6BEA">
        <w:rPr>
          <w:b/>
        </w:rPr>
        <w:lastRenderedPageBreak/>
        <w:t xml:space="preserve">T-Stück </w:t>
      </w:r>
      <w:r w:rsidRPr="006F6BEA">
        <w:rPr>
          <w:rFonts w:cs="Arial"/>
          <w:b/>
        </w:rPr>
        <w:t>Ø</w:t>
      </w:r>
      <w:r w:rsidRPr="006F6BEA">
        <w:rPr>
          <w:b/>
        </w:rPr>
        <w:t xml:space="preserve"> 100 mm inkl. Lippendichtung</w:t>
      </w:r>
    </w:p>
    <w:p w14:paraId="08B99A72" w14:textId="77777777" w:rsidR="008E5AFA" w:rsidRDefault="008E5AFA" w:rsidP="008E5AFA">
      <w:pPr>
        <w:spacing w:after="0" w:line="360" w:lineRule="auto"/>
        <w:jc w:val="both"/>
      </w:pPr>
      <w:r>
        <w:t>Material verzinkter Stahl.</w:t>
      </w:r>
    </w:p>
    <w:p w14:paraId="5366C022" w14:textId="77777777" w:rsidR="005B16E4" w:rsidRPr="005E39CE"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4E0183AA" w14:textId="77777777" w:rsidTr="00711040">
        <w:tc>
          <w:tcPr>
            <w:tcW w:w="1134" w:type="dxa"/>
            <w:vAlign w:val="bottom"/>
          </w:tcPr>
          <w:p w14:paraId="27E5C573"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4D4923D"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59FAF03F"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0ADF82AC"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3BA4B589"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38D51353"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15326B9" w14:textId="77777777" w:rsidR="008E5AFA" w:rsidRPr="00F91EA2" w:rsidRDefault="008E5AFA" w:rsidP="00711040">
            <w:pPr>
              <w:spacing w:after="0" w:line="360" w:lineRule="auto"/>
              <w:jc w:val="right"/>
              <w:rPr>
                <w:rFonts w:cs="Arial"/>
                <w:b/>
                <w:sz w:val="22"/>
                <w:szCs w:val="20"/>
              </w:rPr>
            </w:pPr>
          </w:p>
        </w:tc>
      </w:tr>
    </w:tbl>
    <w:p w14:paraId="2B24DF49" w14:textId="77777777" w:rsidR="008E5AFA" w:rsidRDefault="008E5AFA" w:rsidP="008E5AFA">
      <w:pPr>
        <w:spacing w:after="0" w:line="360" w:lineRule="auto"/>
        <w:jc w:val="both"/>
      </w:pPr>
    </w:p>
    <w:p w14:paraId="4096B4C8" w14:textId="77777777" w:rsidR="008E5AFA" w:rsidRDefault="008E5AFA" w:rsidP="005B16E4">
      <w:pPr>
        <w:spacing w:after="160" w:line="259" w:lineRule="auto"/>
      </w:pPr>
    </w:p>
    <w:p w14:paraId="70A23E83" w14:textId="77777777" w:rsidR="005E39CE" w:rsidRPr="006F6BEA" w:rsidRDefault="005E39CE" w:rsidP="008E5AFA">
      <w:pPr>
        <w:spacing w:after="0" w:line="360" w:lineRule="auto"/>
        <w:rPr>
          <w:b/>
        </w:rPr>
      </w:pPr>
      <w:r w:rsidRPr="006F6BEA">
        <w:rPr>
          <w:b/>
        </w:rPr>
        <w:t xml:space="preserve">Enddeckel-Rohr </w:t>
      </w:r>
      <w:r w:rsidRPr="006F6BEA">
        <w:rPr>
          <w:rFonts w:cs="Arial"/>
          <w:b/>
        </w:rPr>
        <w:t>Ø</w:t>
      </w:r>
      <w:r w:rsidRPr="006F6BEA">
        <w:rPr>
          <w:b/>
        </w:rPr>
        <w:t xml:space="preserve"> 100 mm</w:t>
      </w:r>
    </w:p>
    <w:p w14:paraId="1B4509F9" w14:textId="77777777" w:rsidR="008E5AFA" w:rsidRDefault="008E5AFA" w:rsidP="008E5AFA">
      <w:pPr>
        <w:spacing w:after="0" w:line="360" w:lineRule="auto"/>
        <w:jc w:val="both"/>
      </w:pPr>
      <w:r>
        <w:t>Material verzinkter Stahl.</w:t>
      </w:r>
    </w:p>
    <w:p w14:paraId="429C5BF7" w14:textId="77777777" w:rsidR="005B16E4" w:rsidRPr="005E39CE"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28214B62" w14:textId="77777777" w:rsidTr="00711040">
        <w:tc>
          <w:tcPr>
            <w:tcW w:w="1134" w:type="dxa"/>
            <w:vAlign w:val="bottom"/>
          </w:tcPr>
          <w:p w14:paraId="0380E9A7"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39053C2"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52E9F3C5"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7439B28A"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64836080"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1F19FED2"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43517C7B" w14:textId="77777777" w:rsidR="008E5AFA" w:rsidRPr="00F91EA2" w:rsidRDefault="008E5AFA" w:rsidP="00711040">
            <w:pPr>
              <w:spacing w:after="0" w:line="360" w:lineRule="auto"/>
              <w:jc w:val="right"/>
              <w:rPr>
                <w:rFonts w:cs="Arial"/>
                <w:b/>
                <w:sz w:val="22"/>
                <w:szCs w:val="20"/>
              </w:rPr>
            </w:pPr>
          </w:p>
        </w:tc>
      </w:tr>
    </w:tbl>
    <w:p w14:paraId="2055BA22" w14:textId="77777777" w:rsidR="008E5AFA" w:rsidRDefault="008E5AFA" w:rsidP="008E5AFA">
      <w:pPr>
        <w:spacing w:after="0" w:line="360" w:lineRule="auto"/>
        <w:jc w:val="both"/>
      </w:pPr>
    </w:p>
    <w:p w14:paraId="13D2616D" w14:textId="77777777" w:rsidR="008E5AFA" w:rsidRDefault="008E5AFA" w:rsidP="008E5AFA">
      <w:pPr>
        <w:spacing w:after="0" w:line="360" w:lineRule="auto"/>
        <w:jc w:val="both"/>
      </w:pPr>
    </w:p>
    <w:p w14:paraId="08F0597C" w14:textId="77777777" w:rsidR="005E39CE" w:rsidRPr="006F6BEA" w:rsidRDefault="005E39CE" w:rsidP="008E5AFA">
      <w:pPr>
        <w:spacing w:after="0" w:line="360" w:lineRule="auto"/>
        <w:jc w:val="both"/>
        <w:rPr>
          <w:b/>
        </w:rPr>
      </w:pPr>
      <w:r w:rsidRPr="006F6BEA">
        <w:rPr>
          <w:b/>
        </w:rPr>
        <w:t xml:space="preserve">Befestigungsschelle </w:t>
      </w:r>
      <w:r w:rsidRPr="006F6BEA">
        <w:rPr>
          <w:rFonts w:cs="Arial"/>
          <w:b/>
        </w:rPr>
        <w:t>Ø</w:t>
      </w:r>
      <w:r w:rsidRPr="006F6BEA">
        <w:rPr>
          <w:b/>
        </w:rPr>
        <w:t xml:space="preserve"> 100 mm, M8/10</w:t>
      </w:r>
    </w:p>
    <w:p w14:paraId="07A59715" w14:textId="77777777" w:rsidR="00355C6A" w:rsidRDefault="00355C6A" w:rsidP="008E5AFA">
      <w:pPr>
        <w:spacing w:after="0" w:line="360" w:lineRule="auto"/>
        <w:jc w:val="both"/>
      </w:pPr>
      <w:r>
        <w:t>Material verzinkter Stahl mit Gummieinlage.</w:t>
      </w:r>
    </w:p>
    <w:p w14:paraId="76A1BA78" w14:textId="77777777" w:rsidR="005B16E4" w:rsidRPr="00355C6A" w:rsidRDefault="005B16E4" w:rsidP="008E5AF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6E03DE5F" w14:textId="77777777" w:rsidTr="00711040">
        <w:tc>
          <w:tcPr>
            <w:tcW w:w="1134" w:type="dxa"/>
            <w:vAlign w:val="bottom"/>
          </w:tcPr>
          <w:p w14:paraId="357B967D"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1490DDA"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4AA5593C"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445D21FF"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3EE0D40"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1E7F3362"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10E2F5FE" w14:textId="77777777" w:rsidR="008E5AFA" w:rsidRPr="00F91EA2" w:rsidRDefault="008E5AFA" w:rsidP="00711040">
            <w:pPr>
              <w:spacing w:after="0" w:line="360" w:lineRule="auto"/>
              <w:jc w:val="right"/>
              <w:rPr>
                <w:rFonts w:cs="Arial"/>
                <w:b/>
                <w:sz w:val="22"/>
                <w:szCs w:val="20"/>
              </w:rPr>
            </w:pPr>
          </w:p>
        </w:tc>
      </w:tr>
    </w:tbl>
    <w:p w14:paraId="2576DF32" w14:textId="77777777" w:rsidR="005E39CE" w:rsidRDefault="005E39CE" w:rsidP="008E5AFA">
      <w:pPr>
        <w:spacing w:after="0" w:line="360" w:lineRule="auto"/>
        <w:jc w:val="both"/>
      </w:pPr>
    </w:p>
    <w:p w14:paraId="5C5D3E3B" w14:textId="77777777" w:rsidR="008E5AFA" w:rsidRDefault="008E5AFA" w:rsidP="008E5AFA">
      <w:pPr>
        <w:spacing w:after="0" w:line="360" w:lineRule="auto"/>
        <w:jc w:val="both"/>
      </w:pPr>
    </w:p>
    <w:p w14:paraId="002938B3" w14:textId="77777777" w:rsidR="005E39CE" w:rsidRPr="006F6BEA" w:rsidRDefault="005E39CE" w:rsidP="008E5AFA">
      <w:pPr>
        <w:spacing w:after="0" w:line="360" w:lineRule="auto"/>
        <w:rPr>
          <w:b/>
        </w:rPr>
      </w:pPr>
      <w:r w:rsidRPr="006F6BEA">
        <w:rPr>
          <w:b/>
        </w:rPr>
        <w:t>Staubfilter-Set PAX</w:t>
      </w:r>
      <w:r w:rsidR="00203741" w:rsidRPr="006F6BEA">
        <w:rPr>
          <w:b/>
        </w:rPr>
        <w:t xml:space="preserve"> (1 Set)</w:t>
      </w:r>
    </w:p>
    <w:p w14:paraId="4870E7A5" w14:textId="77777777" w:rsidR="005E39CE" w:rsidRDefault="005E39CE" w:rsidP="008E5AFA">
      <w:pPr>
        <w:spacing w:after="0" w:line="360" w:lineRule="auto"/>
      </w:pPr>
      <w:r w:rsidRPr="00BA4286">
        <w:t>Set</w:t>
      </w:r>
      <w:r>
        <w:t xml:space="preserve"> bestehend</w:t>
      </w:r>
      <w:r w:rsidR="00203741">
        <w:t xml:space="preserve"> aus 2 Filterelementen für ein Hauptm</w:t>
      </w:r>
      <w:r>
        <w:t xml:space="preserve">odul. </w:t>
      </w:r>
    </w:p>
    <w:p w14:paraId="2E737CC3" w14:textId="0E1D3CA8" w:rsidR="005E39CE" w:rsidRDefault="005E39CE" w:rsidP="008E5AFA">
      <w:pPr>
        <w:spacing w:after="0" w:line="360" w:lineRule="auto"/>
        <w:jc w:val="both"/>
      </w:pPr>
      <w:r>
        <w:t>Filterklasse G4</w:t>
      </w:r>
      <w:r w:rsidR="003C65E3">
        <w:t xml:space="preserve"> </w:t>
      </w:r>
      <w:r w:rsidR="003C65E3" w:rsidRPr="00E15D28">
        <w:rPr>
          <w:szCs w:val="20"/>
        </w:rPr>
        <w:t>(</w:t>
      </w:r>
      <w:r w:rsidR="003C65E3">
        <w:rPr>
          <w:rFonts w:cs="Arial"/>
          <w:szCs w:val="20"/>
        </w:rPr>
        <w:t>ISO Coarse)</w:t>
      </w:r>
      <w:r>
        <w:t>: Außenluft</w:t>
      </w:r>
      <w:r w:rsidR="00E15D28">
        <w:t>-</w:t>
      </w:r>
      <w:r>
        <w:t xml:space="preserve"> und Abluft</w:t>
      </w:r>
      <w:r w:rsidR="00E15D28">
        <w:t>filter</w:t>
      </w:r>
      <w:r>
        <w:t>.</w:t>
      </w:r>
    </w:p>
    <w:p w14:paraId="1F860235" w14:textId="77777777" w:rsidR="005B16E4" w:rsidRDefault="005B16E4" w:rsidP="008E5AFA">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8E5AFA" w:rsidRPr="00F91EA2" w14:paraId="348C717A" w14:textId="77777777" w:rsidTr="00711040">
        <w:tc>
          <w:tcPr>
            <w:tcW w:w="1134" w:type="dxa"/>
            <w:vAlign w:val="bottom"/>
          </w:tcPr>
          <w:p w14:paraId="730F7C06"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3415EB0A" w14:textId="77777777" w:rsidR="008E5AFA" w:rsidRPr="00F91EA2" w:rsidRDefault="008E5AFA" w:rsidP="00711040">
            <w:pPr>
              <w:spacing w:after="0" w:line="360" w:lineRule="auto"/>
              <w:jc w:val="right"/>
              <w:rPr>
                <w:rFonts w:cs="Arial"/>
                <w:b/>
                <w:sz w:val="22"/>
                <w:szCs w:val="20"/>
              </w:rPr>
            </w:pPr>
          </w:p>
        </w:tc>
        <w:tc>
          <w:tcPr>
            <w:tcW w:w="2819" w:type="dxa"/>
            <w:vAlign w:val="bottom"/>
          </w:tcPr>
          <w:p w14:paraId="47E6B806" w14:textId="77777777" w:rsidR="008E5AFA" w:rsidRPr="00F91EA2" w:rsidRDefault="008E5AFA" w:rsidP="00711040">
            <w:pPr>
              <w:spacing w:after="0" w:line="360" w:lineRule="auto"/>
              <w:rPr>
                <w:rFonts w:cs="Arial"/>
                <w:sz w:val="22"/>
                <w:szCs w:val="20"/>
              </w:rPr>
            </w:pPr>
            <w:r w:rsidRPr="00F91EA2">
              <w:rPr>
                <w:rFonts w:cs="Arial"/>
                <w:sz w:val="22"/>
                <w:szCs w:val="20"/>
              </w:rPr>
              <w:t>Stk.</w:t>
            </w:r>
          </w:p>
        </w:tc>
        <w:tc>
          <w:tcPr>
            <w:tcW w:w="583" w:type="dxa"/>
            <w:vAlign w:val="bottom"/>
          </w:tcPr>
          <w:p w14:paraId="792E8C67"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9CD3D8A" w14:textId="77777777" w:rsidR="008E5AFA" w:rsidRPr="00F91EA2" w:rsidRDefault="008E5AFA" w:rsidP="00711040">
            <w:pPr>
              <w:spacing w:after="0" w:line="360" w:lineRule="auto"/>
              <w:jc w:val="right"/>
              <w:rPr>
                <w:rFonts w:cs="Arial"/>
                <w:b/>
                <w:sz w:val="22"/>
                <w:szCs w:val="20"/>
              </w:rPr>
            </w:pPr>
          </w:p>
        </w:tc>
        <w:tc>
          <w:tcPr>
            <w:tcW w:w="608" w:type="dxa"/>
            <w:vAlign w:val="bottom"/>
          </w:tcPr>
          <w:p w14:paraId="21BE7CD3" w14:textId="77777777" w:rsidR="008E5AFA" w:rsidRPr="00F91EA2" w:rsidRDefault="008E5AF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3C76C24" w14:textId="77777777" w:rsidR="008E5AFA" w:rsidRPr="00F91EA2" w:rsidRDefault="008E5AFA" w:rsidP="00711040">
            <w:pPr>
              <w:spacing w:after="0" w:line="360" w:lineRule="auto"/>
              <w:jc w:val="right"/>
              <w:rPr>
                <w:rFonts w:cs="Arial"/>
                <w:b/>
                <w:sz w:val="22"/>
                <w:szCs w:val="20"/>
              </w:rPr>
            </w:pPr>
          </w:p>
        </w:tc>
      </w:tr>
    </w:tbl>
    <w:p w14:paraId="0AEA2B57" w14:textId="77777777" w:rsidR="008E5AFA" w:rsidRDefault="008E5AFA" w:rsidP="008E5AFA">
      <w:pPr>
        <w:spacing w:after="0" w:line="360" w:lineRule="auto"/>
        <w:jc w:val="both"/>
        <w:rPr>
          <w:rFonts w:cs="Arial"/>
          <w:b/>
          <w:szCs w:val="20"/>
        </w:rPr>
      </w:pPr>
    </w:p>
    <w:p w14:paraId="548D7029" w14:textId="77777777" w:rsidR="008E5AFA" w:rsidRDefault="008E5AFA">
      <w:pPr>
        <w:spacing w:after="160" w:line="259" w:lineRule="auto"/>
        <w:rPr>
          <w:rFonts w:cs="Arial"/>
          <w:b/>
          <w:szCs w:val="20"/>
        </w:rPr>
      </w:pPr>
      <w:r>
        <w:rPr>
          <w:rFonts w:cs="Arial"/>
          <w:b/>
          <w:szCs w:val="20"/>
        </w:rPr>
        <w:br w:type="page"/>
      </w:r>
    </w:p>
    <w:p w14:paraId="5114C0A4" w14:textId="77777777" w:rsidR="008E5AFA" w:rsidRDefault="008E5AFA" w:rsidP="0092513C">
      <w:pPr>
        <w:pStyle w:val="berschrift1"/>
      </w:pPr>
      <w:bookmarkStart w:id="96" w:name="_Toc443401373"/>
      <w:bookmarkStart w:id="97" w:name="_Toc79993230"/>
      <w:r w:rsidRPr="0092513C">
        <w:lastRenderedPageBreak/>
        <w:t>aV-</w:t>
      </w:r>
      <w:bookmarkEnd w:id="96"/>
      <w:r w:rsidR="00107E27">
        <w:t>Außenluftdurchlässe (ALD)</w:t>
      </w:r>
      <w:bookmarkEnd w:id="97"/>
    </w:p>
    <w:p w14:paraId="242F3510" w14:textId="77777777" w:rsidR="00E029D5" w:rsidRPr="00E029D5" w:rsidRDefault="00E029D5" w:rsidP="00E029D5">
      <w:pPr>
        <w:rPr>
          <w:b/>
          <w:sz w:val="28"/>
          <w:szCs w:val="28"/>
        </w:rPr>
      </w:pPr>
      <w:r>
        <w:rPr>
          <w:b/>
          <w:sz w:val="28"/>
          <w:szCs w:val="28"/>
        </w:rPr>
        <w:t>Passive Zuluftelement</w:t>
      </w:r>
      <w:r w:rsidR="007E55FF">
        <w:rPr>
          <w:b/>
          <w:sz w:val="28"/>
          <w:szCs w:val="28"/>
        </w:rPr>
        <w:t>e</w:t>
      </w:r>
    </w:p>
    <w:p w14:paraId="4213665A" w14:textId="77777777" w:rsidR="008E5AFA" w:rsidRDefault="008E5AFA" w:rsidP="008E5AFA">
      <w:pPr>
        <w:spacing w:after="0" w:line="360" w:lineRule="auto"/>
        <w:rPr>
          <w:b/>
          <w:szCs w:val="20"/>
        </w:rPr>
      </w:pPr>
    </w:p>
    <w:p w14:paraId="7D4A65BB" w14:textId="77777777" w:rsidR="00EF5490" w:rsidRPr="00A96699" w:rsidRDefault="00EF5490" w:rsidP="00A96699">
      <w:pPr>
        <w:pStyle w:val="berschrift2"/>
      </w:pPr>
      <w:bookmarkStart w:id="98" w:name="_Toc79993231"/>
      <w:r w:rsidRPr="00A96699">
        <w:t>aV100 ALD</w:t>
      </w:r>
      <w:bookmarkEnd w:id="98"/>
    </w:p>
    <w:p w14:paraId="2A2DAB60" w14:textId="77777777" w:rsidR="00EF5490" w:rsidRDefault="00EF5490" w:rsidP="008E5AFA">
      <w:pPr>
        <w:spacing w:after="0" w:line="360" w:lineRule="auto"/>
        <w:rPr>
          <w:b/>
          <w:szCs w:val="20"/>
        </w:rPr>
      </w:pPr>
    </w:p>
    <w:p w14:paraId="35143FD7" w14:textId="77777777" w:rsidR="00DB6847" w:rsidRDefault="00DB6847" w:rsidP="00DB6847">
      <w:pPr>
        <w:spacing w:after="0" w:line="360" w:lineRule="auto"/>
        <w:jc w:val="both"/>
      </w:pPr>
      <w:r>
        <w:t xml:space="preserve">Außenluftdurchlass zur </w:t>
      </w:r>
      <w:r w:rsidR="006F5A6F">
        <w:t>passiven</w:t>
      </w:r>
      <w:r>
        <w:t xml:space="preserve"> Zuluftnachströmung bei dezentralen Abluftsystemen ohne Wärmerückgewinnung. Für Neubau und Sanierung zur einfachen Integration in Außenwänden.</w:t>
      </w:r>
    </w:p>
    <w:p w14:paraId="64E1FD42" w14:textId="77777777" w:rsidR="00DB6847" w:rsidRDefault="00DB6847" w:rsidP="00DB6847">
      <w:pPr>
        <w:spacing w:after="0" w:line="360" w:lineRule="auto"/>
        <w:jc w:val="both"/>
      </w:pPr>
    </w:p>
    <w:p w14:paraId="4CBDCB3B" w14:textId="77777777" w:rsidR="00DB6847" w:rsidRDefault="00DB6847" w:rsidP="00DB6847">
      <w:pPr>
        <w:spacing w:after="0" w:line="360" w:lineRule="auto"/>
        <w:jc w:val="both"/>
        <w:rPr>
          <w:u w:val="single"/>
        </w:rPr>
      </w:pPr>
      <w:r>
        <w:rPr>
          <w:u w:val="single"/>
        </w:rPr>
        <w:t>Kompletter Außenluftdurchlass bestehend aus:</w:t>
      </w:r>
    </w:p>
    <w:p w14:paraId="282A72BF" w14:textId="77777777" w:rsidR="00DB6847" w:rsidRDefault="00DB6847" w:rsidP="00DB6847">
      <w:pPr>
        <w:spacing w:after="0" w:line="360" w:lineRule="auto"/>
        <w:jc w:val="both"/>
      </w:pPr>
    </w:p>
    <w:p w14:paraId="7F80DAD5" w14:textId="1E417645" w:rsidR="00DB6847" w:rsidRDefault="00DB6847" w:rsidP="00DB6847">
      <w:pPr>
        <w:spacing w:after="0" w:line="360" w:lineRule="auto"/>
        <w:jc w:val="both"/>
        <w:rPr>
          <w:rFonts w:cs="Arial"/>
        </w:rPr>
      </w:pPr>
      <w:r>
        <w:t xml:space="preserve">ALD Einsatz mit </w:t>
      </w:r>
      <w:r w:rsidR="007050EE">
        <w:t xml:space="preserve">gedämmter </w:t>
      </w:r>
      <w:r>
        <w:t xml:space="preserve">eckiger </w:t>
      </w:r>
      <w:r w:rsidRPr="00DB6847">
        <w:t>Innenblende</w:t>
      </w:r>
      <w:r>
        <w:t xml:space="preserve"> 160 x 160 mm </w:t>
      </w:r>
      <w:r>
        <w:rPr>
          <w:rFonts w:cs="Arial"/>
        </w:rPr>
        <w:t>(B x H)</w:t>
      </w:r>
      <w:r w:rsidR="007050EE">
        <w:rPr>
          <w:rFonts w:cs="Arial"/>
        </w:rPr>
        <w:t xml:space="preserve">. Einfache Verschließbarkeit durch Druckbewegung. Stufenweise Zuluftregulierung. Farbe weiß (RAL </w:t>
      </w:r>
      <w:r w:rsidR="00D302BE" w:rsidRPr="00D302BE">
        <w:rPr>
          <w:rFonts w:cs="Arial"/>
        </w:rPr>
        <w:t>9016</w:t>
      </w:r>
      <w:r w:rsidR="007050EE">
        <w:rPr>
          <w:rFonts w:cs="Arial"/>
        </w:rPr>
        <w:t xml:space="preserve">). </w:t>
      </w:r>
      <w:r w:rsidR="00A81344">
        <w:t xml:space="preserve">Material ABS. </w:t>
      </w:r>
      <w:r w:rsidR="0032701B">
        <w:rPr>
          <w:rFonts w:cs="Arial"/>
        </w:rPr>
        <w:t>Filterkassette</w:t>
      </w:r>
      <w:r w:rsidR="00A81344">
        <w:rPr>
          <w:rFonts w:cs="Arial"/>
        </w:rPr>
        <w:t xml:space="preserve"> mit Staubfilter</w:t>
      </w:r>
      <w:r w:rsidR="00F721A9">
        <w:rPr>
          <w:rFonts w:cs="Arial"/>
        </w:rPr>
        <w:t xml:space="preserve"> </w:t>
      </w:r>
      <w:r w:rsidR="002B55EE">
        <w:rPr>
          <w:rFonts w:cs="Arial"/>
        </w:rPr>
        <w:t xml:space="preserve">G1 </w:t>
      </w:r>
      <w:r w:rsidR="003C65E3" w:rsidRPr="00E15D28">
        <w:rPr>
          <w:szCs w:val="20"/>
        </w:rPr>
        <w:t>(</w:t>
      </w:r>
      <w:r w:rsidR="003C65E3">
        <w:rPr>
          <w:rFonts w:cs="Arial"/>
          <w:szCs w:val="20"/>
        </w:rPr>
        <w:t xml:space="preserve">ISO Coarse) </w:t>
      </w:r>
      <w:r w:rsidR="00F721A9">
        <w:rPr>
          <w:rFonts w:cs="Arial"/>
        </w:rPr>
        <w:t xml:space="preserve">und </w:t>
      </w:r>
      <w:r w:rsidR="007B7C7C">
        <w:rPr>
          <w:rFonts w:cs="Arial"/>
        </w:rPr>
        <w:t>Windsicherung</w:t>
      </w:r>
      <w:r w:rsidR="00F721A9">
        <w:rPr>
          <w:rFonts w:cs="Arial"/>
        </w:rPr>
        <w:t>.</w:t>
      </w:r>
    </w:p>
    <w:p w14:paraId="0D58083B" w14:textId="77777777" w:rsidR="007050EE" w:rsidRDefault="00587A73" w:rsidP="00DB6847">
      <w:pPr>
        <w:spacing w:after="0" w:line="360" w:lineRule="auto"/>
        <w:jc w:val="both"/>
      </w:pPr>
      <w:r>
        <w:t xml:space="preserve">Runde </w:t>
      </w:r>
      <w:r w:rsidRPr="008A17B5">
        <w:t xml:space="preserve">Wandeinbauhülse </w:t>
      </w:r>
      <w:r>
        <w:rPr>
          <w:rFonts w:cs="Arial"/>
        </w:rPr>
        <w:t>Ø</w:t>
      </w:r>
      <w:r>
        <w:t xml:space="preserve"> 103 mm in Länge 495</w:t>
      </w:r>
      <w:r w:rsidRPr="00746CE2">
        <w:t xml:space="preserve"> mm</w:t>
      </w:r>
      <w:r>
        <w:t>. Material ABS.</w:t>
      </w:r>
    </w:p>
    <w:p w14:paraId="054073D0" w14:textId="77777777" w:rsidR="007050EE" w:rsidRDefault="007050EE" w:rsidP="00DB6847">
      <w:pPr>
        <w:spacing w:after="0" w:line="360" w:lineRule="auto"/>
        <w:jc w:val="both"/>
      </w:pPr>
      <w:r w:rsidRPr="007050EE">
        <w:t>Wetterschutzgitter</w:t>
      </w:r>
      <w:r w:rsidR="00123E21">
        <w:t xml:space="preserve"> mit Lamellenöffnung</w:t>
      </w:r>
      <w:r>
        <w:t xml:space="preserve"> 150 x 150 mm (B x H). </w:t>
      </w:r>
      <w:r>
        <w:rPr>
          <w:rFonts w:cs="Arial"/>
        </w:rPr>
        <w:t>Farbe weiß (RAL</w:t>
      </w:r>
      <w:r w:rsidRPr="00D302BE">
        <w:rPr>
          <w:rFonts w:cs="Arial"/>
        </w:rPr>
        <w:t xml:space="preserve"> </w:t>
      </w:r>
      <w:r w:rsidR="00D302BE" w:rsidRPr="00D302BE">
        <w:rPr>
          <w:rFonts w:cs="Arial"/>
        </w:rPr>
        <w:t>9016</w:t>
      </w:r>
      <w:r>
        <w:rPr>
          <w:rFonts w:cs="Arial"/>
        </w:rPr>
        <w:t xml:space="preserve">). </w:t>
      </w:r>
      <w:r>
        <w:t>Material ABS.</w:t>
      </w:r>
    </w:p>
    <w:p w14:paraId="14A7A4C4" w14:textId="77777777" w:rsidR="00DB6847" w:rsidRDefault="00DB6847" w:rsidP="00DB6847">
      <w:pPr>
        <w:spacing w:after="0" w:line="360" w:lineRule="auto"/>
        <w:jc w:val="both"/>
      </w:pPr>
    </w:p>
    <w:p w14:paraId="7E68C180" w14:textId="77777777" w:rsidR="00DB6847" w:rsidRDefault="00DB6847" w:rsidP="00DB6847">
      <w:pPr>
        <w:spacing w:after="0" w:line="360" w:lineRule="auto"/>
        <w:jc w:val="both"/>
        <w:rPr>
          <w:u w:val="single"/>
        </w:rPr>
      </w:pPr>
      <w:r>
        <w:rPr>
          <w:u w:val="single"/>
        </w:rPr>
        <w:t>Technische Daten:</w:t>
      </w:r>
    </w:p>
    <w:p w14:paraId="13D44496" w14:textId="77777777" w:rsidR="00DB6847" w:rsidRDefault="00DB6847" w:rsidP="00DB6847">
      <w:pPr>
        <w:spacing w:after="0" w:line="360" w:lineRule="auto"/>
      </w:pPr>
    </w:p>
    <w:p w14:paraId="5157F659" w14:textId="77777777" w:rsidR="00DB6847" w:rsidRDefault="00FC7BBE" w:rsidP="00DB6847">
      <w:pPr>
        <w:spacing w:after="0" w:line="360" w:lineRule="auto"/>
      </w:pPr>
      <w:r>
        <w:t>Mindestw</w:t>
      </w:r>
      <w:r w:rsidR="00DB6847">
        <w:t>andstärke inkl. Putz [mm]</w:t>
      </w:r>
      <w:r w:rsidR="00DB6847">
        <w:tab/>
      </w:r>
      <w:r w:rsidR="0000716B">
        <w:tab/>
      </w:r>
      <w:r w:rsidR="0032701B">
        <w:t>150</w:t>
      </w:r>
    </w:p>
    <w:p w14:paraId="36929597" w14:textId="77777777" w:rsidR="00DB6847" w:rsidRDefault="00DB6847" w:rsidP="00DB6847">
      <w:pPr>
        <w:spacing w:after="0" w:line="360" w:lineRule="auto"/>
      </w:pPr>
      <w:r>
        <w:t>Wandöffnung Ø [mm]</w:t>
      </w:r>
      <w:r>
        <w:tab/>
      </w:r>
      <w:r>
        <w:tab/>
      </w:r>
      <w:r>
        <w:tab/>
      </w:r>
      <w:r>
        <w:tab/>
      </w:r>
      <w:r w:rsidR="0032701B">
        <w:t>115</w:t>
      </w:r>
    </w:p>
    <w:p w14:paraId="308192DB" w14:textId="77777777" w:rsidR="00A81344" w:rsidRPr="00CB7828" w:rsidRDefault="00A81344" w:rsidP="00A81344">
      <w:pPr>
        <w:spacing w:after="0" w:line="360" w:lineRule="auto"/>
      </w:pPr>
      <w:r w:rsidRPr="00CB7828">
        <w:t>Zuluftvolumenstrom, 4 Pa [m³/h]</w:t>
      </w:r>
      <w:r w:rsidRPr="00CB7828">
        <w:tab/>
      </w:r>
      <w:r w:rsidRPr="00CB7828">
        <w:tab/>
      </w:r>
      <w:r w:rsidR="00CB7828" w:rsidRPr="00CB7828">
        <w:t>7 -</w:t>
      </w:r>
      <w:r w:rsidR="00CB7828">
        <w:t xml:space="preserve"> 15</w:t>
      </w:r>
    </w:p>
    <w:p w14:paraId="75EB9C98" w14:textId="77777777" w:rsidR="00A81344" w:rsidRPr="00CB7828" w:rsidRDefault="00A81344" w:rsidP="00A81344">
      <w:pPr>
        <w:spacing w:after="0" w:line="360" w:lineRule="auto"/>
      </w:pPr>
      <w:r w:rsidRPr="00CB7828">
        <w:t>Zuluftvolumenstrom, 8 Pa [m³/h]</w:t>
      </w:r>
      <w:r w:rsidRPr="00CB7828">
        <w:tab/>
      </w:r>
      <w:r w:rsidRPr="00CB7828">
        <w:tab/>
      </w:r>
      <w:r w:rsidR="00CB7828" w:rsidRPr="00CB7828">
        <w:t>14 - 22</w:t>
      </w:r>
    </w:p>
    <w:p w14:paraId="6AE36688" w14:textId="77777777" w:rsidR="00DB6847" w:rsidRPr="00CB7828" w:rsidRDefault="00DB6847" w:rsidP="00DB6847">
      <w:pPr>
        <w:spacing w:after="0" w:line="360" w:lineRule="auto"/>
      </w:pPr>
      <w:r w:rsidRPr="00CB7828">
        <w:t xml:space="preserve">Normschallpegeldifferenz [dB] </w:t>
      </w:r>
      <w:r w:rsidRPr="00CB7828">
        <w:tab/>
      </w:r>
      <w:r w:rsidRPr="00CB7828">
        <w:tab/>
      </w:r>
      <w:r w:rsidRPr="00CB7828">
        <w:tab/>
      </w:r>
      <w:r w:rsidR="00A81344" w:rsidRPr="00CB7828">
        <w:t>33 - 49</w:t>
      </w:r>
    </w:p>
    <w:p w14:paraId="30E15E3A" w14:textId="77777777" w:rsidR="00DB6847" w:rsidRDefault="00DB6847" w:rsidP="00DB6847">
      <w:pPr>
        <w:spacing w:after="0" w:line="360" w:lineRule="auto"/>
        <w:jc w:val="both"/>
      </w:pPr>
    </w:p>
    <w:p w14:paraId="50E8A36C" w14:textId="15A7DB10" w:rsidR="00123E21" w:rsidRDefault="00DB6847" w:rsidP="00DB6847">
      <w:pPr>
        <w:spacing w:after="0" w:line="360" w:lineRule="auto"/>
      </w:pPr>
      <w:r>
        <w:t xml:space="preserve">Schallschutzzubehör </w:t>
      </w:r>
      <w:r w:rsidR="00ED3AD6">
        <w:t xml:space="preserve">und Alternativfilter </w:t>
      </w:r>
      <w:r w:rsidR="002B55EE">
        <w:t>G3</w:t>
      </w:r>
      <w:r w:rsidR="003C65E3">
        <w:t xml:space="preserve"> </w:t>
      </w:r>
      <w:r w:rsidR="003C65E3" w:rsidRPr="00E15D28">
        <w:rPr>
          <w:szCs w:val="20"/>
        </w:rPr>
        <w:t>(</w:t>
      </w:r>
      <w:r w:rsidR="003C65E3">
        <w:rPr>
          <w:rFonts w:cs="Arial"/>
          <w:szCs w:val="20"/>
        </w:rPr>
        <w:t xml:space="preserve">ISO Coarse) </w:t>
      </w:r>
      <w:r w:rsidR="002B55EE">
        <w:t>/ F7</w:t>
      </w:r>
      <w:r w:rsidR="003C65E3">
        <w:t xml:space="preserve"> </w:t>
      </w:r>
      <w:r w:rsidR="003C65E3" w:rsidRPr="00E15D28">
        <w:rPr>
          <w:szCs w:val="20"/>
        </w:rPr>
        <w:t>(</w:t>
      </w:r>
      <w:r w:rsidR="003C65E3" w:rsidRPr="003C65E3">
        <w:rPr>
          <w:rFonts w:cs="Arial"/>
          <w:szCs w:val="20"/>
        </w:rPr>
        <w:t>ePM1 50%</w:t>
      </w:r>
      <w:r w:rsidR="003C65E3">
        <w:rPr>
          <w:rFonts w:cs="Arial"/>
          <w:szCs w:val="20"/>
        </w:rPr>
        <w:t xml:space="preserve">) </w:t>
      </w:r>
      <w:r>
        <w:t>separat erhältlich.</w:t>
      </w:r>
    </w:p>
    <w:p w14:paraId="07D24399" w14:textId="77777777" w:rsidR="00733D0A" w:rsidRDefault="00733D0A" w:rsidP="00DB6847">
      <w:pPr>
        <w:spacing w:after="0" w:line="360" w:lineRule="auto"/>
      </w:pPr>
      <w:r>
        <w:t>Wandeinbaublock D120 zur einfachen Montage im Neubaubereich separat verfügbar.</w:t>
      </w:r>
    </w:p>
    <w:p w14:paraId="2878047F" w14:textId="77777777" w:rsidR="00DB6847" w:rsidRPr="00123E21" w:rsidRDefault="00DB6847" w:rsidP="00DB6847">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DB6847" w:rsidRPr="001966E6" w14:paraId="753E704B" w14:textId="77777777" w:rsidTr="00DB6847">
        <w:tc>
          <w:tcPr>
            <w:tcW w:w="1134" w:type="dxa"/>
            <w:vAlign w:val="bottom"/>
            <w:hideMark/>
          </w:tcPr>
          <w:p w14:paraId="1F5153A8" w14:textId="77777777" w:rsidR="00DB6847" w:rsidRPr="001966E6" w:rsidRDefault="00DB6847" w:rsidP="00DB6847">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0E030D81" w14:textId="77777777" w:rsidR="00DB6847" w:rsidRPr="001966E6" w:rsidRDefault="00DB6847" w:rsidP="00DB6847">
            <w:pPr>
              <w:spacing w:after="0" w:line="360" w:lineRule="auto"/>
              <w:jc w:val="right"/>
              <w:rPr>
                <w:rFonts w:cs="Arial"/>
                <w:b/>
                <w:sz w:val="22"/>
              </w:rPr>
            </w:pPr>
          </w:p>
        </w:tc>
        <w:tc>
          <w:tcPr>
            <w:tcW w:w="2819" w:type="dxa"/>
            <w:vAlign w:val="bottom"/>
            <w:hideMark/>
          </w:tcPr>
          <w:p w14:paraId="2629CD8E" w14:textId="77777777" w:rsidR="00DB6847" w:rsidRPr="001966E6" w:rsidRDefault="00DB6847" w:rsidP="00DB6847">
            <w:pPr>
              <w:spacing w:after="0" w:line="360" w:lineRule="auto"/>
              <w:rPr>
                <w:rFonts w:cs="Arial"/>
                <w:sz w:val="22"/>
              </w:rPr>
            </w:pPr>
            <w:r w:rsidRPr="001966E6">
              <w:rPr>
                <w:rFonts w:cs="Arial"/>
                <w:sz w:val="22"/>
              </w:rPr>
              <w:t>Stk.</w:t>
            </w:r>
          </w:p>
        </w:tc>
        <w:tc>
          <w:tcPr>
            <w:tcW w:w="583" w:type="dxa"/>
            <w:vAlign w:val="bottom"/>
            <w:hideMark/>
          </w:tcPr>
          <w:p w14:paraId="2CBF8333" w14:textId="77777777" w:rsidR="00DB6847" w:rsidRPr="001966E6" w:rsidRDefault="00DB6847" w:rsidP="00DB6847">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4A19015C" w14:textId="77777777" w:rsidR="00DB6847" w:rsidRPr="001966E6" w:rsidRDefault="00DB6847" w:rsidP="00DB6847">
            <w:pPr>
              <w:spacing w:after="0" w:line="360" w:lineRule="auto"/>
              <w:jc w:val="right"/>
              <w:rPr>
                <w:rFonts w:cs="Arial"/>
                <w:b/>
                <w:sz w:val="22"/>
              </w:rPr>
            </w:pPr>
          </w:p>
        </w:tc>
        <w:tc>
          <w:tcPr>
            <w:tcW w:w="608" w:type="dxa"/>
            <w:vAlign w:val="bottom"/>
            <w:hideMark/>
          </w:tcPr>
          <w:p w14:paraId="3C560B5A" w14:textId="77777777" w:rsidR="00DB6847" w:rsidRPr="001966E6" w:rsidRDefault="00DB6847" w:rsidP="00DB6847">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4BFE48DF" w14:textId="77777777" w:rsidR="00DB6847" w:rsidRPr="001966E6" w:rsidRDefault="00DB6847" w:rsidP="00DB6847">
            <w:pPr>
              <w:spacing w:after="0" w:line="360" w:lineRule="auto"/>
              <w:jc w:val="right"/>
              <w:rPr>
                <w:rFonts w:cs="Arial"/>
                <w:b/>
                <w:sz w:val="22"/>
              </w:rPr>
            </w:pPr>
          </w:p>
        </w:tc>
      </w:tr>
    </w:tbl>
    <w:p w14:paraId="7766F2EA" w14:textId="77777777" w:rsidR="00EF5490" w:rsidRDefault="00EF5490" w:rsidP="00123E21">
      <w:pPr>
        <w:spacing w:after="160" w:line="256" w:lineRule="auto"/>
        <w:rPr>
          <w:rFonts w:eastAsiaTheme="majorEastAsia" w:cstheme="majorBidi"/>
          <w:b/>
          <w:sz w:val="28"/>
          <w:szCs w:val="26"/>
        </w:rPr>
      </w:pPr>
    </w:p>
    <w:p w14:paraId="4381FD02" w14:textId="77777777" w:rsidR="00123E21" w:rsidRDefault="00123E21">
      <w:pPr>
        <w:spacing w:after="160" w:line="259" w:lineRule="auto"/>
        <w:rPr>
          <w:rFonts w:eastAsiaTheme="majorEastAsia" w:cstheme="majorBidi"/>
          <w:b/>
          <w:sz w:val="28"/>
          <w:szCs w:val="26"/>
        </w:rPr>
      </w:pPr>
      <w:r>
        <w:br w:type="page"/>
      </w:r>
    </w:p>
    <w:p w14:paraId="6CD41542" w14:textId="77777777" w:rsidR="00EF5490" w:rsidRDefault="00EF5490" w:rsidP="00EF5490">
      <w:pPr>
        <w:pStyle w:val="berschrift2"/>
      </w:pPr>
      <w:bookmarkStart w:id="99" w:name="_Toc79993232"/>
      <w:r>
        <w:lastRenderedPageBreak/>
        <w:t>aV100 ALD Plus</w:t>
      </w:r>
      <w:bookmarkEnd w:id="99"/>
    </w:p>
    <w:p w14:paraId="1F407585" w14:textId="77777777" w:rsidR="00123E21" w:rsidRDefault="00123E21" w:rsidP="00123E21">
      <w:pPr>
        <w:spacing w:after="0" w:line="360" w:lineRule="auto"/>
        <w:rPr>
          <w:b/>
          <w:szCs w:val="20"/>
        </w:rPr>
      </w:pPr>
    </w:p>
    <w:p w14:paraId="06E94291" w14:textId="77777777" w:rsidR="00123E21" w:rsidRDefault="00123E21" w:rsidP="00123E21">
      <w:pPr>
        <w:spacing w:after="0" w:line="360" w:lineRule="auto"/>
        <w:jc w:val="both"/>
      </w:pPr>
      <w:r>
        <w:t xml:space="preserve">Außenluftdurchlass zur </w:t>
      </w:r>
      <w:r w:rsidR="006F5A6F">
        <w:t>passiven</w:t>
      </w:r>
      <w:r>
        <w:t xml:space="preserve"> Zuluftnachströmung bei dezentralen Abluftsystemen ohne Wärmerückgewinnung. Für Neubau und Sanierung zur einfachen Integration in Außenwänden.</w:t>
      </w:r>
    </w:p>
    <w:p w14:paraId="3DAB6096" w14:textId="77777777" w:rsidR="00123E21" w:rsidRDefault="00123E21" w:rsidP="00123E21">
      <w:pPr>
        <w:spacing w:after="0" w:line="360" w:lineRule="auto"/>
        <w:jc w:val="both"/>
      </w:pPr>
    </w:p>
    <w:p w14:paraId="72A51EE6" w14:textId="77777777" w:rsidR="00123E21" w:rsidRDefault="00123E21" w:rsidP="00123E21">
      <w:pPr>
        <w:spacing w:after="0" w:line="360" w:lineRule="auto"/>
        <w:jc w:val="both"/>
        <w:rPr>
          <w:u w:val="single"/>
        </w:rPr>
      </w:pPr>
      <w:r>
        <w:rPr>
          <w:u w:val="single"/>
        </w:rPr>
        <w:t>Kompletter Außenluftdurchlass bestehend aus:</w:t>
      </w:r>
    </w:p>
    <w:p w14:paraId="439F578A" w14:textId="77777777" w:rsidR="00123E21" w:rsidRDefault="00123E21" w:rsidP="00123E21">
      <w:pPr>
        <w:spacing w:after="0" w:line="360" w:lineRule="auto"/>
        <w:jc w:val="both"/>
      </w:pPr>
    </w:p>
    <w:p w14:paraId="52EE17E2" w14:textId="365733B6" w:rsidR="00123E21" w:rsidRDefault="00123E21" w:rsidP="00123E21">
      <w:pPr>
        <w:spacing w:after="0" w:line="360" w:lineRule="auto"/>
        <w:jc w:val="both"/>
        <w:rPr>
          <w:rFonts w:cs="Arial"/>
        </w:rPr>
      </w:pPr>
      <w:r>
        <w:t xml:space="preserve">ALD Einsatz mit gedämmter eckiger </w:t>
      </w:r>
      <w:r w:rsidRPr="00DB6847">
        <w:t>Innenblende</w:t>
      </w:r>
      <w:r>
        <w:t xml:space="preserve"> 160 x 160 mm </w:t>
      </w:r>
      <w:r>
        <w:rPr>
          <w:rFonts w:cs="Arial"/>
        </w:rPr>
        <w:t>(B x H). Einfache Verschließbarkeit durch Druckbewegung. Stufenweise Zuluftregulierung. Farbe weiß (RAL</w:t>
      </w:r>
      <w:r w:rsidRPr="00D302BE">
        <w:rPr>
          <w:rFonts w:cs="Arial"/>
        </w:rPr>
        <w:t xml:space="preserve"> </w:t>
      </w:r>
      <w:r w:rsidR="00D302BE" w:rsidRPr="00D302BE">
        <w:rPr>
          <w:rFonts w:cs="Arial"/>
        </w:rPr>
        <w:t>9016</w:t>
      </w:r>
      <w:r>
        <w:rPr>
          <w:rFonts w:cs="Arial"/>
        </w:rPr>
        <w:t xml:space="preserve">). </w:t>
      </w:r>
      <w:r w:rsidR="00A81344">
        <w:t xml:space="preserve">Material ABS. </w:t>
      </w:r>
      <w:r w:rsidR="00A81344">
        <w:rPr>
          <w:rFonts w:cs="Arial"/>
        </w:rPr>
        <w:t>Filterkassette mit Staubfilter</w:t>
      </w:r>
      <w:r w:rsidR="002B55EE">
        <w:rPr>
          <w:rFonts w:cs="Arial"/>
        </w:rPr>
        <w:t xml:space="preserve"> G1</w:t>
      </w:r>
      <w:r w:rsidR="003C65E3">
        <w:rPr>
          <w:rFonts w:cs="Arial"/>
        </w:rPr>
        <w:t xml:space="preserve"> </w:t>
      </w:r>
      <w:r w:rsidR="003C65E3" w:rsidRPr="00E15D28">
        <w:rPr>
          <w:szCs w:val="20"/>
        </w:rPr>
        <w:t>(</w:t>
      </w:r>
      <w:r w:rsidR="003C65E3">
        <w:rPr>
          <w:rFonts w:cs="Arial"/>
          <w:szCs w:val="20"/>
        </w:rPr>
        <w:t>ISO Coarse)</w:t>
      </w:r>
      <w:r w:rsidR="00A81344">
        <w:rPr>
          <w:rFonts w:cs="Arial"/>
        </w:rPr>
        <w:t xml:space="preserve"> und </w:t>
      </w:r>
      <w:r w:rsidR="007B7C7C">
        <w:rPr>
          <w:rFonts w:cs="Arial"/>
        </w:rPr>
        <w:t>Windsicherung</w:t>
      </w:r>
      <w:r w:rsidR="00F721A9">
        <w:rPr>
          <w:rFonts w:cs="Arial"/>
        </w:rPr>
        <w:t>.</w:t>
      </w:r>
    </w:p>
    <w:p w14:paraId="13170F46" w14:textId="77777777" w:rsidR="00BF011D" w:rsidRDefault="00F20539" w:rsidP="00BF011D">
      <w:pPr>
        <w:spacing w:after="0" w:line="360" w:lineRule="auto"/>
        <w:jc w:val="both"/>
      </w:pPr>
      <w:r>
        <w:t xml:space="preserve">Runde </w:t>
      </w:r>
      <w:r w:rsidRPr="008A17B5">
        <w:t xml:space="preserve">Wandeinbauhülse </w:t>
      </w:r>
      <w:r>
        <w:rPr>
          <w:rFonts w:cs="Arial"/>
        </w:rPr>
        <w:t>Ø</w:t>
      </w:r>
      <w:r>
        <w:t xml:space="preserve"> 103 mm in Länge 495</w:t>
      </w:r>
      <w:r w:rsidRPr="00746CE2">
        <w:t xml:space="preserve"> mm</w:t>
      </w:r>
      <w:r>
        <w:t>. Material ABS.</w:t>
      </w:r>
    </w:p>
    <w:p w14:paraId="76B19F8E" w14:textId="77777777" w:rsidR="00123E21" w:rsidRDefault="00BF011D" w:rsidP="00BF011D">
      <w:pPr>
        <w:spacing w:after="0" w:line="360" w:lineRule="auto"/>
        <w:jc w:val="both"/>
      </w:pPr>
      <w:r w:rsidRPr="00EE6723">
        <w:t xml:space="preserve">Wetterschutzhaube </w:t>
      </w:r>
      <w:r>
        <w:t>in Trapezform 154</w:t>
      </w:r>
      <w:r w:rsidRPr="00EE6723">
        <w:t xml:space="preserve"> x </w:t>
      </w:r>
      <w:r>
        <w:t>157 mm (B x H) mit Schutzgitter. Farbe</w:t>
      </w:r>
      <w:r w:rsidRPr="00EE6723">
        <w:t xml:space="preserve"> weiß (RAL 9016</w:t>
      </w:r>
      <w:r>
        <w:t xml:space="preserve">) / </w:t>
      </w:r>
      <w:r w:rsidRPr="00C01DCB">
        <w:t>hellgrau (RAL 9006)</w:t>
      </w:r>
      <w:r>
        <w:t xml:space="preserve"> / </w:t>
      </w:r>
      <w:r w:rsidRPr="008A17B5">
        <w:t>Nord</w:t>
      </w:r>
      <w:r>
        <w:t xml:space="preserve"> (RAL 7011)</w:t>
      </w:r>
      <w:r w:rsidR="00B62E22">
        <w:t xml:space="preserve"> </w:t>
      </w:r>
      <w:r w:rsidR="00B62E22">
        <w:rPr>
          <w:szCs w:val="20"/>
        </w:rPr>
        <w:t>/ Anthrazit (RAL 7016)</w:t>
      </w:r>
      <w:r>
        <w:t>. Material pulverbeschichteter Edelstahl.</w:t>
      </w:r>
    </w:p>
    <w:p w14:paraId="17431475" w14:textId="77777777" w:rsidR="00123E21" w:rsidRDefault="00123E21" w:rsidP="00123E21">
      <w:pPr>
        <w:spacing w:after="0" w:line="360" w:lineRule="auto"/>
        <w:jc w:val="both"/>
      </w:pPr>
    </w:p>
    <w:p w14:paraId="03748860" w14:textId="77777777" w:rsidR="00123E21" w:rsidRDefault="00123E21" w:rsidP="00123E21">
      <w:pPr>
        <w:spacing w:after="0" w:line="360" w:lineRule="auto"/>
        <w:jc w:val="both"/>
        <w:rPr>
          <w:u w:val="single"/>
        </w:rPr>
      </w:pPr>
      <w:r>
        <w:rPr>
          <w:u w:val="single"/>
        </w:rPr>
        <w:t>Technische Daten:</w:t>
      </w:r>
    </w:p>
    <w:p w14:paraId="28A0835F" w14:textId="77777777" w:rsidR="00123E21" w:rsidRDefault="00123E21" w:rsidP="00123E21">
      <w:pPr>
        <w:spacing w:after="0" w:line="360" w:lineRule="auto"/>
      </w:pPr>
    </w:p>
    <w:p w14:paraId="30DCABB4" w14:textId="77777777" w:rsidR="00123E21" w:rsidRDefault="00123E21" w:rsidP="00123E21">
      <w:pPr>
        <w:spacing w:after="0" w:line="360" w:lineRule="auto"/>
      </w:pPr>
      <w:r>
        <w:t>Mindestwandstärke inkl. Putz [mm]</w:t>
      </w:r>
      <w:r>
        <w:tab/>
      </w:r>
      <w:r>
        <w:tab/>
        <w:t>150</w:t>
      </w:r>
    </w:p>
    <w:p w14:paraId="1CB3EA37" w14:textId="77777777" w:rsidR="00123E21" w:rsidRDefault="00123E21" w:rsidP="00123E21">
      <w:pPr>
        <w:spacing w:after="0" w:line="360" w:lineRule="auto"/>
      </w:pPr>
      <w:r>
        <w:t>Wandöffnung Ø [mm]</w:t>
      </w:r>
      <w:r>
        <w:tab/>
      </w:r>
      <w:r>
        <w:tab/>
      </w:r>
      <w:r>
        <w:tab/>
      </w:r>
      <w:r>
        <w:tab/>
        <w:t>115</w:t>
      </w:r>
    </w:p>
    <w:p w14:paraId="3D2D00F2" w14:textId="77777777" w:rsidR="00123E21" w:rsidRPr="00CB7828" w:rsidRDefault="00123E21" w:rsidP="00123E21">
      <w:pPr>
        <w:spacing w:after="0" w:line="360" w:lineRule="auto"/>
      </w:pPr>
      <w:r w:rsidRPr="00CB7828">
        <w:t>Zuluftvolumenstrom</w:t>
      </w:r>
      <w:r w:rsidR="00A81344" w:rsidRPr="00CB7828">
        <w:t>, 4 Pa</w:t>
      </w:r>
      <w:r w:rsidRPr="00CB7828">
        <w:t xml:space="preserve"> [m³/h]</w:t>
      </w:r>
      <w:r w:rsidRPr="00CB7828">
        <w:tab/>
      </w:r>
      <w:r w:rsidRPr="00CB7828">
        <w:tab/>
      </w:r>
      <w:r w:rsidR="00CB7828" w:rsidRPr="00CB7828">
        <w:t>7 - 15</w:t>
      </w:r>
    </w:p>
    <w:p w14:paraId="028A09E7" w14:textId="77777777" w:rsidR="00A81344" w:rsidRPr="00CB7828" w:rsidRDefault="00A81344" w:rsidP="00123E21">
      <w:pPr>
        <w:spacing w:after="0" w:line="360" w:lineRule="auto"/>
      </w:pPr>
      <w:r w:rsidRPr="00CB7828">
        <w:t>Zuluftvolumenstrom, 8 Pa [m³/h]</w:t>
      </w:r>
      <w:r w:rsidRPr="00CB7828">
        <w:tab/>
      </w:r>
      <w:r w:rsidRPr="00CB7828">
        <w:tab/>
      </w:r>
      <w:r w:rsidR="00CB7828" w:rsidRPr="00CB7828">
        <w:t>14 - 22</w:t>
      </w:r>
    </w:p>
    <w:p w14:paraId="04AA890F" w14:textId="77777777" w:rsidR="00123E21" w:rsidRPr="00CB7828" w:rsidRDefault="00123E21" w:rsidP="00123E21">
      <w:pPr>
        <w:spacing w:after="0" w:line="360" w:lineRule="auto"/>
      </w:pPr>
      <w:r w:rsidRPr="00CB7828">
        <w:t xml:space="preserve">Normschallpegeldifferenz [dB] </w:t>
      </w:r>
      <w:r w:rsidRPr="00CB7828">
        <w:tab/>
      </w:r>
      <w:r w:rsidRPr="00CB7828">
        <w:tab/>
      </w:r>
      <w:r w:rsidRPr="00CB7828">
        <w:tab/>
      </w:r>
      <w:r w:rsidR="00A81344" w:rsidRPr="00CB7828">
        <w:t>34 - 48</w:t>
      </w:r>
    </w:p>
    <w:p w14:paraId="1D58C963" w14:textId="77777777" w:rsidR="00123E21" w:rsidRDefault="00123E21" w:rsidP="00123E21">
      <w:pPr>
        <w:spacing w:after="0" w:line="360" w:lineRule="auto"/>
        <w:jc w:val="both"/>
      </w:pPr>
    </w:p>
    <w:p w14:paraId="1CA26BCE" w14:textId="4985DFA6" w:rsidR="00733D0A" w:rsidRDefault="003C65E3" w:rsidP="00123E21">
      <w:pPr>
        <w:spacing w:after="0" w:line="360" w:lineRule="auto"/>
      </w:pPr>
      <w:r>
        <w:t xml:space="preserve">Schallschutzzubehör und Alternativfilter G3 </w:t>
      </w:r>
      <w:r w:rsidRPr="00E15D28">
        <w:rPr>
          <w:szCs w:val="20"/>
        </w:rPr>
        <w:t>(</w:t>
      </w:r>
      <w:r>
        <w:rPr>
          <w:rFonts w:cs="Arial"/>
          <w:szCs w:val="20"/>
        </w:rPr>
        <w:t xml:space="preserve">ISO Coarse) </w:t>
      </w:r>
      <w:r>
        <w:t xml:space="preserve">/ F7 </w:t>
      </w:r>
      <w:r w:rsidRPr="00E15D28">
        <w:rPr>
          <w:szCs w:val="20"/>
        </w:rPr>
        <w:t>(</w:t>
      </w:r>
      <w:r w:rsidRPr="003C65E3">
        <w:rPr>
          <w:rFonts w:cs="Arial"/>
          <w:szCs w:val="20"/>
        </w:rPr>
        <w:t>ePM1 50%</w:t>
      </w:r>
      <w:r>
        <w:rPr>
          <w:rFonts w:cs="Arial"/>
          <w:szCs w:val="20"/>
        </w:rPr>
        <w:t xml:space="preserve">) </w:t>
      </w:r>
      <w:r>
        <w:t xml:space="preserve">separat erhältlich. </w:t>
      </w:r>
      <w:r w:rsidR="00733D0A">
        <w:t>Wandeinbaublock D120 zur einfachen Montage im Neubaubereich separat verfügbar.</w:t>
      </w:r>
    </w:p>
    <w:p w14:paraId="1E0E85B2" w14:textId="77777777" w:rsidR="00123E21" w:rsidRPr="00123E21" w:rsidRDefault="00123E21" w:rsidP="00123E21">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123E21" w:rsidRPr="001966E6" w14:paraId="7C3FB0BE" w14:textId="77777777" w:rsidTr="005B4FBC">
        <w:tc>
          <w:tcPr>
            <w:tcW w:w="1134" w:type="dxa"/>
            <w:vAlign w:val="bottom"/>
            <w:hideMark/>
          </w:tcPr>
          <w:p w14:paraId="2E2BB88F" w14:textId="77777777" w:rsidR="00123E21" w:rsidRPr="001966E6" w:rsidRDefault="00123E21" w:rsidP="005B4FBC">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5E5416F2" w14:textId="77777777" w:rsidR="00123E21" w:rsidRPr="001966E6" w:rsidRDefault="00123E21" w:rsidP="005B4FBC">
            <w:pPr>
              <w:spacing w:after="0" w:line="360" w:lineRule="auto"/>
              <w:jc w:val="right"/>
              <w:rPr>
                <w:rFonts w:cs="Arial"/>
                <w:b/>
                <w:sz w:val="22"/>
              </w:rPr>
            </w:pPr>
          </w:p>
        </w:tc>
        <w:tc>
          <w:tcPr>
            <w:tcW w:w="2819" w:type="dxa"/>
            <w:vAlign w:val="bottom"/>
            <w:hideMark/>
          </w:tcPr>
          <w:p w14:paraId="5B012950" w14:textId="77777777" w:rsidR="00123E21" w:rsidRPr="001966E6" w:rsidRDefault="00123E21" w:rsidP="005B4FBC">
            <w:pPr>
              <w:spacing w:after="0" w:line="360" w:lineRule="auto"/>
              <w:rPr>
                <w:rFonts w:cs="Arial"/>
                <w:sz w:val="22"/>
              </w:rPr>
            </w:pPr>
            <w:r w:rsidRPr="001966E6">
              <w:rPr>
                <w:rFonts w:cs="Arial"/>
                <w:sz w:val="22"/>
              </w:rPr>
              <w:t>Stk.</w:t>
            </w:r>
          </w:p>
        </w:tc>
        <w:tc>
          <w:tcPr>
            <w:tcW w:w="583" w:type="dxa"/>
            <w:vAlign w:val="bottom"/>
            <w:hideMark/>
          </w:tcPr>
          <w:p w14:paraId="569AD560" w14:textId="77777777" w:rsidR="00123E21" w:rsidRPr="001966E6" w:rsidRDefault="00123E21" w:rsidP="005B4FBC">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0CF8B29F" w14:textId="77777777" w:rsidR="00123E21" w:rsidRPr="001966E6" w:rsidRDefault="00123E21" w:rsidP="005B4FBC">
            <w:pPr>
              <w:spacing w:after="0" w:line="360" w:lineRule="auto"/>
              <w:jc w:val="right"/>
              <w:rPr>
                <w:rFonts w:cs="Arial"/>
                <w:b/>
                <w:sz w:val="22"/>
              </w:rPr>
            </w:pPr>
          </w:p>
        </w:tc>
        <w:tc>
          <w:tcPr>
            <w:tcW w:w="608" w:type="dxa"/>
            <w:vAlign w:val="bottom"/>
            <w:hideMark/>
          </w:tcPr>
          <w:p w14:paraId="3BE94312" w14:textId="77777777" w:rsidR="00123E21" w:rsidRPr="001966E6" w:rsidRDefault="00123E21" w:rsidP="005B4FBC">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7EBEE40D" w14:textId="77777777" w:rsidR="00123E21" w:rsidRPr="001966E6" w:rsidRDefault="00123E21" w:rsidP="005B4FBC">
            <w:pPr>
              <w:spacing w:after="0" w:line="360" w:lineRule="auto"/>
              <w:jc w:val="right"/>
              <w:rPr>
                <w:rFonts w:cs="Arial"/>
                <w:b/>
                <w:sz w:val="22"/>
              </w:rPr>
            </w:pPr>
          </w:p>
        </w:tc>
      </w:tr>
    </w:tbl>
    <w:p w14:paraId="326C6A20" w14:textId="77777777" w:rsidR="00733D0A" w:rsidRDefault="00123E21">
      <w:pPr>
        <w:spacing w:after="160" w:line="259" w:lineRule="auto"/>
        <w:rPr>
          <w:rFonts w:cs="Arial"/>
          <w:b/>
          <w:sz w:val="22"/>
        </w:rPr>
      </w:pPr>
      <w:r w:rsidRPr="001966E6">
        <w:rPr>
          <w:rFonts w:cs="Arial"/>
          <w:b/>
          <w:sz w:val="22"/>
        </w:rPr>
        <w:br w:type="page"/>
      </w:r>
    </w:p>
    <w:p w14:paraId="04302645" w14:textId="77777777" w:rsidR="00DF0B66" w:rsidRDefault="00DF0B66" w:rsidP="00DF0B66">
      <w:pPr>
        <w:pStyle w:val="berschrift2"/>
      </w:pPr>
      <w:bookmarkStart w:id="100" w:name="_Toc79993233"/>
      <w:r>
        <w:lastRenderedPageBreak/>
        <w:t>aV100 ALD-Corner</w:t>
      </w:r>
      <w:bookmarkEnd w:id="100"/>
    </w:p>
    <w:p w14:paraId="4638D3F9" w14:textId="77777777" w:rsidR="00DF0B66" w:rsidRDefault="00DF0B66" w:rsidP="00DF0B66">
      <w:pPr>
        <w:spacing w:after="0" w:line="360" w:lineRule="auto"/>
        <w:rPr>
          <w:b/>
          <w:szCs w:val="20"/>
        </w:rPr>
      </w:pPr>
    </w:p>
    <w:p w14:paraId="0D28C60F" w14:textId="77777777" w:rsidR="00DF0B66" w:rsidRDefault="00DF0B66" w:rsidP="00DF0B66">
      <w:pPr>
        <w:spacing w:after="0" w:line="360" w:lineRule="auto"/>
        <w:jc w:val="both"/>
      </w:pPr>
      <w:r>
        <w:t xml:space="preserve">Außenluftdurchlass zur </w:t>
      </w:r>
      <w:r w:rsidR="006F5A6F">
        <w:t>passiven</w:t>
      </w:r>
      <w:r>
        <w:t xml:space="preserve"> Zuluftnachströmung bei dezentralen Abluftsystemen ohne Wärmerückgewinnung. Für Neubau und Sanierung </w:t>
      </w:r>
      <w:r w:rsidR="00C84BB4">
        <w:t xml:space="preserve">als Laibungsvariante mit verdecktem Außenabschluss </w:t>
      </w:r>
      <w:r>
        <w:t xml:space="preserve">zur einfachen Integration </w:t>
      </w:r>
      <w:r w:rsidR="00B53E2F">
        <w:t>in Außenwä</w:t>
      </w:r>
      <w:r w:rsidR="00C84BB4">
        <w:t>nden mit Dämmung.</w:t>
      </w:r>
    </w:p>
    <w:p w14:paraId="7042F5AD" w14:textId="77777777" w:rsidR="00DF0B66" w:rsidRDefault="00DF0B66" w:rsidP="00DF0B66">
      <w:pPr>
        <w:spacing w:after="0" w:line="360" w:lineRule="auto"/>
        <w:jc w:val="both"/>
      </w:pPr>
    </w:p>
    <w:p w14:paraId="53D7F1F2" w14:textId="77777777" w:rsidR="00DF0B66" w:rsidRDefault="00DF0B66" w:rsidP="00DF0B66">
      <w:pPr>
        <w:spacing w:after="0" w:line="360" w:lineRule="auto"/>
        <w:jc w:val="both"/>
        <w:rPr>
          <w:u w:val="single"/>
        </w:rPr>
      </w:pPr>
      <w:r>
        <w:rPr>
          <w:u w:val="single"/>
        </w:rPr>
        <w:t>Kompletter Außenluftdurchlass bestehend aus:</w:t>
      </w:r>
    </w:p>
    <w:p w14:paraId="1E69B3BF" w14:textId="77777777" w:rsidR="00DF0B66" w:rsidRDefault="00DF0B66" w:rsidP="00DF0B66">
      <w:pPr>
        <w:spacing w:after="0" w:line="360" w:lineRule="auto"/>
        <w:jc w:val="both"/>
      </w:pPr>
    </w:p>
    <w:p w14:paraId="58217044" w14:textId="4A678C0F" w:rsidR="00DF0B66" w:rsidRDefault="00DF0B66" w:rsidP="00DF0B66">
      <w:pPr>
        <w:spacing w:after="0" w:line="360" w:lineRule="auto"/>
        <w:jc w:val="both"/>
        <w:rPr>
          <w:rFonts w:cs="Arial"/>
        </w:rPr>
      </w:pPr>
      <w:r>
        <w:t xml:space="preserve">ALD Einsatz mit gedämmter eckiger </w:t>
      </w:r>
      <w:r w:rsidRPr="00DB6847">
        <w:t>Innenblende</w:t>
      </w:r>
      <w:r>
        <w:t xml:space="preserve"> 160 x 160 mm </w:t>
      </w:r>
      <w:r>
        <w:rPr>
          <w:rFonts w:cs="Arial"/>
        </w:rPr>
        <w:t>(B x H). Einfache Verschließbarkeit durch Druckbewegung. Stufenweise Zuluftregulierung. Farbe weiß (RAL</w:t>
      </w:r>
      <w:r w:rsidRPr="00D302BE">
        <w:rPr>
          <w:rFonts w:cs="Arial"/>
        </w:rPr>
        <w:t xml:space="preserve"> 9016</w:t>
      </w:r>
      <w:r>
        <w:rPr>
          <w:rFonts w:cs="Arial"/>
        </w:rPr>
        <w:t xml:space="preserve">). </w:t>
      </w:r>
      <w:r>
        <w:t xml:space="preserve">Material ABS. </w:t>
      </w:r>
      <w:r>
        <w:rPr>
          <w:rFonts w:cs="Arial"/>
        </w:rPr>
        <w:t xml:space="preserve">Filterkassette mit Staubfilter </w:t>
      </w:r>
      <w:r w:rsidR="002B55EE">
        <w:rPr>
          <w:rFonts w:cs="Arial"/>
        </w:rPr>
        <w:t xml:space="preserve">G1 </w:t>
      </w:r>
      <w:r w:rsidR="003C65E3" w:rsidRPr="00E15D28">
        <w:rPr>
          <w:szCs w:val="20"/>
        </w:rPr>
        <w:t>(</w:t>
      </w:r>
      <w:r w:rsidR="003C65E3">
        <w:rPr>
          <w:rFonts w:cs="Arial"/>
          <w:szCs w:val="20"/>
        </w:rPr>
        <w:t xml:space="preserve">ISO Coarse) </w:t>
      </w:r>
      <w:r>
        <w:rPr>
          <w:rFonts w:cs="Arial"/>
        </w:rPr>
        <w:t xml:space="preserve">und </w:t>
      </w:r>
      <w:r w:rsidR="007B7C7C">
        <w:rPr>
          <w:rFonts w:cs="Arial"/>
        </w:rPr>
        <w:t>Windsicherung</w:t>
      </w:r>
      <w:r>
        <w:rPr>
          <w:rFonts w:cs="Arial"/>
        </w:rPr>
        <w:t>.</w:t>
      </w:r>
    </w:p>
    <w:p w14:paraId="15DCBE4B" w14:textId="77777777" w:rsidR="00587A73" w:rsidRDefault="00F20539" w:rsidP="00587A73">
      <w:pPr>
        <w:spacing w:after="0" w:line="360" w:lineRule="auto"/>
        <w:jc w:val="both"/>
      </w:pPr>
      <w:r>
        <w:t xml:space="preserve">Runde </w:t>
      </w:r>
      <w:r w:rsidRPr="008A17B5">
        <w:t xml:space="preserve">Wandeinbauhülse </w:t>
      </w:r>
      <w:r>
        <w:rPr>
          <w:rFonts w:cs="Arial"/>
        </w:rPr>
        <w:t>Ø</w:t>
      </w:r>
      <w:r>
        <w:t xml:space="preserve"> 103 mm in Länge 495</w:t>
      </w:r>
      <w:r w:rsidRPr="00746CE2">
        <w:t xml:space="preserve"> mm</w:t>
      </w:r>
      <w:r>
        <w:t>. Material ABS.</w:t>
      </w:r>
    </w:p>
    <w:p w14:paraId="507CF1B3" w14:textId="04B4D2B4" w:rsidR="00B904C9" w:rsidRDefault="00B904C9" w:rsidP="00B904C9">
      <w:pPr>
        <w:spacing w:after="0" w:line="360" w:lineRule="auto"/>
        <w:jc w:val="both"/>
        <w:rPr>
          <w:rFonts w:cs="Arial"/>
          <w:szCs w:val="20"/>
        </w:rPr>
      </w:pPr>
      <w:r w:rsidRPr="005B56ED">
        <w:rPr>
          <w:rFonts w:cs="Arial"/>
          <w:szCs w:val="20"/>
        </w:rPr>
        <w:t xml:space="preserve">Flachkanal </w:t>
      </w:r>
      <w:r>
        <w:rPr>
          <w:rFonts w:cs="Arial"/>
          <w:szCs w:val="20"/>
        </w:rPr>
        <w:t xml:space="preserve">Corner </w:t>
      </w:r>
      <w:r w:rsidRPr="005B56ED">
        <w:rPr>
          <w:rFonts w:cs="Arial"/>
          <w:szCs w:val="20"/>
        </w:rPr>
        <w:t xml:space="preserve">in den Abmaßen </w:t>
      </w:r>
      <w:r>
        <w:rPr>
          <w:rFonts w:cs="Arial"/>
          <w:szCs w:val="20"/>
        </w:rPr>
        <w:t>60 x 490 x 515 mm (B x H x T) inkl. Schiebehülse 6</w:t>
      </w:r>
      <w:r w:rsidR="00735ECB">
        <w:rPr>
          <w:rFonts w:cs="Arial"/>
          <w:szCs w:val="20"/>
        </w:rPr>
        <w:t>4</w:t>
      </w:r>
      <w:r>
        <w:rPr>
          <w:rFonts w:cs="Arial"/>
          <w:szCs w:val="20"/>
        </w:rPr>
        <w:t xml:space="preserve"> x 494 mm (B x H) zur Befestigung des Laibungsgitters. Kanal einfach kürzbar von T 515 mm bis auf T 385 mm. Vertiefungen an den Kanalaußenseiten für extra sicheren Halt. Material Neopor</w:t>
      </w:r>
      <w:r w:rsidRPr="00A6438D">
        <w:rPr>
          <w:rFonts w:cs="Arial"/>
          <w:szCs w:val="20"/>
          <w:vertAlign w:val="superscript"/>
        </w:rPr>
        <w:t>®</w:t>
      </w:r>
      <w:r>
        <w:rPr>
          <w:rFonts w:cs="Arial"/>
          <w:szCs w:val="20"/>
        </w:rPr>
        <w:t>.</w:t>
      </w:r>
    </w:p>
    <w:p w14:paraId="6451518B" w14:textId="4B43897B" w:rsidR="00B904C9" w:rsidRPr="00D62E3A" w:rsidRDefault="00B904C9" w:rsidP="00B904C9">
      <w:pPr>
        <w:spacing w:after="0" w:line="360" w:lineRule="auto"/>
        <w:jc w:val="both"/>
        <w:rPr>
          <w:rFonts w:cs="Arial"/>
          <w:szCs w:val="20"/>
        </w:rPr>
      </w:pPr>
      <w:r>
        <w:rPr>
          <w:rFonts w:cs="Arial"/>
          <w:szCs w:val="20"/>
        </w:rPr>
        <w:t>Laibungsgitter 70 x 5</w:t>
      </w:r>
      <w:r w:rsidR="00735ECB">
        <w:rPr>
          <w:rFonts w:cs="Arial"/>
          <w:szCs w:val="20"/>
        </w:rPr>
        <w:t>27</w:t>
      </w:r>
      <w:r>
        <w:rPr>
          <w:rFonts w:cs="Arial"/>
          <w:szCs w:val="20"/>
        </w:rPr>
        <w:t xml:space="preserve"> mm (B x H) als Kanalabschluss.</w:t>
      </w:r>
      <w:r w:rsidRPr="00E56B7E">
        <w:rPr>
          <w:rFonts w:cs="Arial"/>
          <w:szCs w:val="20"/>
        </w:rPr>
        <w:t xml:space="preserve">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w:t>
      </w:r>
      <w:r w:rsidRPr="00651FAE">
        <w:t>pulverbeschichteter Edelstahl.</w:t>
      </w:r>
    </w:p>
    <w:p w14:paraId="1EB22275" w14:textId="77777777" w:rsidR="00DF0B66" w:rsidRDefault="00DF0B66" w:rsidP="00DF0B66">
      <w:pPr>
        <w:spacing w:after="0" w:line="360" w:lineRule="auto"/>
        <w:jc w:val="both"/>
      </w:pPr>
    </w:p>
    <w:p w14:paraId="32E097A1" w14:textId="77777777" w:rsidR="00DF0B66" w:rsidRDefault="00DF0B66" w:rsidP="00DF0B66">
      <w:pPr>
        <w:spacing w:after="0" w:line="360" w:lineRule="auto"/>
        <w:jc w:val="both"/>
        <w:rPr>
          <w:u w:val="single"/>
        </w:rPr>
      </w:pPr>
      <w:r>
        <w:rPr>
          <w:u w:val="single"/>
        </w:rPr>
        <w:t>Technische Daten:</w:t>
      </w:r>
    </w:p>
    <w:p w14:paraId="6D25CD02" w14:textId="77777777" w:rsidR="00DF0B66" w:rsidRDefault="00DF0B66" w:rsidP="00DF0B66">
      <w:pPr>
        <w:spacing w:after="0" w:line="360" w:lineRule="auto"/>
      </w:pPr>
    </w:p>
    <w:p w14:paraId="5E36B78B" w14:textId="77777777" w:rsidR="00DF0B66" w:rsidRDefault="00DF0B66" w:rsidP="00DF0B66">
      <w:pPr>
        <w:spacing w:after="0" w:line="360" w:lineRule="auto"/>
      </w:pPr>
      <w:r>
        <w:t>Mindestwandstärke inkl. Putz [mm]</w:t>
      </w:r>
      <w:r>
        <w:tab/>
      </w:r>
      <w:r>
        <w:tab/>
        <w:t>150</w:t>
      </w:r>
    </w:p>
    <w:p w14:paraId="742C2609" w14:textId="77777777" w:rsidR="00DF0B66" w:rsidRDefault="00DF0B66" w:rsidP="00DF0B66">
      <w:pPr>
        <w:spacing w:after="0" w:line="360" w:lineRule="auto"/>
      </w:pPr>
      <w:r>
        <w:t>Mindestdämmstärke [mm]</w:t>
      </w:r>
      <w:r>
        <w:tab/>
      </w:r>
      <w:r>
        <w:tab/>
      </w:r>
      <w:r>
        <w:tab/>
      </w:r>
      <w:r w:rsidR="00B934D9">
        <w:t>70</w:t>
      </w:r>
    </w:p>
    <w:p w14:paraId="5CBC1F9A" w14:textId="77777777" w:rsidR="00DF0B66" w:rsidRDefault="00DF0B66" w:rsidP="00DF0B66">
      <w:pPr>
        <w:spacing w:after="0" w:line="360" w:lineRule="auto"/>
      </w:pPr>
      <w:r>
        <w:t>Wandöffnung Ø [mm]</w:t>
      </w:r>
      <w:r>
        <w:tab/>
      </w:r>
      <w:r>
        <w:tab/>
      </w:r>
      <w:r>
        <w:tab/>
      </w:r>
      <w:r>
        <w:tab/>
        <w:t>115</w:t>
      </w:r>
    </w:p>
    <w:p w14:paraId="38154C5C" w14:textId="77777777" w:rsidR="00DF0B66" w:rsidRPr="00CB7828" w:rsidRDefault="00DF0B66" w:rsidP="00DF0B66">
      <w:pPr>
        <w:spacing w:after="0" w:line="360" w:lineRule="auto"/>
      </w:pPr>
      <w:r w:rsidRPr="00CB7828">
        <w:t>Zuluftvolumenstrom, 4 Pa [m³/h]</w:t>
      </w:r>
      <w:r w:rsidRPr="00CB7828">
        <w:tab/>
      </w:r>
      <w:r w:rsidRPr="00CB7828">
        <w:tab/>
        <w:t>7 - 15</w:t>
      </w:r>
    </w:p>
    <w:p w14:paraId="241F311A" w14:textId="77777777" w:rsidR="00DF0B66" w:rsidRPr="00CB7828" w:rsidRDefault="00DF0B66" w:rsidP="00DF0B66">
      <w:pPr>
        <w:spacing w:after="0" w:line="360" w:lineRule="auto"/>
      </w:pPr>
      <w:r w:rsidRPr="00CB7828">
        <w:t>Zuluftvolumenstrom, 8 Pa [m³/h]</w:t>
      </w:r>
      <w:r w:rsidRPr="00CB7828">
        <w:tab/>
      </w:r>
      <w:r w:rsidRPr="00CB7828">
        <w:tab/>
        <w:t>14 - 22</w:t>
      </w:r>
    </w:p>
    <w:p w14:paraId="5BAB7774" w14:textId="77777777" w:rsidR="00DF0B66" w:rsidRPr="00CB7828" w:rsidRDefault="00DF0B66" w:rsidP="00DF0B66">
      <w:pPr>
        <w:spacing w:after="0" w:line="360" w:lineRule="auto"/>
      </w:pPr>
      <w:r w:rsidRPr="00CB7828">
        <w:t xml:space="preserve">Normschallpegeldifferenz [dB] </w:t>
      </w:r>
      <w:r w:rsidRPr="00CB7828">
        <w:tab/>
      </w:r>
      <w:r w:rsidRPr="00CB7828">
        <w:tab/>
      </w:r>
      <w:r w:rsidRPr="00CB7828">
        <w:tab/>
      </w:r>
      <w:r w:rsidR="00317B01">
        <w:t>55 - 59</w:t>
      </w:r>
    </w:p>
    <w:p w14:paraId="5C128224" w14:textId="77777777" w:rsidR="00DF0B66" w:rsidRDefault="00DF0B66" w:rsidP="00DF0B66">
      <w:pPr>
        <w:spacing w:after="0" w:line="360" w:lineRule="auto"/>
        <w:jc w:val="both"/>
      </w:pPr>
    </w:p>
    <w:p w14:paraId="1D6BE8A9" w14:textId="006D19C6" w:rsidR="00DF0B66" w:rsidRDefault="003C65E3" w:rsidP="00DF0B66">
      <w:pPr>
        <w:spacing w:after="0" w:line="360" w:lineRule="auto"/>
      </w:pPr>
      <w:r>
        <w:t xml:space="preserve">Schallschutzzubehör und Alternativfilter G3 </w:t>
      </w:r>
      <w:r w:rsidRPr="00E15D28">
        <w:rPr>
          <w:szCs w:val="20"/>
        </w:rPr>
        <w:t>(</w:t>
      </w:r>
      <w:r>
        <w:rPr>
          <w:rFonts w:cs="Arial"/>
          <w:szCs w:val="20"/>
        </w:rPr>
        <w:t xml:space="preserve">ISO Coarse) </w:t>
      </w:r>
      <w:r>
        <w:t xml:space="preserve">/ F7 </w:t>
      </w:r>
      <w:r w:rsidRPr="00E15D28">
        <w:rPr>
          <w:szCs w:val="20"/>
        </w:rPr>
        <w:t>(</w:t>
      </w:r>
      <w:r w:rsidRPr="003C65E3">
        <w:rPr>
          <w:rFonts w:cs="Arial"/>
          <w:szCs w:val="20"/>
        </w:rPr>
        <w:t>ePM1 50%</w:t>
      </w:r>
      <w:r>
        <w:rPr>
          <w:rFonts w:cs="Arial"/>
          <w:szCs w:val="20"/>
        </w:rPr>
        <w:t xml:space="preserve">) </w:t>
      </w:r>
      <w:r>
        <w:t xml:space="preserve">separat erhältlich. </w:t>
      </w:r>
      <w:r w:rsidR="00DF0B66">
        <w:t>Wandeinbaublock D120 zur einfachen Montage im Neubaubereich separat verfügbar.</w:t>
      </w:r>
    </w:p>
    <w:p w14:paraId="4FC954B7" w14:textId="77777777" w:rsidR="00DF0B66" w:rsidRPr="00123E21" w:rsidRDefault="00DF0B66" w:rsidP="00DF0B66">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DF0B66" w:rsidRPr="001966E6" w14:paraId="05B337B4" w14:textId="77777777" w:rsidTr="00DF0B66">
        <w:tc>
          <w:tcPr>
            <w:tcW w:w="1134" w:type="dxa"/>
            <w:vAlign w:val="bottom"/>
            <w:hideMark/>
          </w:tcPr>
          <w:p w14:paraId="79C3C898" w14:textId="77777777" w:rsidR="00DF0B66" w:rsidRPr="001966E6" w:rsidRDefault="00DF0B66" w:rsidP="00DF0B66">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66F3606F" w14:textId="77777777" w:rsidR="00DF0B66" w:rsidRPr="001966E6" w:rsidRDefault="00DF0B66" w:rsidP="00DF0B66">
            <w:pPr>
              <w:spacing w:after="0" w:line="360" w:lineRule="auto"/>
              <w:jc w:val="right"/>
              <w:rPr>
                <w:rFonts w:cs="Arial"/>
                <w:b/>
                <w:sz w:val="22"/>
              </w:rPr>
            </w:pPr>
          </w:p>
        </w:tc>
        <w:tc>
          <w:tcPr>
            <w:tcW w:w="2819" w:type="dxa"/>
            <w:vAlign w:val="bottom"/>
            <w:hideMark/>
          </w:tcPr>
          <w:p w14:paraId="21C76DD9" w14:textId="77777777" w:rsidR="00DF0B66" w:rsidRPr="001966E6" w:rsidRDefault="00DF0B66" w:rsidP="00DF0B66">
            <w:pPr>
              <w:spacing w:after="0" w:line="360" w:lineRule="auto"/>
              <w:rPr>
                <w:rFonts w:cs="Arial"/>
                <w:sz w:val="22"/>
              </w:rPr>
            </w:pPr>
            <w:r w:rsidRPr="001966E6">
              <w:rPr>
                <w:rFonts w:cs="Arial"/>
                <w:sz w:val="22"/>
              </w:rPr>
              <w:t>Stk.</w:t>
            </w:r>
          </w:p>
        </w:tc>
        <w:tc>
          <w:tcPr>
            <w:tcW w:w="583" w:type="dxa"/>
            <w:vAlign w:val="bottom"/>
            <w:hideMark/>
          </w:tcPr>
          <w:p w14:paraId="7ACDEA68" w14:textId="77777777" w:rsidR="00DF0B66" w:rsidRPr="001966E6" w:rsidRDefault="00DF0B66" w:rsidP="00DF0B66">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48A68A0C" w14:textId="77777777" w:rsidR="00DF0B66" w:rsidRPr="001966E6" w:rsidRDefault="00DF0B66" w:rsidP="00DF0B66">
            <w:pPr>
              <w:spacing w:after="0" w:line="360" w:lineRule="auto"/>
              <w:jc w:val="right"/>
              <w:rPr>
                <w:rFonts w:cs="Arial"/>
                <w:b/>
                <w:sz w:val="22"/>
              </w:rPr>
            </w:pPr>
          </w:p>
        </w:tc>
        <w:tc>
          <w:tcPr>
            <w:tcW w:w="608" w:type="dxa"/>
            <w:vAlign w:val="bottom"/>
            <w:hideMark/>
          </w:tcPr>
          <w:p w14:paraId="380AC859" w14:textId="77777777" w:rsidR="00DF0B66" w:rsidRPr="001966E6" w:rsidRDefault="00DF0B66" w:rsidP="00DF0B66">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10B4DDF2" w14:textId="77777777" w:rsidR="00DF0B66" w:rsidRPr="001966E6" w:rsidRDefault="00DF0B66" w:rsidP="00DF0B66">
            <w:pPr>
              <w:spacing w:after="0" w:line="360" w:lineRule="auto"/>
              <w:jc w:val="right"/>
              <w:rPr>
                <w:rFonts w:cs="Arial"/>
                <w:b/>
                <w:sz w:val="22"/>
              </w:rPr>
            </w:pPr>
          </w:p>
        </w:tc>
      </w:tr>
    </w:tbl>
    <w:p w14:paraId="476C9D00" w14:textId="77777777" w:rsidR="00DF0B66" w:rsidRDefault="00DF0B66">
      <w:pPr>
        <w:spacing w:after="160" w:line="259" w:lineRule="auto"/>
        <w:rPr>
          <w:rFonts w:cs="Arial"/>
          <w:b/>
          <w:sz w:val="22"/>
        </w:rPr>
      </w:pPr>
      <w:r w:rsidRPr="001966E6">
        <w:rPr>
          <w:rFonts w:cs="Arial"/>
          <w:b/>
          <w:sz w:val="22"/>
        </w:rPr>
        <w:br w:type="page"/>
      </w:r>
    </w:p>
    <w:p w14:paraId="74415292" w14:textId="5B71B1F9" w:rsidR="00AC53FD" w:rsidRDefault="00AC53FD" w:rsidP="00AC53FD">
      <w:pPr>
        <w:pStyle w:val="berschrift2"/>
      </w:pPr>
      <w:bookmarkStart w:id="101" w:name="_Toc79993234"/>
      <w:bookmarkStart w:id="102" w:name="_Toc470073658"/>
      <w:r>
        <w:lastRenderedPageBreak/>
        <w:t>aV100 ALD-Nordic</w:t>
      </w:r>
      <w:bookmarkEnd w:id="101"/>
    </w:p>
    <w:p w14:paraId="09099C42" w14:textId="77777777" w:rsidR="00AC53FD" w:rsidRDefault="00AC53FD" w:rsidP="00AC53FD">
      <w:pPr>
        <w:spacing w:after="0" w:line="360" w:lineRule="auto"/>
        <w:rPr>
          <w:b/>
          <w:szCs w:val="20"/>
        </w:rPr>
      </w:pPr>
    </w:p>
    <w:p w14:paraId="50BC5522" w14:textId="070169B9" w:rsidR="00AC53FD" w:rsidRDefault="00AC53FD" w:rsidP="00AC53FD">
      <w:pPr>
        <w:spacing w:after="0" w:line="360" w:lineRule="auto"/>
        <w:jc w:val="both"/>
      </w:pPr>
      <w:r>
        <w:t xml:space="preserve">Außenluftdurchlass zur passiven Zuluftnachströmung bei dezentralen Abluftsystemen ohne Wärmerückgewinnung. Für Neubau und Sanierung </w:t>
      </w:r>
      <w:r w:rsidR="00F849CE">
        <w:rPr>
          <w:rFonts w:cs="Arial"/>
          <w:szCs w:val="20"/>
        </w:rPr>
        <w:t xml:space="preserve">mit fassadenbündigem Außenabschluss zur einfachen Integration in </w:t>
      </w:r>
      <w:r w:rsidR="00F849CE" w:rsidRPr="00B73A36">
        <w:rPr>
          <w:rFonts w:cs="Arial"/>
          <w:szCs w:val="20"/>
        </w:rPr>
        <w:t>Klinkerfassade</w:t>
      </w:r>
      <w:r w:rsidR="00F849CE">
        <w:rPr>
          <w:rFonts w:cs="Arial"/>
          <w:szCs w:val="20"/>
        </w:rPr>
        <w:t>n oder Außenwänden mit Dämmung</w:t>
      </w:r>
      <w:r>
        <w:t>.</w:t>
      </w:r>
    </w:p>
    <w:p w14:paraId="641AEC4A" w14:textId="77777777" w:rsidR="00AC53FD" w:rsidRDefault="00AC53FD" w:rsidP="00AC53FD">
      <w:pPr>
        <w:spacing w:after="0" w:line="360" w:lineRule="auto"/>
        <w:jc w:val="both"/>
      </w:pPr>
    </w:p>
    <w:p w14:paraId="77E7C525" w14:textId="77777777" w:rsidR="00AC53FD" w:rsidRDefault="00AC53FD" w:rsidP="00AC53FD">
      <w:pPr>
        <w:spacing w:after="0" w:line="360" w:lineRule="auto"/>
        <w:jc w:val="both"/>
        <w:rPr>
          <w:u w:val="single"/>
        </w:rPr>
      </w:pPr>
      <w:r>
        <w:rPr>
          <w:u w:val="single"/>
        </w:rPr>
        <w:t>Kompletter Außenluftdurchlass bestehend aus:</w:t>
      </w:r>
    </w:p>
    <w:p w14:paraId="11831CB9" w14:textId="77777777" w:rsidR="00AC53FD" w:rsidRDefault="00AC53FD" w:rsidP="00AC53FD">
      <w:pPr>
        <w:spacing w:after="0" w:line="360" w:lineRule="auto"/>
        <w:jc w:val="both"/>
      </w:pPr>
    </w:p>
    <w:p w14:paraId="6DF1977B" w14:textId="77777777" w:rsidR="00AC53FD" w:rsidRDefault="00AC53FD" w:rsidP="00AC53FD">
      <w:pPr>
        <w:spacing w:after="0" w:line="360" w:lineRule="auto"/>
        <w:jc w:val="both"/>
        <w:rPr>
          <w:rFonts w:cs="Arial"/>
        </w:rPr>
      </w:pPr>
      <w:r>
        <w:t xml:space="preserve">ALD Einsatz mit gedämmter eckiger </w:t>
      </w:r>
      <w:r w:rsidRPr="00DB6847">
        <w:t>Innenblende</w:t>
      </w:r>
      <w:r>
        <w:t xml:space="preserve"> 160 x 160 mm </w:t>
      </w:r>
      <w:r>
        <w:rPr>
          <w:rFonts w:cs="Arial"/>
        </w:rPr>
        <w:t>(B x H). Einfache Verschließbarkeit durch Druckbewegung. Stufenweise Zuluftregulierung. Farbe weiß (RAL</w:t>
      </w:r>
      <w:r w:rsidRPr="00D302BE">
        <w:rPr>
          <w:rFonts w:cs="Arial"/>
        </w:rPr>
        <w:t xml:space="preserve"> 9016</w:t>
      </w:r>
      <w:r>
        <w:rPr>
          <w:rFonts w:cs="Arial"/>
        </w:rPr>
        <w:t xml:space="preserve">). </w:t>
      </w:r>
      <w:r>
        <w:t xml:space="preserve">Material ABS. </w:t>
      </w:r>
      <w:r>
        <w:rPr>
          <w:rFonts w:cs="Arial"/>
        </w:rPr>
        <w:t xml:space="preserve">Filterkassette mit Staubfilter G1 </w:t>
      </w:r>
      <w:r w:rsidRPr="00E15D28">
        <w:rPr>
          <w:szCs w:val="20"/>
        </w:rPr>
        <w:t>(</w:t>
      </w:r>
      <w:r>
        <w:rPr>
          <w:rFonts w:cs="Arial"/>
          <w:szCs w:val="20"/>
        </w:rPr>
        <w:t xml:space="preserve">ISO Coarse) </w:t>
      </w:r>
      <w:r>
        <w:rPr>
          <w:rFonts w:cs="Arial"/>
        </w:rPr>
        <w:t>und Windsicherung.</w:t>
      </w:r>
    </w:p>
    <w:p w14:paraId="684D4550" w14:textId="77777777" w:rsidR="00AC53FD" w:rsidRDefault="00AC53FD" w:rsidP="00AC53FD">
      <w:pPr>
        <w:spacing w:after="0" w:line="360" w:lineRule="auto"/>
        <w:jc w:val="both"/>
      </w:pPr>
      <w:r>
        <w:t xml:space="preserve">Runde </w:t>
      </w:r>
      <w:r w:rsidRPr="008A17B5">
        <w:t xml:space="preserve">Wandeinbauhülse </w:t>
      </w:r>
      <w:r>
        <w:rPr>
          <w:rFonts w:cs="Arial"/>
        </w:rPr>
        <w:t>Ø</w:t>
      </w:r>
      <w:r>
        <w:t xml:space="preserve"> 103 mm in Länge 495</w:t>
      </w:r>
      <w:r w:rsidRPr="00746CE2">
        <w:t xml:space="preserve"> mm</w:t>
      </w:r>
      <w:r>
        <w:t>. Material ABS.</w:t>
      </w:r>
    </w:p>
    <w:p w14:paraId="252BD113" w14:textId="77777777" w:rsidR="00F849CE" w:rsidRDefault="00F849CE" w:rsidP="00F849CE">
      <w:pPr>
        <w:spacing w:after="0" w:line="360" w:lineRule="auto"/>
        <w:jc w:val="both"/>
        <w:rPr>
          <w:rFonts w:cs="Arial"/>
          <w:szCs w:val="20"/>
        </w:rPr>
      </w:pPr>
      <w:r>
        <w:rPr>
          <w:rFonts w:cs="Arial"/>
          <w:szCs w:val="20"/>
        </w:rPr>
        <w:t>Fassadenabschluss in den Abmaßen 280 x 240 x 315 (B x H x T) inkl. Schiebehülse 284 x 74 mm (B x H) zur Befestigung des Außengitters. Fassadenabschluss einfach kürzbar von T 315 mm bis auf T 120 mm. Gefälle integriert. Material Neopor</w:t>
      </w:r>
      <w:r w:rsidRPr="00A6438D">
        <w:rPr>
          <w:rFonts w:cs="Arial"/>
          <w:szCs w:val="20"/>
          <w:vertAlign w:val="superscript"/>
        </w:rPr>
        <w:t>®</w:t>
      </w:r>
      <w:r>
        <w:rPr>
          <w:rFonts w:cs="Arial"/>
          <w:szCs w:val="20"/>
        </w:rPr>
        <w:t>.</w:t>
      </w:r>
    </w:p>
    <w:p w14:paraId="578BB226" w14:textId="77777777" w:rsidR="001F248B" w:rsidRPr="00D62E3A" w:rsidRDefault="001F248B" w:rsidP="001F248B">
      <w:pPr>
        <w:spacing w:after="0" w:line="360" w:lineRule="auto"/>
        <w:jc w:val="both"/>
        <w:rPr>
          <w:rFonts w:cs="Arial"/>
          <w:szCs w:val="20"/>
        </w:rPr>
      </w:pPr>
      <w:r>
        <w:rPr>
          <w:rFonts w:cs="Arial"/>
          <w:szCs w:val="20"/>
        </w:rPr>
        <w:t>Außengitter 290 x 89 mm (B x H).</w:t>
      </w:r>
      <w:r w:rsidRPr="00E56B7E">
        <w:rPr>
          <w:rFonts w:cs="Arial"/>
          <w:szCs w:val="20"/>
        </w:rPr>
        <w:t xml:space="preserve"> </w:t>
      </w:r>
      <w:r w:rsidRPr="00693BD3">
        <w:rPr>
          <w:szCs w:val="20"/>
        </w:rPr>
        <w:t>Farbe weiß (RAL 9016) / hell</w:t>
      </w:r>
      <w:r>
        <w:rPr>
          <w:szCs w:val="20"/>
        </w:rPr>
        <w:t xml:space="preserve">grau (RAL 9006) / kupferbraun (RAL 8004)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pulverbeschichtetes Aluminium</w:t>
      </w:r>
      <w:r w:rsidRPr="00651FAE">
        <w:t>.</w:t>
      </w:r>
    </w:p>
    <w:p w14:paraId="5EDFBC98" w14:textId="77777777" w:rsidR="00AC53FD" w:rsidRDefault="00AC53FD" w:rsidP="00AC53FD">
      <w:pPr>
        <w:spacing w:after="0" w:line="360" w:lineRule="auto"/>
        <w:jc w:val="both"/>
      </w:pPr>
    </w:p>
    <w:p w14:paraId="485304A9" w14:textId="77777777" w:rsidR="00AC53FD" w:rsidRDefault="00AC53FD" w:rsidP="00AC53FD">
      <w:pPr>
        <w:spacing w:after="0" w:line="360" w:lineRule="auto"/>
        <w:jc w:val="both"/>
        <w:rPr>
          <w:u w:val="single"/>
        </w:rPr>
      </w:pPr>
      <w:r>
        <w:rPr>
          <w:u w:val="single"/>
        </w:rPr>
        <w:t>Technische Daten:</w:t>
      </w:r>
    </w:p>
    <w:p w14:paraId="33E6A162" w14:textId="77777777" w:rsidR="00AC53FD" w:rsidRDefault="00AC53FD" w:rsidP="00AC53FD">
      <w:pPr>
        <w:spacing w:after="0" w:line="360" w:lineRule="auto"/>
      </w:pPr>
    </w:p>
    <w:p w14:paraId="31CA0C36" w14:textId="314ADF4A" w:rsidR="00AC53FD" w:rsidRDefault="00AC53FD" w:rsidP="00AC53FD">
      <w:pPr>
        <w:spacing w:after="0" w:line="360" w:lineRule="auto"/>
      </w:pPr>
      <w:r>
        <w:t>Mindestwandstärke inkl. Putz [mm]</w:t>
      </w:r>
      <w:r>
        <w:tab/>
      </w:r>
      <w:r>
        <w:tab/>
        <w:t>1</w:t>
      </w:r>
      <w:r w:rsidR="00F849CE">
        <w:t>30</w:t>
      </w:r>
    </w:p>
    <w:p w14:paraId="2F4344C4" w14:textId="3CA0FC72" w:rsidR="00AC53FD" w:rsidRDefault="00AC53FD" w:rsidP="00AC53FD">
      <w:pPr>
        <w:spacing w:after="0" w:line="360" w:lineRule="auto"/>
      </w:pPr>
      <w:r>
        <w:t>Mindestdämmstärke [mm]</w:t>
      </w:r>
      <w:r>
        <w:tab/>
      </w:r>
      <w:r>
        <w:tab/>
      </w:r>
      <w:r>
        <w:tab/>
      </w:r>
      <w:r w:rsidR="00F849CE">
        <w:t>120</w:t>
      </w:r>
    </w:p>
    <w:p w14:paraId="42B1E22D" w14:textId="77777777" w:rsidR="00AC53FD" w:rsidRDefault="00AC53FD" w:rsidP="00AC53FD">
      <w:pPr>
        <w:spacing w:after="0" w:line="360" w:lineRule="auto"/>
      </w:pPr>
      <w:r>
        <w:t>Wandöffnung Ø [mm]</w:t>
      </w:r>
      <w:r>
        <w:tab/>
      </w:r>
      <w:r>
        <w:tab/>
      </w:r>
      <w:r>
        <w:tab/>
      </w:r>
      <w:r>
        <w:tab/>
        <w:t>115</w:t>
      </w:r>
    </w:p>
    <w:p w14:paraId="3D3EC36C" w14:textId="77777777" w:rsidR="00AC53FD" w:rsidRPr="00CB7828" w:rsidRDefault="00AC53FD" w:rsidP="00AC53FD">
      <w:pPr>
        <w:spacing w:after="0" w:line="360" w:lineRule="auto"/>
      </w:pPr>
      <w:r w:rsidRPr="00CB7828">
        <w:t>Zuluftvolumenstrom, 4 Pa [m³/h]</w:t>
      </w:r>
      <w:r w:rsidRPr="00CB7828">
        <w:tab/>
      </w:r>
      <w:r w:rsidRPr="00CB7828">
        <w:tab/>
        <w:t>7 - 15</w:t>
      </w:r>
    </w:p>
    <w:p w14:paraId="2BDBCF5E" w14:textId="77777777" w:rsidR="00AC53FD" w:rsidRPr="00CB7828" w:rsidRDefault="00AC53FD" w:rsidP="00AC53FD">
      <w:pPr>
        <w:spacing w:after="0" w:line="360" w:lineRule="auto"/>
      </w:pPr>
      <w:r w:rsidRPr="00CB7828">
        <w:t>Zuluftvolumenstrom, 8 Pa [m³/h]</w:t>
      </w:r>
      <w:r w:rsidRPr="00CB7828">
        <w:tab/>
      </w:r>
      <w:r w:rsidRPr="00CB7828">
        <w:tab/>
        <w:t>14 - 22</w:t>
      </w:r>
    </w:p>
    <w:p w14:paraId="2AAF076A" w14:textId="12AA3410" w:rsidR="00AC53FD" w:rsidRPr="00CB7828" w:rsidRDefault="00AC53FD" w:rsidP="00AC53FD">
      <w:pPr>
        <w:spacing w:after="0" w:line="360" w:lineRule="auto"/>
      </w:pPr>
      <w:r w:rsidRPr="00CB7828">
        <w:t xml:space="preserve">Normschallpegeldifferenz [dB] </w:t>
      </w:r>
      <w:r w:rsidRPr="00CB7828">
        <w:tab/>
      </w:r>
      <w:r w:rsidRPr="00CB7828">
        <w:tab/>
      </w:r>
      <w:r w:rsidRPr="00CB7828">
        <w:tab/>
      </w:r>
      <w:r>
        <w:t>5</w:t>
      </w:r>
      <w:r w:rsidR="00F849CE">
        <w:t>1 - 53</w:t>
      </w:r>
    </w:p>
    <w:p w14:paraId="17BC452D" w14:textId="77777777" w:rsidR="00AC53FD" w:rsidRDefault="00AC53FD" w:rsidP="00AC53FD">
      <w:pPr>
        <w:spacing w:after="0" w:line="360" w:lineRule="auto"/>
        <w:jc w:val="both"/>
      </w:pPr>
    </w:p>
    <w:p w14:paraId="2CB696C1" w14:textId="77777777" w:rsidR="00AC53FD" w:rsidRDefault="00AC53FD" w:rsidP="00AC53FD">
      <w:pPr>
        <w:spacing w:after="0" w:line="360" w:lineRule="auto"/>
      </w:pPr>
      <w:r>
        <w:t xml:space="preserve">Schallschutzzubehör und Alternativfilter G3 </w:t>
      </w:r>
      <w:r w:rsidRPr="00E15D28">
        <w:rPr>
          <w:szCs w:val="20"/>
        </w:rPr>
        <w:t>(</w:t>
      </w:r>
      <w:r>
        <w:rPr>
          <w:rFonts w:cs="Arial"/>
          <w:szCs w:val="20"/>
        </w:rPr>
        <w:t xml:space="preserve">ISO Coarse) </w:t>
      </w:r>
      <w:r>
        <w:t xml:space="preserve">/ F7 </w:t>
      </w:r>
      <w:r w:rsidRPr="00E15D28">
        <w:rPr>
          <w:szCs w:val="20"/>
        </w:rPr>
        <w:t>(</w:t>
      </w:r>
      <w:r w:rsidRPr="003C65E3">
        <w:rPr>
          <w:rFonts w:cs="Arial"/>
          <w:szCs w:val="20"/>
        </w:rPr>
        <w:t>ePM1 50%</w:t>
      </w:r>
      <w:r>
        <w:rPr>
          <w:rFonts w:cs="Arial"/>
          <w:szCs w:val="20"/>
        </w:rPr>
        <w:t xml:space="preserve">) </w:t>
      </w:r>
      <w:r>
        <w:t>separat erhältlich. Wandeinbaublock D120 zur einfachen Montage im Neubaubereich separat verfügbar.</w:t>
      </w:r>
    </w:p>
    <w:p w14:paraId="73C247EC" w14:textId="77777777" w:rsidR="00AC53FD" w:rsidRPr="00123E21" w:rsidRDefault="00AC53FD" w:rsidP="00AC53FD">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AC53FD" w:rsidRPr="001966E6" w14:paraId="174B88B1" w14:textId="77777777" w:rsidTr="00AC53FD">
        <w:tc>
          <w:tcPr>
            <w:tcW w:w="1134" w:type="dxa"/>
            <w:vAlign w:val="bottom"/>
            <w:hideMark/>
          </w:tcPr>
          <w:p w14:paraId="7F4E1274" w14:textId="77777777" w:rsidR="00AC53FD" w:rsidRPr="001966E6" w:rsidRDefault="00AC53FD" w:rsidP="00AC53FD">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7126F7BB" w14:textId="77777777" w:rsidR="00AC53FD" w:rsidRPr="001966E6" w:rsidRDefault="00AC53FD" w:rsidP="00AC53FD">
            <w:pPr>
              <w:spacing w:after="0" w:line="360" w:lineRule="auto"/>
              <w:jc w:val="right"/>
              <w:rPr>
                <w:rFonts w:cs="Arial"/>
                <w:b/>
                <w:sz w:val="22"/>
              </w:rPr>
            </w:pPr>
          </w:p>
        </w:tc>
        <w:tc>
          <w:tcPr>
            <w:tcW w:w="2819" w:type="dxa"/>
            <w:vAlign w:val="bottom"/>
            <w:hideMark/>
          </w:tcPr>
          <w:p w14:paraId="7EFAAA0E" w14:textId="77777777" w:rsidR="00AC53FD" w:rsidRPr="001966E6" w:rsidRDefault="00AC53FD" w:rsidP="00AC53FD">
            <w:pPr>
              <w:spacing w:after="0" w:line="360" w:lineRule="auto"/>
              <w:rPr>
                <w:rFonts w:cs="Arial"/>
                <w:sz w:val="22"/>
              </w:rPr>
            </w:pPr>
            <w:r w:rsidRPr="001966E6">
              <w:rPr>
                <w:rFonts w:cs="Arial"/>
                <w:sz w:val="22"/>
              </w:rPr>
              <w:t>Stk.</w:t>
            </w:r>
          </w:p>
        </w:tc>
        <w:tc>
          <w:tcPr>
            <w:tcW w:w="583" w:type="dxa"/>
            <w:vAlign w:val="bottom"/>
            <w:hideMark/>
          </w:tcPr>
          <w:p w14:paraId="715AD54B" w14:textId="77777777" w:rsidR="00AC53FD" w:rsidRPr="001966E6" w:rsidRDefault="00AC53FD" w:rsidP="00AC53FD">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44B581FA" w14:textId="77777777" w:rsidR="00AC53FD" w:rsidRPr="001966E6" w:rsidRDefault="00AC53FD" w:rsidP="00AC53FD">
            <w:pPr>
              <w:spacing w:after="0" w:line="360" w:lineRule="auto"/>
              <w:jc w:val="right"/>
              <w:rPr>
                <w:rFonts w:cs="Arial"/>
                <w:b/>
                <w:sz w:val="22"/>
              </w:rPr>
            </w:pPr>
          </w:p>
        </w:tc>
        <w:tc>
          <w:tcPr>
            <w:tcW w:w="608" w:type="dxa"/>
            <w:vAlign w:val="bottom"/>
            <w:hideMark/>
          </w:tcPr>
          <w:p w14:paraId="024824AC" w14:textId="77777777" w:rsidR="00AC53FD" w:rsidRPr="001966E6" w:rsidRDefault="00AC53FD" w:rsidP="00AC53FD">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24B38D96" w14:textId="77777777" w:rsidR="00AC53FD" w:rsidRPr="001966E6" w:rsidRDefault="00AC53FD" w:rsidP="00AC53FD">
            <w:pPr>
              <w:spacing w:after="0" w:line="360" w:lineRule="auto"/>
              <w:jc w:val="right"/>
              <w:rPr>
                <w:rFonts w:cs="Arial"/>
                <w:b/>
                <w:sz w:val="22"/>
              </w:rPr>
            </w:pPr>
          </w:p>
        </w:tc>
      </w:tr>
    </w:tbl>
    <w:p w14:paraId="3CC532F9" w14:textId="3C15F61F" w:rsidR="00AC53FD" w:rsidRPr="00AC53FD" w:rsidRDefault="00AC53FD">
      <w:pPr>
        <w:spacing w:after="160" w:line="259" w:lineRule="auto"/>
        <w:rPr>
          <w:rFonts w:cs="Arial"/>
          <w:b/>
          <w:sz w:val="22"/>
        </w:rPr>
      </w:pPr>
      <w:r w:rsidRPr="001966E6">
        <w:rPr>
          <w:rFonts w:cs="Arial"/>
          <w:b/>
          <w:sz w:val="22"/>
        </w:rPr>
        <w:br w:type="page"/>
      </w:r>
    </w:p>
    <w:p w14:paraId="2CCFF413" w14:textId="175897D3" w:rsidR="00CC072F" w:rsidRPr="00CC072F" w:rsidRDefault="00CC072F" w:rsidP="00CC072F">
      <w:pPr>
        <w:pStyle w:val="berschrift2"/>
      </w:pPr>
      <w:bookmarkStart w:id="103" w:name="_Toc79993235"/>
      <w:r w:rsidRPr="00CC072F">
        <w:lastRenderedPageBreak/>
        <w:t>aV160 ALD</w:t>
      </w:r>
      <w:bookmarkEnd w:id="102"/>
      <w:r w:rsidRPr="00CC072F">
        <w:t xml:space="preserve"> Light</w:t>
      </w:r>
      <w:bookmarkEnd w:id="103"/>
    </w:p>
    <w:p w14:paraId="40D34608" w14:textId="77777777" w:rsidR="00CC072F" w:rsidRDefault="00CC072F" w:rsidP="00CC072F">
      <w:pPr>
        <w:spacing w:after="0" w:line="360" w:lineRule="auto"/>
        <w:rPr>
          <w:b/>
          <w:szCs w:val="20"/>
        </w:rPr>
      </w:pPr>
    </w:p>
    <w:p w14:paraId="0432858A" w14:textId="77777777" w:rsidR="00CC072F" w:rsidRDefault="00CC072F" w:rsidP="00CC072F">
      <w:pPr>
        <w:spacing w:after="0" w:line="360" w:lineRule="auto"/>
        <w:jc w:val="both"/>
      </w:pPr>
      <w:r>
        <w:t>Außenluftdurchlass zur passiven Zuluftnachströmung bei dezentralen Abluftsystemen ohne Wärmerückgewinnung. Schalldämmvariante für Neubau und Sanierung zur einfachen Integration in Außenwänden.</w:t>
      </w:r>
    </w:p>
    <w:p w14:paraId="2139B070" w14:textId="77777777" w:rsidR="00CC072F" w:rsidRDefault="00CC072F" w:rsidP="00CC072F">
      <w:pPr>
        <w:spacing w:after="0" w:line="360" w:lineRule="auto"/>
        <w:jc w:val="both"/>
      </w:pPr>
    </w:p>
    <w:p w14:paraId="3D328018" w14:textId="77777777" w:rsidR="00CC072F" w:rsidRDefault="00CC072F" w:rsidP="00CC072F">
      <w:pPr>
        <w:spacing w:after="0" w:line="360" w:lineRule="auto"/>
        <w:jc w:val="both"/>
        <w:rPr>
          <w:u w:val="single"/>
        </w:rPr>
      </w:pPr>
      <w:r>
        <w:rPr>
          <w:u w:val="single"/>
        </w:rPr>
        <w:t>Kompletter Außenluftdurchlass bestehend aus:</w:t>
      </w:r>
    </w:p>
    <w:p w14:paraId="5568F687" w14:textId="77777777" w:rsidR="00CC072F" w:rsidRDefault="00CC072F" w:rsidP="00CC072F">
      <w:pPr>
        <w:spacing w:after="0" w:line="360" w:lineRule="auto"/>
        <w:jc w:val="both"/>
      </w:pPr>
    </w:p>
    <w:p w14:paraId="36C682C5" w14:textId="71682E90" w:rsidR="00CC072F" w:rsidRPr="0019524B" w:rsidRDefault="0019524B" w:rsidP="00CC072F">
      <w:pPr>
        <w:spacing w:after="0" w:line="360" w:lineRule="auto"/>
        <w:jc w:val="both"/>
      </w:pPr>
      <w:r>
        <w:rPr>
          <w:rFonts w:cs="Arial"/>
          <w:szCs w:val="20"/>
        </w:rPr>
        <w:t>Eckige Innenblende 220 x 220 mm (B x H). Extraflach, max. geöffnet Tiefe 52 mm. Einfache Verschließbarkeit durch Druckbewegung.</w:t>
      </w:r>
      <w:r>
        <w:t xml:space="preserve"> </w:t>
      </w:r>
      <w:r w:rsidR="00CC072F">
        <w:rPr>
          <w:rFonts w:cs="Arial"/>
        </w:rPr>
        <w:t xml:space="preserve">Stufenweise Zuluftregulierung. Farbe weiß (RAL </w:t>
      </w:r>
      <w:r w:rsidR="00CC072F" w:rsidRPr="00D302BE">
        <w:rPr>
          <w:rFonts w:cs="Arial"/>
        </w:rPr>
        <w:t>9016</w:t>
      </w:r>
      <w:r w:rsidR="00CC072F">
        <w:rPr>
          <w:rFonts w:cs="Arial"/>
        </w:rPr>
        <w:t xml:space="preserve">). </w:t>
      </w:r>
      <w:r w:rsidR="00CC072F">
        <w:t xml:space="preserve">Material ABS. </w:t>
      </w:r>
      <w:r w:rsidR="00CC072F">
        <w:rPr>
          <w:rFonts w:cs="Arial"/>
        </w:rPr>
        <w:t xml:space="preserve">Filterkassette mit Staubfilter G1 </w:t>
      </w:r>
      <w:r w:rsidR="003C65E3" w:rsidRPr="00E15D28">
        <w:rPr>
          <w:szCs w:val="20"/>
        </w:rPr>
        <w:t>(</w:t>
      </w:r>
      <w:r w:rsidR="003C65E3">
        <w:rPr>
          <w:rFonts w:cs="Arial"/>
          <w:szCs w:val="20"/>
        </w:rPr>
        <w:t xml:space="preserve">ISO Coarse) </w:t>
      </w:r>
      <w:r w:rsidR="00CC072F">
        <w:rPr>
          <w:rFonts w:cs="Arial"/>
        </w:rPr>
        <w:t>und Windsicherung.</w:t>
      </w:r>
    </w:p>
    <w:p w14:paraId="78937E5A" w14:textId="77777777" w:rsidR="00CC072F" w:rsidRPr="00671635" w:rsidRDefault="00CC072F" w:rsidP="00CC072F">
      <w:pPr>
        <w:spacing w:after="0" w:line="360" w:lineRule="auto"/>
        <w:jc w:val="both"/>
        <w:rPr>
          <w:rFonts w:cs="Arial"/>
          <w:szCs w:val="20"/>
        </w:rPr>
      </w:pPr>
      <w:r>
        <w:rPr>
          <w:szCs w:val="20"/>
        </w:rPr>
        <w:t xml:space="preserve">Runde Wandeinbauhülse </w:t>
      </w:r>
      <w:r>
        <w:rPr>
          <w:rFonts w:cs="Arial"/>
          <w:szCs w:val="20"/>
        </w:rPr>
        <w:t>Ø</w:t>
      </w:r>
      <w:r>
        <w:rPr>
          <w:szCs w:val="20"/>
        </w:rPr>
        <w:t xml:space="preserve"> 160 mm in Länge 495 mm / 745 mm mit Schalldämmauskleidung. </w:t>
      </w:r>
      <w:r>
        <w:rPr>
          <w:rFonts w:cs="Arial"/>
          <w:szCs w:val="20"/>
        </w:rPr>
        <w:t>Material PP, Melamin.</w:t>
      </w:r>
    </w:p>
    <w:p w14:paraId="4D634B24" w14:textId="77777777" w:rsidR="00CC072F" w:rsidRPr="007E55FF" w:rsidRDefault="00CC072F" w:rsidP="00CC072F">
      <w:pPr>
        <w:spacing w:after="0" w:line="360" w:lineRule="auto"/>
        <w:jc w:val="both"/>
        <w:rPr>
          <w:szCs w:val="20"/>
        </w:rPr>
      </w:pPr>
      <w:r>
        <w:rPr>
          <w:szCs w:val="20"/>
        </w:rPr>
        <w:t xml:space="preserve">Rundes Wetterschutzgitter </w:t>
      </w:r>
      <w:r>
        <w:rPr>
          <w:rFonts w:cs="Arial"/>
          <w:szCs w:val="20"/>
        </w:rPr>
        <w:t>Ø</w:t>
      </w:r>
      <w:r>
        <w:rPr>
          <w:szCs w:val="20"/>
        </w:rPr>
        <w:t xml:space="preserve"> 200 mm. Mit Befestigungskrallen zur Schnellmontage. Farbe</w:t>
      </w:r>
      <w:r w:rsidR="007E55FF">
        <w:rPr>
          <w:szCs w:val="20"/>
        </w:rPr>
        <w:t xml:space="preserve"> weiß (RAL 9016). Material ASA.</w:t>
      </w:r>
    </w:p>
    <w:p w14:paraId="75467513" w14:textId="77777777" w:rsidR="00CC072F" w:rsidRDefault="00CC072F" w:rsidP="00CC072F">
      <w:pPr>
        <w:spacing w:after="0" w:line="360" w:lineRule="auto"/>
        <w:jc w:val="both"/>
      </w:pPr>
    </w:p>
    <w:p w14:paraId="2B06414E" w14:textId="77777777" w:rsidR="00CC072F" w:rsidRDefault="00CC072F" w:rsidP="00CC072F">
      <w:pPr>
        <w:spacing w:after="0" w:line="360" w:lineRule="auto"/>
        <w:jc w:val="both"/>
        <w:rPr>
          <w:u w:val="single"/>
        </w:rPr>
      </w:pPr>
      <w:r>
        <w:rPr>
          <w:u w:val="single"/>
        </w:rPr>
        <w:t>Technische Daten:</w:t>
      </w:r>
    </w:p>
    <w:p w14:paraId="2A041A4A" w14:textId="77777777" w:rsidR="00CC072F" w:rsidRDefault="00CC072F" w:rsidP="00CC072F">
      <w:pPr>
        <w:spacing w:after="0" w:line="360" w:lineRule="auto"/>
      </w:pPr>
    </w:p>
    <w:p w14:paraId="7A715143" w14:textId="77777777" w:rsidR="00CC072F" w:rsidRDefault="00CC072F" w:rsidP="00CC072F">
      <w:pPr>
        <w:spacing w:after="0" w:line="360" w:lineRule="auto"/>
      </w:pPr>
      <w:r>
        <w:t>Mindestwandstärke inkl. Putz [mm]</w:t>
      </w:r>
      <w:r>
        <w:tab/>
      </w:r>
      <w:r>
        <w:tab/>
        <w:t>150</w:t>
      </w:r>
    </w:p>
    <w:p w14:paraId="68476302" w14:textId="77777777" w:rsidR="00CC072F" w:rsidRDefault="00CC072F" w:rsidP="00CC072F">
      <w:pPr>
        <w:spacing w:after="0" w:line="360" w:lineRule="auto"/>
      </w:pPr>
      <w:r>
        <w:t>Wandöffnung Ø [mm]</w:t>
      </w:r>
      <w:r>
        <w:tab/>
      </w:r>
      <w:r>
        <w:tab/>
      </w:r>
      <w:r>
        <w:tab/>
      </w:r>
      <w:r>
        <w:tab/>
        <w:t>180</w:t>
      </w:r>
    </w:p>
    <w:p w14:paraId="15AE44AE" w14:textId="77777777" w:rsidR="00CC072F" w:rsidRPr="00B867ED" w:rsidRDefault="00CC072F" w:rsidP="00CC072F">
      <w:pPr>
        <w:spacing w:after="0" w:line="360" w:lineRule="auto"/>
      </w:pPr>
      <w:r w:rsidRPr="00B867ED">
        <w:t>Zuluftvolumenstrom, 4 Pa [m³/h]</w:t>
      </w:r>
      <w:r w:rsidRPr="00B867ED">
        <w:tab/>
      </w:r>
      <w:r w:rsidRPr="00B867ED">
        <w:tab/>
      </w:r>
      <w:r>
        <w:t>12 - 18</w:t>
      </w:r>
    </w:p>
    <w:p w14:paraId="598D91D7" w14:textId="77777777" w:rsidR="00CC072F" w:rsidRPr="00B867ED" w:rsidRDefault="00CC072F" w:rsidP="00CC072F">
      <w:pPr>
        <w:spacing w:after="0" w:line="360" w:lineRule="auto"/>
      </w:pPr>
      <w:r w:rsidRPr="00B867ED">
        <w:t>Zuluftvolumenstrom, 8 Pa [m³/h]</w:t>
      </w:r>
      <w:r w:rsidRPr="00B867ED">
        <w:tab/>
      </w:r>
      <w:r w:rsidRPr="00B867ED">
        <w:tab/>
      </w:r>
      <w:r>
        <w:t>18 - 24</w:t>
      </w:r>
    </w:p>
    <w:p w14:paraId="2720BBA6" w14:textId="2E97F1A1" w:rsidR="00CC072F" w:rsidRPr="00CB7828" w:rsidRDefault="00CC072F" w:rsidP="00CC072F">
      <w:pPr>
        <w:spacing w:after="0" w:line="360" w:lineRule="auto"/>
      </w:pPr>
      <w:r w:rsidRPr="00CB7828">
        <w:t xml:space="preserve">Normschallpegeldifferenz [dB] </w:t>
      </w:r>
      <w:r w:rsidRPr="00CB7828">
        <w:tab/>
      </w:r>
      <w:r w:rsidRPr="00CB7828">
        <w:tab/>
      </w:r>
      <w:r w:rsidRPr="00CB7828">
        <w:tab/>
      </w:r>
      <w:r>
        <w:t>51</w:t>
      </w:r>
    </w:p>
    <w:p w14:paraId="2DCBA147" w14:textId="77777777" w:rsidR="00CC072F" w:rsidRDefault="00CC072F" w:rsidP="00CC072F">
      <w:pPr>
        <w:spacing w:after="0" w:line="360" w:lineRule="auto"/>
        <w:jc w:val="both"/>
      </w:pPr>
    </w:p>
    <w:p w14:paraId="77F6EFB0" w14:textId="5AECAF6E" w:rsidR="00CC072F" w:rsidRDefault="00CC072F" w:rsidP="00CC072F">
      <w:pPr>
        <w:spacing w:after="0" w:line="360" w:lineRule="auto"/>
      </w:pPr>
      <w:r>
        <w:t xml:space="preserve">Pollenfilter G3 </w:t>
      </w:r>
      <w:r w:rsidR="003C65E3" w:rsidRPr="00E15D28">
        <w:rPr>
          <w:szCs w:val="20"/>
        </w:rPr>
        <w:t>(</w:t>
      </w:r>
      <w:r w:rsidR="003C65E3">
        <w:rPr>
          <w:rFonts w:cs="Arial"/>
          <w:szCs w:val="20"/>
        </w:rPr>
        <w:t xml:space="preserve">ISO Coarse) </w:t>
      </w:r>
      <w:r>
        <w:t>separat erhältlich.</w:t>
      </w:r>
    </w:p>
    <w:p w14:paraId="57563D67" w14:textId="77777777" w:rsidR="00CC072F" w:rsidRDefault="00CC072F" w:rsidP="00CC072F">
      <w:pPr>
        <w:spacing w:after="0" w:line="360" w:lineRule="auto"/>
      </w:pPr>
      <w:r>
        <w:t>Wandeinbaublock D180 zur einfachen Montage im Neubaubereich separat verfügbar.</w:t>
      </w:r>
    </w:p>
    <w:p w14:paraId="227E8C09" w14:textId="77777777" w:rsidR="00CC072F" w:rsidRDefault="00CC072F" w:rsidP="00CC072F">
      <w:pPr>
        <w:spacing w:after="0" w:line="360" w:lineRule="auto"/>
      </w:pPr>
      <w:r>
        <w:t xml:space="preserve">Späteres Upgrade auf Lüftungssystem mit Wärmerückgewinnung „iV-Light“ als Option möglich (bei Wandstärke </w:t>
      </w:r>
      <w:r>
        <w:rPr>
          <w:rFonts w:cs="Arial"/>
        </w:rPr>
        <w:t>≥</w:t>
      </w:r>
      <w:r>
        <w:t xml:space="preserve"> 290 mm).</w:t>
      </w:r>
    </w:p>
    <w:p w14:paraId="6BCEF328" w14:textId="77777777" w:rsidR="00CC072F" w:rsidRPr="00123E21" w:rsidRDefault="00CC072F" w:rsidP="00CC072F">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CC072F" w:rsidRPr="001966E6" w14:paraId="5F7FECDF" w14:textId="77777777" w:rsidTr="007A231A">
        <w:tc>
          <w:tcPr>
            <w:tcW w:w="1134" w:type="dxa"/>
            <w:vAlign w:val="bottom"/>
            <w:hideMark/>
          </w:tcPr>
          <w:p w14:paraId="7D534714" w14:textId="77777777" w:rsidR="00CC072F" w:rsidRPr="001966E6" w:rsidRDefault="00CC072F" w:rsidP="007A231A">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7EDACCB6" w14:textId="77777777" w:rsidR="00CC072F" w:rsidRPr="001966E6" w:rsidRDefault="00CC072F" w:rsidP="007A231A">
            <w:pPr>
              <w:spacing w:after="0" w:line="360" w:lineRule="auto"/>
              <w:jc w:val="right"/>
              <w:rPr>
                <w:rFonts w:cs="Arial"/>
                <w:b/>
                <w:sz w:val="22"/>
              </w:rPr>
            </w:pPr>
          </w:p>
        </w:tc>
        <w:tc>
          <w:tcPr>
            <w:tcW w:w="2819" w:type="dxa"/>
            <w:vAlign w:val="bottom"/>
            <w:hideMark/>
          </w:tcPr>
          <w:p w14:paraId="2AEC6B76" w14:textId="77777777" w:rsidR="00CC072F" w:rsidRPr="001966E6" w:rsidRDefault="00CC072F" w:rsidP="007A231A">
            <w:pPr>
              <w:spacing w:after="0" w:line="360" w:lineRule="auto"/>
              <w:rPr>
                <w:rFonts w:cs="Arial"/>
                <w:sz w:val="22"/>
              </w:rPr>
            </w:pPr>
            <w:r w:rsidRPr="001966E6">
              <w:rPr>
                <w:rFonts w:cs="Arial"/>
                <w:sz w:val="22"/>
              </w:rPr>
              <w:t>Stk.</w:t>
            </w:r>
          </w:p>
        </w:tc>
        <w:tc>
          <w:tcPr>
            <w:tcW w:w="583" w:type="dxa"/>
            <w:vAlign w:val="bottom"/>
            <w:hideMark/>
          </w:tcPr>
          <w:p w14:paraId="4AE365C2" w14:textId="77777777" w:rsidR="00CC072F" w:rsidRPr="001966E6" w:rsidRDefault="00CC072F" w:rsidP="007A231A">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10C39FCB" w14:textId="77777777" w:rsidR="00CC072F" w:rsidRPr="001966E6" w:rsidRDefault="00CC072F" w:rsidP="007A231A">
            <w:pPr>
              <w:spacing w:after="0" w:line="360" w:lineRule="auto"/>
              <w:jc w:val="right"/>
              <w:rPr>
                <w:rFonts w:cs="Arial"/>
                <w:b/>
                <w:sz w:val="22"/>
              </w:rPr>
            </w:pPr>
          </w:p>
        </w:tc>
        <w:tc>
          <w:tcPr>
            <w:tcW w:w="608" w:type="dxa"/>
            <w:vAlign w:val="bottom"/>
            <w:hideMark/>
          </w:tcPr>
          <w:p w14:paraId="3BD5D9D5" w14:textId="77777777" w:rsidR="00CC072F" w:rsidRPr="001966E6" w:rsidRDefault="00CC072F" w:rsidP="007A231A">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161284DE" w14:textId="77777777" w:rsidR="00CC072F" w:rsidRPr="001966E6" w:rsidRDefault="00CC072F" w:rsidP="007A231A">
            <w:pPr>
              <w:spacing w:after="0" w:line="360" w:lineRule="auto"/>
              <w:jc w:val="right"/>
              <w:rPr>
                <w:rFonts w:cs="Arial"/>
                <w:b/>
                <w:sz w:val="22"/>
              </w:rPr>
            </w:pPr>
          </w:p>
        </w:tc>
      </w:tr>
    </w:tbl>
    <w:p w14:paraId="49AF1801" w14:textId="77777777" w:rsidR="00CC072F" w:rsidRDefault="00CC072F" w:rsidP="00CC072F">
      <w:pPr>
        <w:spacing w:after="160" w:line="256" w:lineRule="auto"/>
        <w:rPr>
          <w:rFonts w:eastAsiaTheme="majorEastAsia" w:cstheme="majorBidi"/>
          <w:b/>
          <w:sz w:val="28"/>
          <w:szCs w:val="26"/>
        </w:rPr>
      </w:pPr>
    </w:p>
    <w:p w14:paraId="5D38B4E7" w14:textId="77777777" w:rsidR="00CC072F" w:rsidRDefault="00CC072F" w:rsidP="00CC072F">
      <w:pPr>
        <w:spacing w:after="160" w:line="259" w:lineRule="auto"/>
        <w:rPr>
          <w:rFonts w:eastAsiaTheme="majorEastAsia" w:cstheme="majorBidi"/>
          <w:b/>
          <w:sz w:val="28"/>
          <w:szCs w:val="26"/>
        </w:rPr>
      </w:pPr>
      <w:r>
        <w:br w:type="page"/>
      </w:r>
    </w:p>
    <w:p w14:paraId="6380FA40" w14:textId="77777777" w:rsidR="00CC072F" w:rsidRPr="00CC072F" w:rsidRDefault="00CC072F" w:rsidP="00CC072F">
      <w:pPr>
        <w:pStyle w:val="berschrift2"/>
      </w:pPr>
      <w:bookmarkStart w:id="104" w:name="_Toc470073659"/>
      <w:bookmarkStart w:id="105" w:name="_Toc79993236"/>
      <w:r w:rsidRPr="00CC072F">
        <w:lastRenderedPageBreak/>
        <w:t>aV160 ALD Plus</w:t>
      </w:r>
      <w:bookmarkEnd w:id="104"/>
      <w:bookmarkEnd w:id="105"/>
    </w:p>
    <w:p w14:paraId="660D5E83" w14:textId="77777777" w:rsidR="00CC072F" w:rsidRDefault="00CC072F" w:rsidP="00CC072F">
      <w:pPr>
        <w:spacing w:after="0" w:line="360" w:lineRule="auto"/>
        <w:rPr>
          <w:b/>
          <w:szCs w:val="20"/>
        </w:rPr>
      </w:pPr>
    </w:p>
    <w:p w14:paraId="29EFABB2" w14:textId="77777777" w:rsidR="00CC072F" w:rsidRDefault="00CC072F" w:rsidP="00CC072F">
      <w:pPr>
        <w:spacing w:after="0" w:line="360" w:lineRule="auto"/>
        <w:jc w:val="both"/>
      </w:pPr>
      <w:r>
        <w:t>Außenluftdurchlass zur passiven Zuluftnachströmung bei dezentralen Abluftsystemen ohne Wärmerückgewinnung. Schalldämmvariante für Neubau und Sanierung zur einfachen Integration in Außenwänden.</w:t>
      </w:r>
    </w:p>
    <w:p w14:paraId="6A9A98EA" w14:textId="77777777" w:rsidR="00CC072F" w:rsidRDefault="00CC072F" w:rsidP="00CC072F">
      <w:pPr>
        <w:spacing w:after="0" w:line="360" w:lineRule="auto"/>
        <w:jc w:val="both"/>
      </w:pPr>
    </w:p>
    <w:p w14:paraId="47E92D43" w14:textId="77777777" w:rsidR="00CC072F" w:rsidRDefault="00CC072F" w:rsidP="00CC072F">
      <w:pPr>
        <w:spacing w:after="0" w:line="360" w:lineRule="auto"/>
        <w:jc w:val="both"/>
        <w:rPr>
          <w:u w:val="single"/>
        </w:rPr>
      </w:pPr>
      <w:r>
        <w:rPr>
          <w:u w:val="single"/>
        </w:rPr>
        <w:t>Kompletter Außenluftdurchlass bestehend aus:</w:t>
      </w:r>
    </w:p>
    <w:p w14:paraId="577A3E87" w14:textId="77777777" w:rsidR="00CC072F" w:rsidRDefault="00CC072F" w:rsidP="00CC072F">
      <w:pPr>
        <w:spacing w:after="0" w:line="360" w:lineRule="auto"/>
        <w:jc w:val="both"/>
      </w:pPr>
    </w:p>
    <w:p w14:paraId="07BD9D0F" w14:textId="5C8D2E00" w:rsidR="00CC072F" w:rsidRPr="0019524B" w:rsidRDefault="0019524B" w:rsidP="00CC072F">
      <w:pPr>
        <w:spacing w:after="0" w:line="360" w:lineRule="auto"/>
        <w:jc w:val="both"/>
      </w:pPr>
      <w:r>
        <w:rPr>
          <w:rFonts w:cs="Arial"/>
          <w:szCs w:val="20"/>
        </w:rPr>
        <w:t>Eckige Innenblende 220 x 220 mm (B x H). Extraflach, max. geöffnet Tiefe 52 mm. Einfache Verschließbarkeit durch Druckbewegung.</w:t>
      </w:r>
      <w:r>
        <w:t xml:space="preserve"> </w:t>
      </w:r>
      <w:r>
        <w:rPr>
          <w:rFonts w:cs="Arial"/>
        </w:rPr>
        <w:t xml:space="preserve">Stufenweise Zuluftregulierung. Farbe weiß (RAL </w:t>
      </w:r>
      <w:r w:rsidRPr="00D302BE">
        <w:rPr>
          <w:rFonts w:cs="Arial"/>
        </w:rPr>
        <w:t>9016</w:t>
      </w:r>
      <w:r>
        <w:rPr>
          <w:rFonts w:cs="Arial"/>
        </w:rPr>
        <w:t xml:space="preserve">). </w:t>
      </w:r>
      <w:r>
        <w:t xml:space="preserve">Material ABS. </w:t>
      </w:r>
      <w:r>
        <w:rPr>
          <w:rFonts w:cs="Arial"/>
        </w:rPr>
        <w:t>Filterkassette mit Staubfilter G1</w:t>
      </w:r>
      <w:r w:rsidR="003C65E3">
        <w:rPr>
          <w:rFonts w:cs="Arial"/>
        </w:rPr>
        <w:t xml:space="preserve"> </w:t>
      </w:r>
      <w:r w:rsidR="003C65E3" w:rsidRPr="00E15D28">
        <w:rPr>
          <w:szCs w:val="20"/>
        </w:rPr>
        <w:t>(</w:t>
      </w:r>
      <w:r w:rsidR="003C65E3">
        <w:rPr>
          <w:rFonts w:cs="Arial"/>
          <w:szCs w:val="20"/>
        </w:rPr>
        <w:t>ISO Coarse)</w:t>
      </w:r>
      <w:r>
        <w:rPr>
          <w:rFonts w:cs="Arial"/>
        </w:rPr>
        <w:t xml:space="preserve"> und Windsicherung.</w:t>
      </w:r>
    </w:p>
    <w:p w14:paraId="103EFE07" w14:textId="77777777" w:rsidR="00CC072F" w:rsidRPr="00671635" w:rsidRDefault="00CC072F" w:rsidP="00CC072F">
      <w:pPr>
        <w:spacing w:after="0" w:line="360" w:lineRule="auto"/>
        <w:jc w:val="both"/>
        <w:rPr>
          <w:rFonts w:cs="Arial"/>
          <w:szCs w:val="20"/>
        </w:rPr>
      </w:pPr>
      <w:r>
        <w:rPr>
          <w:szCs w:val="20"/>
        </w:rPr>
        <w:t xml:space="preserve">Runde Wandeinbauhülse </w:t>
      </w:r>
      <w:r>
        <w:rPr>
          <w:rFonts w:cs="Arial"/>
          <w:szCs w:val="20"/>
        </w:rPr>
        <w:t>Ø</w:t>
      </w:r>
      <w:r>
        <w:rPr>
          <w:szCs w:val="20"/>
        </w:rPr>
        <w:t xml:space="preserve"> 160 mm in Länge 495 mm / 745 mm mit Schalldämmauskleidung. </w:t>
      </w:r>
      <w:r>
        <w:rPr>
          <w:rFonts w:cs="Arial"/>
          <w:szCs w:val="20"/>
        </w:rPr>
        <w:t>Material PP, Melamin.</w:t>
      </w:r>
    </w:p>
    <w:p w14:paraId="5BA40126" w14:textId="77777777" w:rsidR="00B62E22" w:rsidRDefault="00B62E22" w:rsidP="00B62E22">
      <w:pPr>
        <w:spacing w:after="0" w:line="360" w:lineRule="auto"/>
        <w:jc w:val="both"/>
        <w:rPr>
          <w:szCs w:val="20"/>
        </w:rPr>
      </w:pPr>
      <w:r w:rsidRPr="00651FAE">
        <w:t>Wetterschutzhaube</w:t>
      </w:r>
      <w:r>
        <w:t xml:space="preserve"> in Trapezform</w:t>
      </w:r>
      <w:r w:rsidRPr="00651FAE">
        <w:t xml:space="preserve"> </w:t>
      </w:r>
      <w:r>
        <w:t xml:space="preserve">279 x 313 mm (B x H) mit Schutzgitter.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693BD3">
        <w:rPr>
          <w:szCs w:val="20"/>
        </w:rPr>
        <w:t>.</w:t>
      </w:r>
      <w:r w:rsidRPr="00651FAE">
        <w:t xml:space="preserve"> Material </w:t>
      </w:r>
      <w:r>
        <w:t xml:space="preserve">ASA, </w:t>
      </w:r>
      <w:r w:rsidRPr="00651FAE">
        <w:t>pulverbeschichteter Edelstahl</w:t>
      </w:r>
      <w:r>
        <w:t xml:space="preserve"> V2A</w:t>
      </w:r>
      <w:r w:rsidRPr="00651FAE">
        <w:t>.</w:t>
      </w:r>
    </w:p>
    <w:p w14:paraId="3DCCE7E5" w14:textId="77777777" w:rsidR="00CC072F" w:rsidRDefault="00CC072F" w:rsidP="00CC072F">
      <w:pPr>
        <w:spacing w:after="0" w:line="360" w:lineRule="auto"/>
        <w:jc w:val="both"/>
      </w:pPr>
    </w:p>
    <w:p w14:paraId="78E914E7" w14:textId="77777777" w:rsidR="00CC072F" w:rsidRDefault="00CC072F" w:rsidP="00CC072F">
      <w:pPr>
        <w:spacing w:after="0" w:line="360" w:lineRule="auto"/>
        <w:jc w:val="both"/>
        <w:rPr>
          <w:u w:val="single"/>
        </w:rPr>
      </w:pPr>
      <w:r>
        <w:rPr>
          <w:u w:val="single"/>
        </w:rPr>
        <w:t>Technische Daten:</w:t>
      </w:r>
    </w:p>
    <w:p w14:paraId="20D3E485" w14:textId="77777777" w:rsidR="00CC072F" w:rsidRDefault="00CC072F" w:rsidP="00CC072F">
      <w:pPr>
        <w:spacing w:after="0" w:line="360" w:lineRule="auto"/>
      </w:pPr>
    </w:p>
    <w:p w14:paraId="7BF28CDE" w14:textId="77777777" w:rsidR="00CC072F" w:rsidRDefault="00CC072F" w:rsidP="00CC072F">
      <w:pPr>
        <w:spacing w:after="0" w:line="360" w:lineRule="auto"/>
      </w:pPr>
      <w:r>
        <w:t>Mindestwandstärke inkl. Putz [mm]</w:t>
      </w:r>
      <w:r>
        <w:tab/>
      </w:r>
      <w:r>
        <w:tab/>
        <w:t>150</w:t>
      </w:r>
    </w:p>
    <w:p w14:paraId="23131696" w14:textId="77777777" w:rsidR="00CC072F" w:rsidRDefault="00CC072F" w:rsidP="00CC072F">
      <w:pPr>
        <w:spacing w:after="0" w:line="360" w:lineRule="auto"/>
      </w:pPr>
      <w:r>
        <w:t>Wandöffnung Ø [mm]</w:t>
      </w:r>
      <w:r>
        <w:tab/>
      </w:r>
      <w:r>
        <w:tab/>
      </w:r>
      <w:r>
        <w:tab/>
      </w:r>
      <w:r>
        <w:tab/>
        <w:t>180</w:t>
      </w:r>
    </w:p>
    <w:p w14:paraId="2E564EBC" w14:textId="77777777" w:rsidR="00CC072F" w:rsidRPr="00B867ED" w:rsidRDefault="00CC072F" w:rsidP="00CC072F">
      <w:pPr>
        <w:spacing w:after="0" w:line="360" w:lineRule="auto"/>
      </w:pPr>
      <w:r w:rsidRPr="00B867ED">
        <w:t>Zuluftvolumenstrom, 4 Pa [m³/h]</w:t>
      </w:r>
      <w:r w:rsidRPr="00B867ED">
        <w:tab/>
      </w:r>
      <w:r w:rsidRPr="00B867ED">
        <w:tab/>
      </w:r>
      <w:r>
        <w:t>13 - 17</w:t>
      </w:r>
    </w:p>
    <w:p w14:paraId="40175EC2" w14:textId="77777777" w:rsidR="00CC072F" w:rsidRPr="00B867ED" w:rsidRDefault="00CC072F" w:rsidP="00CC072F">
      <w:pPr>
        <w:spacing w:after="0" w:line="360" w:lineRule="auto"/>
      </w:pPr>
      <w:r w:rsidRPr="00B867ED">
        <w:t>Zuluftvolumenstrom, 8 Pa [m³/h]</w:t>
      </w:r>
      <w:r w:rsidRPr="00B867ED">
        <w:tab/>
      </w:r>
      <w:r w:rsidRPr="00B867ED">
        <w:tab/>
      </w:r>
      <w:r>
        <w:t>19 - 23</w:t>
      </w:r>
    </w:p>
    <w:p w14:paraId="5B9B17DC" w14:textId="161D830F" w:rsidR="00CC072F" w:rsidRPr="00CB7828" w:rsidRDefault="00CC072F" w:rsidP="00CC072F">
      <w:pPr>
        <w:spacing w:after="0" w:line="360" w:lineRule="auto"/>
      </w:pPr>
      <w:r w:rsidRPr="00CB7828">
        <w:t xml:space="preserve">Normschallpegeldifferenz [dB] </w:t>
      </w:r>
      <w:r w:rsidRPr="00CB7828">
        <w:tab/>
      </w:r>
      <w:r w:rsidRPr="00CB7828">
        <w:tab/>
      </w:r>
      <w:r w:rsidRPr="00CB7828">
        <w:tab/>
      </w:r>
      <w:r>
        <w:t>54</w:t>
      </w:r>
    </w:p>
    <w:p w14:paraId="67EF3587" w14:textId="77777777" w:rsidR="00CC072F" w:rsidRDefault="00CC072F" w:rsidP="00CC072F">
      <w:pPr>
        <w:spacing w:after="0" w:line="360" w:lineRule="auto"/>
        <w:jc w:val="both"/>
      </w:pPr>
    </w:p>
    <w:p w14:paraId="5EE55761" w14:textId="12F90D72" w:rsidR="00CC072F" w:rsidRDefault="00CC072F" w:rsidP="00CC072F">
      <w:pPr>
        <w:spacing w:after="0" w:line="360" w:lineRule="auto"/>
      </w:pPr>
      <w:r>
        <w:t>Pollenfilter G3</w:t>
      </w:r>
      <w:r w:rsidR="003C65E3">
        <w:t xml:space="preserve"> </w:t>
      </w:r>
      <w:r w:rsidR="003C65E3" w:rsidRPr="00E15D28">
        <w:rPr>
          <w:szCs w:val="20"/>
        </w:rPr>
        <w:t>(</w:t>
      </w:r>
      <w:r w:rsidR="003C65E3">
        <w:rPr>
          <w:rFonts w:cs="Arial"/>
          <w:szCs w:val="20"/>
        </w:rPr>
        <w:t>ISO Coarse)</w:t>
      </w:r>
      <w:r>
        <w:t xml:space="preserve"> separat erhältlich.</w:t>
      </w:r>
    </w:p>
    <w:p w14:paraId="1F560E30" w14:textId="77777777" w:rsidR="00CC072F" w:rsidRDefault="00CC072F" w:rsidP="00CC072F">
      <w:pPr>
        <w:spacing w:after="0" w:line="360" w:lineRule="auto"/>
      </w:pPr>
      <w:r>
        <w:t>Wandeinbaublock D180 zur einfachen Montage im Neubaubereich separat verfügbar.</w:t>
      </w:r>
    </w:p>
    <w:p w14:paraId="436B1B22" w14:textId="77777777" w:rsidR="00CC072F" w:rsidRDefault="00CC072F" w:rsidP="00CC072F">
      <w:pPr>
        <w:spacing w:after="0" w:line="360" w:lineRule="auto"/>
      </w:pPr>
      <w:r>
        <w:t>Späteres Upgrade auf Lüftungssystem mit Wärmerückgewinnung „iV-Smart</w:t>
      </w:r>
      <w:r w:rsidRPr="00AE7135">
        <w:rPr>
          <w:vertAlign w:val="superscript"/>
        </w:rPr>
        <w:t>+</w:t>
      </w:r>
      <w:r>
        <w:t xml:space="preserve">“ als Option möglich (bei Wandstärke </w:t>
      </w:r>
      <w:r>
        <w:rPr>
          <w:rFonts w:cs="Arial"/>
        </w:rPr>
        <w:t>≥</w:t>
      </w:r>
      <w:r>
        <w:t xml:space="preserve"> 270 mm).</w:t>
      </w:r>
    </w:p>
    <w:p w14:paraId="7EFCBD11" w14:textId="77777777" w:rsidR="00CC072F" w:rsidRPr="00123E21" w:rsidRDefault="00CC072F" w:rsidP="00CC072F">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CC072F" w:rsidRPr="001966E6" w14:paraId="6629FDAA" w14:textId="77777777" w:rsidTr="007A231A">
        <w:tc>
          <w:tcPr>
            <w:tcW w:w="1134" w:type="dxa"/>
            <w:vAlign w:val="bottom"/>
            <w:hideMark/>
          </w:tcPr>
          <w:p w14:paraId="40EE2D96" w14:textId="77777777" w:rsidR="00CC072F" w:rsidRPr="001966E6" w:rsidRDefault="00CC072F" w:rsidP="007A231A">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0C57A970" w14:textId="77777777" w:rsidR="00CC072F" w:rsidRPr="001966E6" w:rsidRDefault="00CC072F" w:rsidP="007A231A">
            <w:pPr>
              <w:spacing w:after="0" w:line="360" w:lineRule="auto"/>
              <w:jc w:val="right"/>
              <w:rPr>
                <w:rFonts w:cs="Arial"/>
                <w:b/>
                <w:sz w:val="22"/>
              </w:rPr>
            </w:pPr>
          </w:p>
        </w:tc>
        <w:tc>
          <w:tcPr>
            <w:tcW w:w="2819" w:type="dxa"/>
            <w:vAlign w:val="bottom"/>
            <w:hideMark/>
          </w:tcPr>
          <w:p w14:paraId="1A0BEE47" w14:textId="77777777" w:rsidR="00CC072F" w:rsidRPr="001966E6" w:rsidRDefault="00CC072F" w:rsidP="007A231A">
            <w:pPr>
              <w:spacing w:after="0" w:line="360" w:lineRule="auto"/>
              <w:rPr>
                <w:rFonts w:cs="Arial"/>
                <w:sz w:val="22"/>
              </w:rPr>
            </w:pPr>
            <w:r w:rsidRPr="001966E6">
              <w:rPr>
                <w:rFonts w:cs="Arial"/>
                <w:sz w:val="22"/>
              </w:rPr>
              <w:t>Stk.</w:t>
            </w:r>
          </w:p>
        </w:tc>
        <w:tc>
          <w:tcPr>
            <w:tcW w:w="583" w:type="dxa"/>
            <w:vAlign w:val="bottom"/>
            <w:hideMark/>
          </w:tcPr>
          <w:p w14:paraId="56C0E34C" w14:textId="77777777" w:rsidR="00CC072F" w:rsidRPr="001966E6" w:rsidRDefault="00CC072F" w:rsidP="007A231A">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40DCBBB7" w14:textId="77777777" w:rsidR="00CC072F" w:rsidRPr="001966E6" w:rsidRDefault="00CC072F" w:rsidP="007A231A">
            <w:pPr>
              <w:spacing w:after="0" w:line="360" w:lineRule="auto"/>
              <w:jc w:val="right"/>
              <w:rPr>
                <w:rFonts w:cs="Arial"/>
                <w:b/>
                <w:sz w:val="22"/>
              </w:rPr>
            </w:pPr>
          </w:p>
        </w:tc>
        <w:tc>
          <w:tcPr>
            <w:tcW w:w="608" w:type="dxa"/>
            <w:vAlign w:val="bottom"/>
            <w:hideMark/>
          </w:tcPr>
          <w:p w14:paraId="6F1A44E7" w14:textId="77777777" w:rsidR="00CC072F" w:rsidRPr="001966E6" w:rsidRDefault="00CC072F" w:rsidP="007A231A">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5DD2418F" w14:textId="77777777" w:rsidR="00CC072F" w:rsidRPr="001966E6" w:rsidRDefault="00CC072F" w:rsidP="007A231A">
            <w:pPr>
              <w:spacing w:after="0" w:line="360" w:lineRule="auto"/>
              <w:jc w:val="right"/>
              <w:rPr>
                <w:rFonts w:cs="Arial"/>
                <w:b/>
                <w:sz w:val="22"/>
              </w:rPr>
            </w:pPr>
          </w:p>
        </w:tc>
      </w:tr>
    </w:tbl>
    <w:p w14:paraId="73F5401E" w14:textId="77777777" w:rsidR="00CC072F" w:rsidRPr="00E5703B" w:rsidRDefault="00CC072F" w:rsidP="00CC072F">
      <w:pPr>
        <w:spacing w:after="160" w:line="259" w:lineRule="auto"/>
        <w:rPr>
          <w:rFonts w:cs="Arial"/>
          <w:b/>
          <w:sz w:val="22"/>
        </w:rPr>
      </w:pPr>
    </w:p>
    <w:p w14:paraId="22A9A52D" w14:textId="77777777" w:rsidR="0019524B" w:rsidRDefault="0019524B">
      <w:pPr>
        <w:spacing w:after="160" w:line="259" w:lineRule="auto"/>
      </w:pPr>
      <w:r>
        <w:br w:type="page"/>
      </w:r>
    </w:p>
    <w:p w14:paraId="613286F0" w14:textId="77777777" w:rsidR="0019524B" w:rsidRPr="00CC072F" w:rsidRDefault="0066058E" w:rsidP="0019524B">
      <w:pPr>
        <w:pStyle w:val="berschrift2"/>
      </w:pPr>
      <w:bookmarkStart w:id="106" w:name="_Toc79993237"/>
      <w:r>
        <w:lastRenderedPageBreak/>
        <w:t>aV160 ALD-</w:t>
      </w:r>
      <w:r w:rsidR="00B9044E">
        <w:t>Corner</w:t>
      </w:r>
      <w:bookmarkEnd w:id="106"/>
    </w:p>
    <w:p w14:paraId="6A6F8BFD" w14:textId="77777777" w:rsidR="0019524B" w:rsidRDefault="0019524B" w:rsidP="0019524B">
      <w:pPr>
        <w:spacing w:after="0" w:line="360" w:lineRule="auto"/>
        <w:rPr>
          <w:b/>
          <w:szCs w:val="20"/>
        </w:rPr>
      </w:pPr>
    </w:p>
    <w:p w14:paraId="545A4AD7" w14:textId="77777777" w:rsidR="00B9044E" w:rsidRDefault="0019524B" w:rsidP="0019524B">
      <w:pPr>
        <w:spacing w:after="0" w:line="360" w:lineRule="auto"/>
        <w:jc w:val="both"/>
      </w:pPr>
      <w:r>
        <w:t xml:space="preserve">Außenluftdurchlass zur passiven Zuluftnachströmung bei dezentralen Abluftsystemen ohne Wärmerückgewinnung. Schalldämmvariante für Neubau und Sanierung </w:t>
      </w:r>
      <w:r w:rsidR="00B9044E">
        <w:t>als Laibungsvariante mit verdecktem Außenabschluss zur einfachen Integration in Außenwänden mit Dämmung.</w:t>
      </w:r>
    </w:p>
    <w:p w14:paraId="26F60375" w14:textId="77777777" w:rsidR="0019524B" w:rsidRDefault="0019524B" w:rsidP="0019524B">
      <w:pPr>
        <w:spacing w:after="0" w:line="360" w:lineRule="auto"/>
        <w:jc w:val="both"/>
      </w:pPr>
    </w:p>
    <w:p w14:paraId="46EF61D1" w14:textId="77777777" w:rsidR="0019524B" w:rsidRDefault="0019524B" w:rsidP="0019524B">
      <w:pPr>
        <w:spacing w:after="0" w:line="360" w:lineRule="auto"/>
        <w:jc w:val="both"/>
        <w:rPr>
          <w:u w:val="single"/>
        </w:rPr>
      </w:pPr>
      <w:r>
        <w:rPr>
          <w:u w:val="single"/>
        </w:rPr>
        <w:t>Kompletter Außenluftdurchlass bestehend aus:</w:t>
      </w:r>
    </w:p>
    <w:p w14:paraId="68885F3F" w14:textId="77777777" w:rsidR="0019524B" w:rsidRDefault="0019524B" w:rsidP="0019524B">
      <w:pPr>
        <w:spacing w:after="0" w:line="360" w:lineRule="auto"/>
        <w:jc w:val="both"/>
      </w:pPr>
    </w:p>
    <w:p w14:paraId="52BAE94C" w14:textId="5BB1AD03" w:rsidR="0019524B" w:rsidRPr="0019524B" w:rsidRDefault="0019524B" w:rsidP="0019524B">
      <w:pPr>
        <w:spacing w:after="0" w:line="360" w:lineRule="auto"/>
        <w:jc w:val="both"/>
      </w:pPr>
      <w:r>
        <w:rPr>
          <w:rFonts w:cs="Arial"/>
          <w:szCs w:val="20"/>
        </w:rPr>
        <w:t>Eckige Innenblende 220 x 220 mm (B x H). Extraflach, max. geöffnet Tiefe 52 mm. Einfache Verschließbarkeit durch Druckbewegung.</w:t>
      </w:r>
      <w:r>
        <w:t xml:space="preserve"> </w:t>
      </w:r>
      <w:r>
        <w:rPr>
          <w:rFonts w:cs="Arial"/>
        </w:rPr>
        <w:t xml:space="preserve">Stufenweise Zuluftregulierung. Farbe weiß (RAL </w:t>
      </w:r>
      <w:r w:rsidRPr="00D302BE">
        <w:rPr>
          <w:rFonts w:cs="Arial"/>
        </w:rPr>
        <w:t>9016</w:t>
      </w:r>
      <w:r>
        <w:rPr>
          <w:rFonts w:cs="Arial"/>
        </w:rPr>
        <w:t xml:space="preserve">). </w:t>
      </w:r>
      <w:r>
        <w:t xml:space="preserve">Material ABS. </w:t>
      </w:r>
      <w:r>
        <w:rPr>
          <w:rFonts w:cs="Arial"/>
        </w:rPr>
        <w:t xml:space="preserve">Filterkassette mit Staubfilter G1 </w:t>
      </w:r>
      <w:r w:rsidR="003C65E3" w:rsidRPr="00E15D28">
        <w:rPr>
          <w:szCs w:val="20"/>
        </w:rPr>
        <w:t>(</w:t>
      </w:r>
      <w:r w:rsidR="003C65E3">
        <w:rPr>
          <w:rFonts w:cs="Arial"/>
          <w:szCs w:val="20"/>
        </w:rPr>
        <w:t xml:space="preserve">ISO Coarse) </w:t>
      </w:r>
      <w:r>
        <w:rPr>
          <w:rFonts w:cs="Arial"/>
        </w:rPr>
        <w:t>und Windsicherung.</w:t>
      </w:r>
    </w:p>
    <w:p w14:paraId="6794FAA6" w14:textId="77777777" w:rsidR="0019524B" w:rsidRPr="00671635" w:rsidRDefault="0019524B" w:rsidP="0019524B">
      <w:pPr>
        <w:spacing w:after="0" w:line="360" w:lineRule="auto"/>
        <w:jc w:val="both"/>
        <w:rPr>
          <w:rFonts w:cs="Arial"/>
          <w:szCs w:val="20"/>
        </w:rPr>
      </w:pPr>
      <w:r>
        <w:rPr>
          <w:szCs w:val="20"/>
        </w:rPr>
        <w:t xml:space="preserve">Runde Wandeinbauhülse </w:t>
      </w:r>
      <w:r>
        <w:rPr>
          <w:rFonts w:cs="Arial"/>
          <w:szCs w:val="20"/>
        </w:rPr>
        <w:t>Ø</w:t>
      </w:r>
      <w:r>
        <w:rPr>
          <w:szCs w:val="20"/>
        </w:rPr>
        <w:t xml:space="preserve"> 160 mm in Länge 495 mm / 745 mm mit Schalldämmauskleidung. </w:t>
      </w:r>
      <w:r>
        <w:rPr>
          <w:rFonts w:cs="Arial"/>
          <w:szCs w:val="20"/>
        </w:rPr>
        <w:t>Material PP, Melamin.</w:t>
      </w:r>
    </w:p>
    <w:p w14:paraId="59609DAD" w14:textId="148C0A2C" w:rsidR="00B9044E" w:rsidRDefault="00B9044E" w:rsidP="00B9044E">
      <w:pPr>
        <w:spacing w:after="0" w:line="360" w:lineRule="auto"/>
        <w:jc w:val="both"/>
        <w:rPr>
          <w:rFonts w:cs="Arial"/>
          <w:szCs w:val="20"/>
        </w:rPr>
      </w:pPr>
      <w:r w:rsidRPr="005B56ED">
        <w:rPr>
          <w:rFonts w:cs="Arial"/>
          <w:szCs w:val="20"/>
        </w:rPr>
        <w:t xml:space="preserve">Flachkanal </w:t>
      </w:r>
      <w:r>
        <w:rPr>
          <w:rFonts w:cs="Arial"/>
          <w:szCs w:val="20"/>
        </w:rPr>
        <w:t xml:space="preserve">Corner </w:t>
      </w:r>
      <w:r w:rsidRPr="005B56ED">
        <w:rPr>
          <w:rFonts w:cs="Arial"/>
          <w:szCs w:val="20"/>
        </w:rPr>
        <w:t xml:space="preserve">in den Abmaßen </w:t>
      </w:r>
      <w:r>
        <w:rPr>
          <w:rFonts w:cs="Arial"/>
          <w:szCs w:val="20"/>
        </w:rPr>
        <w:t>60 x 490 x 515 mm (B x H x T) inkl. Schiebehülse 6</w:t>
      </w:r>
      <w:r w:rsidR="00735ECB">
        <w:rPr>
          <w:rFonts w:cs="Arial"/>
          <w:szCs w:val="20"/>
        </w:rPr>
        <w:t>4</w:t>
      </w:r>
      <w:r>
        <w:rPr>
          <w:rFonts w:cs="Arial"/>
          <w:szCs w:val="20"/>
        </w:rPr>
        <w:t xml:space="preserve"> x 494 mm (B x H) zur Befestigung des Laibungsgitters. Kanal einfach kürzbar von T 515 mm bis auf T 385 mm. Vertiefungen an den Kanalaußenseiten für extra sicheren Halt. Material Neopor</w:t>
      </w:r>
      <w:r w:rsidRPr="00A6438D">
        <w:rPr>
          <w:rFonts w:cs="Arial"/>
          <w:szCs w:val="20"/>
          <w:vertAlign w:val="superscript"/>
        </w:rPr>
        <w:t>®</w:t>
      </w:r>
      <w:r>
        <w:rPr>
          <w:rFonts w:cs="Arial"/>
          <w:szCs w:val="20"/>
        </w:rPr>
        <w:t>.</w:t>
      </w:r>
    </w:p>
    <w:p w14:paraId="6A8DDAD9" w14:textId="3DF47FAB" w:rsidR="00B9044E" w:rsidRPr="00D62E3A" w:rsidRDefault="00B9044E" w:rsidP="00B9044E">
      <w:pPr>
        <w:spacing w:after="0" w:line="360" w:lineRule="auto"/>
        <w:jc w:val="both"/>
        <w:rPr>
          <w:rFonts w:cs="Arial"/>
          <w:szCs w:val="20"/>
        </w:rPr>
      </w:pPr>
      <w:r>
        <w:rPr>
          <w:rFonts w:cs="Arial"/>
          <w:szCs w:val="20"/>
        </w:rPr>
        <w:t>Laibungsgitter 70 x 5</w:t>
      </w:r>
      <w:r w:rsidR="00735ECB">
        <w:rPr>
          <w:rFonts w:cs="Arial"/>
          <w:szCs w:val="20"/>
        </w:rPr>
        <w:t>27</w:t>
      </w:r>
      <w:r>
        <w:rPr>
          <w:rFonts w:cs="Arial"/>
          <w:szCs w:val="20"/>
        </w:rPr>
        <w:t xml:space="preserve"> mm (B x H) als Kanalabschluss.</w:t>
      </w:r>
      <w:r w:rsidRPr="00E56B7E">
        <w:rPr>
          <w:rFonts w:cs="Arial"/>
          <w:szCs w:val="20"/>
        </w:rPr>
        <w:t xml:space="preserve">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w:t>
      </w:r>
      <w:r w:rsidRPr="00651FAE">
        <w:t>pulverbeschichteter Edelstahl.</w:t>
      </w:r>
    </w:p>
    <w:p w14:paraId="5F11B157" w14:textId="77777777" w:rsidR="0019524B" w:rsidRDefault="0019524B" w:rsidP="0019524B">
      <w:pPr>
        <w:spacing w:after="0" w:line="360" w:lineRule="auto"/>
        <w:jc w:val="both"/>
      </w:pPr>
    </w:p>
    <w:p w14:paraId="44CD2FC5" w14:textId="77777777" w:rsidR="0019524B" w:rsidRDefault="0019524B" w:rsidP="0019524B">
      <w:pPr>
        <w:spacing w:after="0" w:line="360" w:lineRule="auto"/>
        <w:jc w:val="both"/>
        <w:rPr>
          <w:u w:val="single"/>
        </w:rPr>
      </w:pPr>
      <w:r>
        <w:rPr>
          <w:u w:val="single"/>
        </w:rPr>
        <w:t>Technische Daten:</w:t>
      </w:r>
    </w:p>
    <w:p w14:paraId="0EAE7841" w14:textId="77777777" w:rsidR="0019524B" w:rsidRDefault="0019524B" w:rsidP="0019524B">
      <w:pPr>
        <w:spacing w:after="0" w:line="360" w:lineRule="auto"/>
      </w:pPr>
    </w:p>
    <w:p w14:paraId="5648075D" w14:textId="77777777" w:rsidR="0019524B" w:rsidRDefault="0019524B" w:rsidP="0019524B">
      <w:pPr>
        <w:spacing w:after="0" w:line="360" w:lineRule="auto"/>
      </w:pPr>
      <w:r>
        <w:t>Mindestwandstärke inkl. Putz [mm]</w:t>
      </w:r>
      <w:r>
        <w:tab/>
      </w:r>
      <w:r>
        <w:tab/>
        <w:t>150</w:t>
      </w:r>
    </w:p>
    <w:p w14:paraId="244F6C01" w14:textId="77777777" w:rsidR="00B9044E" w:rsidRDefault="00B9044E" w:rsidP="0019524B">
      <w:pPr>
        <w:spacing w:after="0" w:line="360" w:lineRule="auto"/>
      </w:pPr>
      <w:r>
        <w:t>Mindestdämmstärke [mm]</w:t>
      </w:r>
      <w:r>
        <w:tab/>
      </w:r>
      <w:r>
        <w:tab/>
      </w:r>
      <w:r>
        <w:tab/>
        <w:t>70</w:t>
      </w:r>
    </w:p>
    <w:p w14:paraId="15EF2773" w14:textId="77777777" w:rsidR="0019524B" w:rsidRDefault="0019524B" w:rsidP="0019524B">
      <w:pPr>
        <w:spacing w:after="0" w:line="360" w:lineRule="auto"/>
      </w:pPr>
      <w:r>
        <w:t>Wandöffnung Ø [mm]</w:t>
      </w:r>
      <w:r>
        <w:tab/>
      </w:r>
      <w:r>
        <w:tab/>
      </w:r>
      <w:r>
        <w:tab/>
      </w:r>
      <w:r>
        <w:tab/>
        <w:t>180</w:t>
      </w:r>
    </w:p>
    <w:p w14:paraId="12C92C64" w14:textId="77777777" w:rsidR="0019524B" w:rsidRPr="00B867ED" w:rsidRDefault="0019524B" w:rsidP="0019524B">
      <w:pPr>
        <w:spacing w:after="0" w:line="360" w:lineRule="auto"/>
      </w:pPr>
      <w:r w:rsidRPr="00B867ED">
        <w:t>Zuluftvolumenstrom, 4 Pa [m³/h]</w:t>
      </w:r>
      <w:r w:rsidRPr="00B867ED">
        <w:tab/>
      </w:r>
      <w:r w:rsidRPr="00B867ED">
        <w:tab/>
      </w:r>
      <w:r w:rsidR="00B9044E">
        <w:t>12 - 18</w:t>
      </w:r>
    </w:p>
    <w:p w14:paraId="4AB8A1FD" w14:textId="77777777" w:rsidR="0019524B" w:rsidRPr="00B867ED" w:rsidRDefault="0019524B" w:rsidP="0019524B">
      <w:pPr>
        <w:spacing w:after="0" w:line="360" w:lineRule="auto"/>
      </w:pPr>
      <w:r w:rsidRPr="00B867ED">
        <w:t>Zuluftvolumenstrom, 8 Pa [m³/h]</w:t>
      </w:r>
      <w:r w:rsidRPr="00B867ED">
        <w:tab/>
      </w:r>
      <w:r w:rsidRPr="00B867ED">
        <w:tab/>
      </w:r>
      <w:r w:rsidR="00B9044E">
        <w:t>18 - 24</w:t>
      </w:r>
    </w:p>
    <w:p w14:paraId="282B4074" w14:textId="77777777" w:rsidR="0019524B" w:rsidRPr="00CB7828" w:rsidRDefault="0019524B" w:rsidP="0019524B">
      <w:pPr>
        <w:spacing w:after="0" w:line="360" w:lineRule="auto"/>
      </w:pPr>
      <w:r w:rsidRPr="00CB7828">
        <w:t xml:space="preserve">Normschallpegeldifferenz [dB] </w:t>
      </w:r>
      <w:r w:rsidRPr="00CB7828">
        <w:tab/>
      </w:r>
      <w:r w:rsidRPr="00CB7828">
        <w:tab/>
      </w:r>
      <w:r w:rsidRPr="00CB7828">
        <w:tab/>
      </w:r>
      <w:r w:rsidR="00B9044E">
        <w:t>61</w:t>
      </w:r>
    </w:p>
    <w:p w14:paraId="1E5457F1" w14:textId="77777777" w:rsidR="0019524B" w:rsidRDefault="0019524B" w:rsidP="0019524B">
      <w:pPr>
        <w:spacing w:after="0" w:line="360" w:lineRule="auto"/>
        <w:jc w:val="both"/>
      </w:pPr>
    </w:p>
    <w:p w14:paraId="24BE7C10" w14:textId="26C06A8C" w:rsidR="0019524B" w:rsidRDefault="0019524B" w:rsidP="0019524B">
      <w:pPr>
        <w:spacing w:after="0" w:line="360" w:lineRule="auto"/>
      </w:pPr>
      <w:r>
        <w:t xml:space="preserve">Pollenfilter G3 </w:t>
      </w:r>
      <w:r w:rsidR="003C65E3" w:rsidRPr="00E15D28">
        <w:rPr>
          <w:szCs w:val="20"/>
        </w:rPr>
        <w:t>(</w:t>
      </w:r>
      <w:r w:rsidR="003C65E3">
        <w:rPr>
          <w:rFonts w:cs="Arial"/>
          <w:szCs w:val="20"/>
        </w:rPr>
        <w:t xml:space="preserve">ISO Coarse) </w:t>
      </w:r>
      <w:r>
        <w:t>separat erhältlich.</w:t>
      </w:r>
    </w:p>
    <w:p w14:paraId="3AAA3E8A" w14:textId="77777777" w:rsidR="0019524B" w:rsidRDefault="0019524B" w:rsidP="0019524B">
      <w:pPr>
        <w:spacing w:after="0" w:line="360" w:lineRule="auto"/>
      </w:pPr>
      <w:r>
        <w:t>Wandeinbaublock D180 zur einfachen Montage im Neubaubereich separat verfügbar.</w:t>
      </w:r>
    </w:p>
    <w:p w14:paraId="302E0DF9" w14:textId="77777777" w:rsidR="0019524B" w:rsidRDefault="0019524B" w:rsidP="0019524B">
      <w:pPr>
        <w:spacing w:after="0" w:line="360" w:lineRule="auto"/>
      </w:pPr>
      <w:r>
        <w:t>Späteres Upgrade auf Lüftungssystem mit Wärmerückgewinnung „iV-Smart</w:t>
      </w:r>
      <w:r w:rsidRPr="00AE7135">
        <w:rPr>
          <w:vertAlign w:val="superscript"/>
        </w:rPr>
        <w:t>+</w:t>
      </w:r>
      <w:r w:rsidR="00B9044E">
        <w:rPr>
          <w:vertAlign w:val="superscript"/>
        </w:rPr>
        <w:t xml:space="preserve"> </w:t>
      </w:r>
      <w:r w:rsidR="00B9044E" w:rsidRPr="00B9044E">
        <w:t>Corner</w:t>
      </w:r>
      <w:r>
        <w:t xml:space="preserve">“ als Option möglich (bei Wandstärke </w:t>
      </w:r>
      <w:r>
        <w:rPr>
          <w:rFonts w:cs="Arial"/>
        </w:rPr>
        <w:t>≥</w:t>
      </w:r>
      <w:r>
        <w:t xml:space="preserve"> 270 mm).</w:t>
      </w:r>
    </w:p>
    <w:p w14:paraId="71DADB20" w14:textId="77777777" w:rsidR="0019524B" w:rsidRPr="00123E21" w:rsidRDefault="0019524B" w:rsidP="0019524B">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19524B" w:rsidRPr="001966E6" w14:paraId="5C78B98F" w14:textId="77777777" w:rsidTr="00B9044E">
        <w:tc>
          <w:tcPr>
            <w:tcW w:w="1134" w:type="dxa"/>
            <w:vAlign w:val="bottom"/>
            <w:hideMark/>
          </w:tcPr>
          <w:p w14:paraId="74155A60" w14:textId="77777777" w:rsidR="0019524B" w:rsidRPr="001966E6" w:rsidRDefault="0019524B" w:rsidP="00B9044E">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72390989" w14:textId="77777777" w:rsidR="0019524B" w:rsidRPr="001966E6" w:rsidRDefault="0019524B" w:rsidP="00B9044E">
            <w:pPr>
              <w:spacing w:after="0" w:line="360" w:lineRule="auto"/>
              <w:jc w:val="right"/>
              <w:rPr>
                <w:rFonts w:cs="Arial"/>
                <w:b/>
                <w:sz w:val="22"/>
              </w:rPr>
            </w:pPr>
          </w:p>
        </w:tc>
        <w:tc>
          <w:tcPr>
            <w:tcW w:w="2819" w:type="dxa"/>
            <w:vAlign w:val="bottom"/>
            <w:hideMark/>
          </w:tcPr>
          <w:p w14:paraId="112FC5EF" w14:textId="77777777" w:rsidR="0019524B" w:rsidRPr="001966E6" w:rsidRDefault="0019524B" w:rsidP="00B9044E">
            <w:pPr>
              <w:spacing w:after="0" w:line="360" w:lineRule="auto"/>
              <w:rPr>
                <w:rFonts w:cs="Arial"/>
                <w:sz w:val="22"/>
              </w:rPr>
            </w:pPr>
            <w:r w:rsidRPr="001966E6">
              <w:rPr>
                <w:rFonts w:cs="Arial"/>
                <w:sz w:val="22"/>
              </w:rPr>
              <w:t>Stk.</w:t>
            </w:r>
          </w:p>
        </w:tc>
        <w:tc>
          <w:tcPr>
            <w:tcW w:w="583" w:type="dxa"/>
            <w:vAlign w:val="bottom"/>
            <w:hideMark/>
          </w:tcPr>
          <w:p w14:paraId="70C90A5C" w14:textId="77777777" w:rsidR="0019524B" w:rsidRPr="001966E6" w:rsidRDefault="0019524B" w:rsidP="00B9044E">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6B9F4F86" w14:textId="77777777" w:rsidR="0019524B" w:rsidRPr="001966E6" w:rsidRDefault="0019524B" w:rsidP="00B9044E">
            <w:pPr>
              <w:spacing w:after="0" w:line="360" w:lineRule="auto"/>
              <w:jc w:val="right"/>
              <w:rPr>
                <w:rFonts w:cs="Arial"/>
                <w:b/>
                <w:sz w:val="22"/>
              </w:rPr>
            </w:pPr>
          </w:p>
        </w:tc>
        <w:tc>
          <w:tcPr>
            <w:tcW w:w="608" w:type="dxa"/>
            <w:vAlign w:val="bottom"/>
            <w:hideMark/>
          </w:tcPr>
          <w:p w14:paraId="59BABB4B" w14:textId="77777777" w:rsidR="0019524B" w:rsidRPr="001966E6" w:rsidRDefault="0019524B" w:rsidP="00B9044E">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6BB01093" w14:textId="77777777" w:rsidR="0019524B" w:rsidRPr="001966E6" w:rsidRDefault="0019524B" w:rsidP="00B9044E">
            <w:pPr>
              <w:spacing w:after="0" w:line="360" w:lineRule="auto"/>
              <w:jc w:val="right"/>
              <w:rPr>
                <w:rFonts w:cs="Arial"/>
                <w:b/>
                <w:sz w:val="22"/>
              </w:rPr>
            </w:pPr>
          </w:p>
        </w:tc>
      </w:tr>
    </w:tbl>
    <w:p w14:paraId="1E737AFE" w14:textId="77777777" w:rsidR="0019524B" w:rsidRPr="00E5703B" w:rsidRDefault="0019524B" w:rsidP="0019524B">
      <w:pPr>
        <w:spacing w:after="160" w:line="259" w:lineRule="auto"/>
        <w:rPr>
          <w:rFonts w:cs="Arial"/>
          <w:b/>
          <w:sz w:val="22"/>
        </w:rPr>
      </w:pPr>
    </w:p>
    <w:p w14:paraId="4F422628" w14:textId="77777777" w:rsidR="00CC072F" w:rsidRDefault="00CC072F">
      <w:pPr>
        <w:spacing w:after="160" w:line="259" w:lineRule="auto"/>
        <w:rPr>
          <w:rFonts w:eastAsiaTheme="majorEastAsia" w:cstheme="majorBidi"/>
          <w:b/>
          <w:sz w:val="28"/>
          <w:szCs w:val="26"/>
        </w:rPr>
      </w:pPr>
      <w:r>
        <w:br w:type="page"/>
      </w:r>
    </w:p>
    <w:p w14:paraId="5AF55CAC" w14:textId="41450B20" w:rsidR="00A94838" w:rsidRPr="00CC072F" w:rsidRDefault="00A94838" w:rsidP="00A94838">
      <w:pPr>
        <w:pStyle w:val="berschrift2"/>
      </w:pPr>
      <w:bookmarkStart w:id="107" w:name="_Toc79993238"/>
      <w:r>
        <w:lastRenderedPageBreak/>
        <w:t>aV160 ALD-Nordic</w:t>
      </w:r>
      <w:bookmarkEnd w:id="107"/>
    </w:p>
    <w:p w14:paraId="11F10835" w14:textId="77777777" w:rsidR="00A94838" w:rsidRDefault="00A94838" w:rsidP="00A94838">
      <w:pPr>
        <w:spacing w:after="0" w:line="360" w:lineRule="auto"/>
        <w:rPr>
          <w:b/>
          <w:szCs w:val="20"/>
        </w:rPr>
      </w:pPr>
    </w:p>
    <w:p w14:paraId="66D484EF" w14:textId="53F29AC3" w:rsidR="00A94838" w:rsidRDefault="00A94838" w:rsidP="00A94838">
      <w:pPr>
        <w:spacing w:after="0" w:line="360" w:lineRule="auto"/>
        <w:jc w:val="both"/>
      </w:pPr>
      <w:r>
        <w:t xml:space="preserve">Außenluftdurchlass zur passiven Zuluftnachströmung bei dezentralen Abluftsystemen ohne Wärmerückgewinnung. Schalldämmvariante für Neubau und Sanierung </w:t>
      </w:r>
      <w:r>
        <w:rPr>
          <w:rFonts w:cs="Arial"/>
          <w:szCs w:val="20"/>
        </w:rPr>
        <w:t xml:space="preserve">mit fassadenbündigem Außenabschluss zur einfachen Integration in </w:t>
      </w:r>
      <w:r w:rsidRPr="00B73A36">
        <w:rPr>
          <w:rFonts w:cs="Arial"/>
          <w:szCs w:val="20"/>
        </w:rPr>
        <w:t>Klinkerfassade</w:t>
      </w:r>
      <w:r>
        <w:rPr>
          <w:rFonts w:cs="Arial"/>
          <w:szCs w:val="20"/>
        </w:rPr>
        <w:t>n oder Außenwänden mit Dämmung</w:t>
      </w:r>
      <w:r>
        <w:t>.</w:t>
      </w:r>
    </w:p>
    <w:p w14:paraId="01FCC10F" w14:textId="77777777" w:rsidR="00A94838" w:rsidRDefault="00A94838" w:rsidP="00A94838">
      <w:pPr>
        <w:spacing w:after="0" w:line="360" w:lineRule="auto"/>
        <w:jc w:val="both"/>
      </w:pPr>
    </w:p>
    <w:p w14:paraId="58871611" w14:textId="77777777" w:rsidR="00A94838" w:rsidRDefault="00A94838" w:rsidP="00A94838">
      <w:pPr>
        <w:spacing w:after="0" w:line="360" w:lineRule="auto"/>
        <w:jc w:val="both"/>
        <w:rPr>
          <w:u w:val="single"/>
        </w:rPr>
      </w:pPr>
      <w:r>
        <w:rPr>
          <w:u w:val="single"/>
        </w:rPr>
        <w:t>Kompletter Außenluftdurchlass bestehend aus:</w:t>
      </w:r>
    </w:p>
    <w:p w14:paraId="51667E2B" w14:textId="77777777" w:rsidR="00A94838" w:rsidRDefault="00A94838" w:rsidP="00A94838">
      <w:pPr>
        <w:spacing w:after="0" w:line="360" w:lineRule="auto"/>
        <w:jc w:val="both"/>
      </w:pPr>
    </w:p>
    <w:p w14:paraId="640308FE" w14:textId="77777777" w:rsidR="00A94838" w:rsidRPr="0019524B" w:rsidRDefault="00A94838" w:rsidP="00A94838">
      <w:pPr>
        <w:spacing w:after="0" w:line="360" w:lineRule="auto"/>
        <w:jc w:val="both"/>
      </w:pPr>
      <w:r>
        <w:rPr>
          <w:rFonts w:cs="Arial"/>
          <w:szCs w:val="20"/>
        </w:rPr>
        <w:t>Eckige Innenblende 220 x 220 mm (B x H). Extraflach, max. geöffnet Tiefe 52 mm. Einfache Verschließbarkeit durch Druckbewegung.</w:t>
      </w:r>
      <w:r>
        <w:t xml:space="preserve"> </w:t>
      </w:r>
      <w:r>
        <w:rPr>
          <w:rFonts w:cs="Arial"/>
        </w:rPr>
        <w:t xml:space="preserve">Stufenweise Zuluftregulierung. Farbe weiß (RAL </w:t>
      </w:r>
      <w:r w:rsidRPr="00D302BE">
        <w:rPr>
          <w:rFonts w:cs="Arial"/>
        </w:rPr>
        <w:t>9016</w:t>
      </w:r>
      <w:r>
        <w:rPr>
          <w:rFonts w:cs="Arial"/>
        </w:rPr>
        <w:t xml:space="preserve">). </w:t>
      </w:r>
      <w:r>
        <w:t xml:space="preserve">Material ABS. </w:t>
      </w:r>
      <w:r>
        <w:rPr>
          <w:rFonts w:cs="Arial"/>
        </w:rPr>
        <w:t xml:space="preserve">Filterkassette mit Staubfilter G1 </w:t>
      </w:r>
      <w:r w:rsidRPr="00E15D28">
        <w:rPr>
          <w:szCs w:val="20"/>
        </w:rPr>
        <w:t>(</w:t>
      </w:r>
      <w:r>
        <w:rPr>
          <w:rFonts w:cs="Arial"/>
          <w:szCs w:val="20"/>
        </w:rPr>
        <w:t xml:space="preserve">ISO Coarse) </w:t>
      </w:r>
      <w:r>
        <w:rPr>
          <w:rFonts w:cs="Arial"/>
        </w:rPr>
        <w:t>und Windsicherung.</w:t>
      </w:r>
    </w:p>
    <w:p w14:paraId="637CDC27" w14:textId="77777777" w:rsidR="00A94838" w:rsidRPr="00671635" w:rsidRDefault="00A94838" w:rsidP="00A94838">
      <w:pPr>
        <w:spacing w:after="0" w:line="360" w:lineRule="auto"/>
        <w:jc w:val="both"/>
        <w:rPr>
          <w:rFonts w:cs="Arial"/>
          <w:szCs w:val="20"/>
        </w:rPr>
      </w:pPr>
      <w:r>
        <w:rPr>
          <w:szCs w:val="20"/>
        </w:rPr>
        <w:t xml:space="preserve">Runde Wandeinbauhülse </w:t>
      </w:r>
      <w:r>
        <w:rPr>
          <w:rFonts w:cs="Arial"/>
          <w:szCs w:val="20"/>
        </w:rPr>
        <w:t>Ø</w:t>
      </w:r>
      <w:r>
        <w:rPr>
          <w:szCs w:val="20"/>
        </w:rPr>
        <w:t xml:space="preserve"> 160 mm in Länge 495 mm / 745 mm mit Schalldämmauskleidung. </w:t>
      </w:r>
      <w:r>
        <w:rPr>
          <w:rFonts w:cs="Arial"/>
          <w:szCs w:val="20"/>
        </w:rPr>
        <w:t>Material PP, Melamin.</w:t>
      </w:r>
    </w:p>
    <w:p w14:paraId="08DF290C" w14:textId="77777777" w:rsidR="00A94838" w:rsidRDefault="00A94838" w:rsidP="00A94838">
      <w:pPr>
        <w:spacing w:after="0" w:line="360" w:lineRule="auto"/>
        <w:jc w:val="both"/>
        <w:rPr>
          <w:rFonts w:cs="Arial"/>
          <w:szCs w:val="20"/>
        </w:rPr>
      </w:pPr>
      <w:r>
        <w:rPr>
          <w:rFonts w:cs="Arial"/>
          <w:szCs w:val="20"/>
        </w:rPr>
        <w:t>Fassadenabschluss in den Abmaßen 280 x 240 x 315 (B x H x T) inkl. Schiebehülse 284 x 74 mm (B x H) zur Befestigung des Außengitters. Fassadenabschluss einfach kürzbar von T 315 mm bis auf T 120 mm. Gefälle integriert. Material Neopor</w:t>
      </w:r>
      <w:r w:rsidRPr="00A6438D">
        <w:rPr>
          <w:rFonts w:cs="Arial"/>
          <w:szCs w:val="20"/>
          <w:vertAlign w:val="superscript"/>
        </w:rPr>
        <w:t>®</w:t>
      </w:r>
      <w:r>
        <w:rPr>
          <w:rFonts w:cs="Arial"/>
          <w:szCs w:val="20"/>
        </w:rPr>
        <w:t>.</w:t>
      </w:r>
    </w:p>
    <w:p w14:paraId="253E52A5" w14:textId="77777777" w:rsidR="001F248B" w:rsidRPr="00D62E3A" w:rsidRDefault="001F248B" w:rsidP="001F248B">
      <w:pPr>
        <w:spacing w:after="0" w:line="360" w:lineRule="auto"/>
        <w:jc w:val="both"/>
        <w:rPr>
          <w:rFonts w:cs="Arial"/>
          <w:szCs w:val="20"/>
        </w:rPr>
      </w:pPr>
      <w:r>
        <w:rPr>
          <w:rFonts w:cs="Arial"/>
          <w:szCs w:val="20"/>
        </w:rPr>
        <w:t>Außengitter 290 x 89 mm (B x H).</w:t>
      </w:r>
      <w:r w:rsidRPr="00E56B7E">
        <w:rPr>
          <w:rFonts w:cs="Arial"/>
          <w:szCs w:val="20"/>
        </w:rPr>
        <w:t xml:space="preserve"> </w:t>
      </w:r>
      <w:r w:rsidRPr="00693BD3">
        <w:rPr>
          <w:szCs w:val="20"/>
        </w:rPr>
        <w:t>Farbe weiß (RAL 9016) / hell</w:t>
      </w:r>
      <w:r>
        <w:rPr>
          <w:szCs w:val="20"/>
        </w:rPr>
        <w:t xml:space="preserve">grau (RAL 9006) / kupferbraun (RAL 8004)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pulverbeschichtetes Aluminium</w:t>
      </w:r>
      <w:r w:rsidRPr="00651FAE">
        <w:t>.</w:t>
      </w:r>
    </w:p>
    <w:p w14:paraId="0F9CF957" w14:textId="77777777" w:rsidR="00A94838" w:rsidRDefault="00A94838" w:rsidP="00A94838">
      <w:pPr>
        <w:spacing w:after="0" w:line="360" w:lineRule="auto"/>
        <w:jc w:val="both"/>
      </w:pPr>
    </w:p>
    <w:p w14:paraId="14163ED2" w14:textId="77777777" w:rsidR="00A94838" w:rsidRDefault="00A94838" w:rsidP="00A94838">
      <w:pPr>
        <w:spacing w:after="0" w:line="360" w:lineRule="auto"/>
        <w:jc w:val="both"/>
        <w:rPr>
          <w:u w:val="single"/>
        </w:rPr>
      </w:pPr>
      <w:r>
        <w:rPr>
          <w:u w:val="single"/>
        </w:rPr>
        <w:t>Technische Daten:</w:t>
      </w:r>
    </w:p>
    <w:p w14:paraId="3474CB51" w14:textId="77777777" w:rsidR="00A94838" w:rsidRDefault="00A94838" w:rsidP="00A94838">
      <w:pPr>
        <w:spacing w:after="0" w:line="360" w:lineRule="auto"/>
      </w:pPr>
    </w:p>
    <w:p w14:paraId="7FA8B1C5" w14:textId="68C07383" w:rsidR="00A94838" w:rsidRDefault="00A94838" w:rsidP="00A94838">
      <w:pPr>
        <w:spacing w:after="0" w:line="360" w:lineRule="auto"/>
      </w:pPr>
      <w:r>
        <w:t>Mindestwandstärke inkl. Putz [mm]</w:t>
      </w:r>
      <w:r>
        <w:tab/>
      </w:r>
      <w:r>
        <w:tab/>
        <w:t>130</w:t>
      </w:r>
    </w:p>
    <w:p w14:paraId="05B8E07C" w14:textId="7F042FD7" w:rsidR="00A94838" w:rsidRDefault="00A94838" w:rsidP="00A94838">
      <w:pPr>
        <w:spacing w:after="0" w:line="360" w:lineRule="auto"/>
      </w:pPr>
      <w:r>
        <w:t>Mindestdämmstärke [mm]</w:t>
      </w:r>
      <w:r>
        <w:tab/>
      </w:r>
      <w:r>
        <w:tab/>
      </w:r>
      <w:r>
        <w:tab/>
        <w:t>120</w:t>
      </w:r>
    </w:p>
    <w:p w14:paraId="2088A9B9" w14:textId="77777777" w:rsidR="00A94838" w:rsidRDefault="00A94838" w:rsidP="00A94838">
      <w:pPr>
        <w:spacing w:after="0" w:line="360" w:lineRule="auto"/>
      </w:pPr>
      <w:r>
        <w:t>Wandöffnung Ø [mm]</w:t>
      </w:r>
      <w:r>
        <w:tab/>
      </w:r>
      <w:r>
        <w:tab/>
      </w:r>
      <w:r>
        <w:tab/>
      </w:r>
      <w:r>
        <w:tab/>
        <w:t>180</w:t>
      </w:r>
    </w:p>
    <w:p w14:paraId="35E3EC49" w14:textId="77777777" w:rsidR="00A94838" w:rsidRPr="00B867ED" w:rsidRDefault="00A94838" w:rsidP="00A94838">
      <w:pPr>
        <w:spacing w:after="0" w:line="360" w:lineRule="auto"/>
      </w:pPr>
      <w:r w:rsidRPr="00B867ED">
        <w:t>Zuluftvolumenstrom, 4 Pa [m³/h]</w:t>
      </w:r>
      <w:r w:rsidRPr="00B867ED">
        <w:tab/>
      </w:r>
      <w:r w:rsidRPr="00B867ED">
        <w:tab/>
      </w:r>
      <w:r>
        <w:t>12 - 18</w:t>
      </w:r>
    </w:p>
    <w:p w14:paraId="03EC6A57" w14:textId="77777777" w:rsidR="00A94838" w:rsidRPr="00B867ED" w:rsidRDefault="00A94838" w:rsidP="00A94838">
      <w:pPr>
        <w:spacing w:after="0" w:line="360" w:lineRule="auto"/>
      </w:pPr>
      <w:r w:rsidRPr="00B867ED">
        <w:t>Zuluftvolumenstrom, 8 Pa [m³/h]</w:t>
      </w:r>
      <w:r w:rsidRPr="00B867ED">
        <w:tab/>
      </w:r>
      <w:r w:rsidRPr="00B867ED">
        <w:tab/>
      </w:r>
      <w:r>
        <w:t>18 - 24</w:t>
      </w:r>
    </w:p>
    <w:p w14:paraId="1FB83977" w14:textId="374B2390" w:rsidR="00A94838" w:rsidRPr="00CB7828" w:rsidRDefault="00A94838" w:rsidP="00A94838">
      <w:pPr>
        <w:spacing w:after="0" w:line="360" w:lineRule="auto"/>
      </w:pPr>
      <w:r w:rsidRPr="00CB7828">
        <w:t xml:space="preserve">Normschallpegeldifferenz [dB] </w:t>
      </w:r>
      <w:r w:rsidRPr="00CB7828">
        <w:tab/>
      </w:r>
      <w:r w:rsidRPr="00CB7828">
        <w:tab/>
      </w:r>
      <w:r w:rsidRPr="00CB7828">
        <w:tab/>
      </w:r>
      <w:r>
        <w:t>52</w:t>
      </w:r>
    </w:p>
    <w:p w14:paraId="798143FF" w14:textId="77777777" w:rsidR="00A94838" w:rsidRDefault="00A94838" w:rsidP="00A94838">
      <w:pPr>
        <w:spacing w:after="0" w:line="360" w:lineRule="auto"/>
        <w:jc w:val="both"/>
      </w:pPr>
    </w:p>
    <w:p w14:paraId="6F1A8F8F" w14:textId="77777777" w:rsidR="00A94838" w:rsidRDefault="00A94838" w:rsidP="00A94838">
      <w:pPr>
        <w:spacing w:after="0" w:line="360" w:lineRule="auto"/>
      </w:pPr>
      <w:r>
        <w:t xml:space="preserve">Pollenfilter G3 </w:t>
      </w:r>
      <w:r w:rsidRPr="00E15D28">
        <w:rPr>
          <w:szCs w:val="20"/>
        </w:rPr>
        <w:t>(</w:t>
      </w:r>
      <w:r>
        <w:rPr>
          <w:rFonts w:cs="Arial"/>
          <w:szCs w:val="20"/>
        </w:rPr>
        <w:t xml:space="preserve">ISO Coarse) </w:t>
      </w:r>
      <w:r>
        <w:t>separat erhältlich.</w:t>
      </w:r>
    </w:p>
    <w:p w14:paraId="69025FF3" w14:textId="77777777" w:rsidR="00A94838" w:rsidRDefault="00A94838" w:rsidP="00A94838">
      <w:pPr>
        <w:spacing w:after="0" w:line="360" w:lineRule="auto"/>
      </w:pPr>
      <w:r>
        <w:t>Wandeinbaublock D180 zur einfachen Montage im Neubaubereich separat verfügbar.</w:t>
      </w:r>
    </w:p>
    <w:p w14:paraId="1B27E8FD" w14:textId="082832F9" w:rsidR="00A94838" w:rsidRDefault="00A94838" w:rsidP="00A94838">
      <w:pPr>
        <w:spacing w:after="0" w:line="360" w:lineRule="auto"/>
      </w:pPr>
      <w:r>
        <w:t>Späteres Upgrade auf Lüftungssystem mit Wärmerückgewinnung „iV-Smart</w:t>
      </w:r>
      <w:r w:rsidRPr="00AE7135">
        <w:rPr>
          <w:vertAlign w:val="superscript"/>
        </w:rPr>
        <w:t>+</w:t>
      </w:r>
      <w:r>
        <w:t xml:space="preserve"> Nordic“ als Option möglich (bei Wandstärke </w:t>
      </w:r>
      <w:r>
        <w:rPr>
          <w:rFonts w:cs="Arial"/>
        </w:rPr>
        <w:t>≥</w:t>
      </w:r>
      <w:r>
        <w:t xml:space="preserve"> 250 mm).</w:t>
      </w:r>
    </w:p>
    <w:p w14:paraId="6521E11D" w14:textId="77777777" w:rsidR="00A94838" w:rsidRPr="00123E21" w:rsidRDefault="00A94838" w:rsidP="00A94838">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A94838" w:rsidRPr="001966E6" w14:paraId="73CB4C60" w14:textId="77777777" w:rsidTr="00D93938">
        <w:tc>
          <w:tcPr>
            <w:tcW w:w="1134" w:type="dxa"/>
            <w:vAlign w:val="bottom"/>
            <w:hideMark/>
          </w:tcPr>
          <w:p w14:paraId="5FC60002" w14:textId="77777777" w:rsidR="00A94838" w:rsidRPr="001966E6" w:rsidRDefault="00A94838" w:rsidP="00D93938">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49FB2AD6" w14:textId="77777777" w:rsidR="00A94838" w:rsidRPr="001966E6" w:rsidRDefault="00A94838" w:rsidP="00D93938">
            <w:pPr>
              <w:spacing w:after="0" w:line="360" w:lineRule="auto"/>
              <w:jc w:val="right"/>
              <w:rPr>
                <w:rFonts w:cs="Arial"/>
                <w:b/>
                <w:sz w:val="22"/>
              </w:rPr>
            </w:pPr>
          </w:p>
        </w:tc>
        <w:tc>
          <w:tcPr>
            <w:tcW w:w="2819" w:type="dxa"/>
            <w:vAlign w:val="bottom"/>
            <w:hideMark/>
          </w:tcPr>
          <w:p w14:paraId="43A732FA" w14:textId="77777777" w:rsidR="00A94838" w:rsidRPr="001966E6" w:rsidRDefault="00A94838" w:rsidP="00D93938">
            <w:pPr>
              <w:spacing w:after="0" w:line="360" w:lineRule="auto"/>
              <w:rPr>
                <w:rFonts w:cs="Arial"/>
                <w:sz w:val="22"/>
              </w:rPr>
            </w:pPr>
            <w:r w:rsidRPr="001966E6">
              <w:rPr>
                <w:rFonts w:cs="Arial"/>
                <w:sz w:val="22"/>
              </w:rPr>
              <w:t>Stk.</w:t>
            </w:r>
          </w:p>
        </w:tc>
        <w:tc>
          <w:tcPr>
            <w:tcW w:w="583" w:type="dxa"/>
            <w:vAlign w:val="bottom"/>
            <w:hideMark/>
          </w:tcPr>
          <w:p w14:paraId="005B757E" w14:textId="77777777" w:rsidR="00A94838" w:rsidRPr="001966E6" w:rsidRDefault="00A94838" w:rsidP="00D93938">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4FB71FFD" w14:textId="77777777" w:rsidR="00A94838" w:rsidRPr="001966E6" w:rsidRDefault="00A94838" w:rsidP="00D93938">
            <w:pPr>
              <w:spacing w:after="0" w:line="360" w:lineRule="auto"/>
              <w:jc w:val="right"/>
              <w:rPr>
                <w:rFonts w:cs="Arial"/>
                <w:b/>
                <w:sz w:val="22"/>
              </w:rPr>
            </w:pPr>
          </w:p>
        </w:tc>
        <w:tc>
          <w:tcPr>
            <w:tcW w:w="608" w:type="dxa"/>
            <w:vAlign w:val="bottom"/>
            <w:hideMark/>
          </w:tcPr>
          <w:p w14:paraId="3F53161C" w14:textId="77777777" w:rsidR="00A94838" w:rsidRPr="001966E6" w:rsidRDefault="00A94838" w:rsidP="00D93938">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7184194B" w14:textId="77777777" w:rsidR="00A94838" w:rsidRPr="001966E6" w:rsidRDefault="00A94838" w:rsidP="00D93938">
            <w:pPr>
              <w:spacing w:after="0" w:line="360" w:lineRule="auto"/>
              <w:jc w:val="right"/>
              <w:rPr>
                <w:rFonts w:cs="Arial"/>
                <w:b/>
                <w:sz w:val="22"/>
              </w:rPr>
            </w:pPr>
          </w:p>
        </w:tc>
      </w:tr>
    </w:tbl>
    <w:p w14:paraId="593E0213" w14:textId="77777777" w:rsidR="00A94838" w:rsidRPr="00E5703B" w:rsidRDefault="00A94838" w:rsidP="00A94838">
      <w:pPr>
        <w:spacing w:after="160" w:line="259" w:lineRule="auto"/>
        <w:rPr>
          <w:rFonts w:cs="Arial"/>
          <w:b/>
          <w:sz w:val="22"/>
        </w:rPr>
      </w:pPr>
    </w:p>
    <w:p w14:paraId="5984E942" w14:textId="77777777" w:rsidR="00A94838" w:rsidRDefault="00A94838">
      <w:pPr>
        <w:spacing w:after="160" w:line="259" w:lineRule="auto"/>
        <w:rPr>
          <w:rFonts w:eastAsiaTheme="majorEastAsia" w:cstheme="majorBidi"/>
          <w:b/>
          <w:sz w:val="28"/>
          <w:szCs w:val="26"/>
        </w:rPr>
      </w:pPr>
      <w:r>
        <w:br w:type="page"/>
      </w:r>
    </w:p>
    <w:p w14:paraId="175DFB18" w14:textId="300AFF1E" w:rsidR="009C0AB9" w:rsidRPr="00CC072F" w:rsidRDefault="009C0AB9" w:rsidP="009C0AB9">
      <w:pPr>
        <w:pStyle w:val="berschrift2"/>
      </w:pPr>
      <w:bookmarkStart w:id="108" w:name="_Toc79993239"/>
      <w:r>
        <w:lastRenderedPageBreak/>
        <w:t>aV200 ALD</w:t>
      </w:r>
      <w:bookmarkEnd w:id="108"/>
    </w:p>
    <w:p w14:paraId="0B76987F" w14:textId="77777777" w:rsidR="009C0AB9" w:rsidRDefault="009C0AB9" w:rsidP="009C0AB9">
      <w:pPr>
        <w:spacing w:after="0" w:line="360" w:lineRule="auto"/>
        <w:rPr>
          <w:b/>
          <w:szCs w:val="20"/>
        </w:rPr>
      </w:pPr>
    </w:p>
    <w:p w14:paraId="5FC4EC45" w14:textId="69D5DFD7" w:rsidR="009C0AB9" w:rsidRDefault="009C0AB9" w:rsidP="009C0AB9">
      <w:pPr>
        <w:spacing w:after="0" w:line="360" w:lineRule="auto"/>
        <w:jc w:val="both"/>
      </w:pPr>
      <w:r>
        <w:t xml:space="preserve">Außenluftdurchlass zur passiven Zuluftnachströmung bei dezentralen Abluftsystemen ohne Wärmerückgewinnung. Schalldämmvariante für Neubau und Sanierung </w:t>
      </w:r>
      <w:r w:rsidR="00667AB8">
        <w:t>zur einfachen Integration in Außenwänden.</w:t>
      </w:r>
    </w:p>
    <w:p w14:paraId="20A8EC62" w14:textId="77777777" w:rsidR="009C0AB9" w:rsidRDefault="009C0AB9" w:rsidP="009C0AB9">
      <w:pPr>
        <w:spacing w:after="0" w:line="360" w:lineRule="auto"/>
        <w:jc w:val="both"/>
      </w:pPr>
    </w:p>
    <w:p w14:paraId="0B8132DD" w14:textId="77777777" w:rsidR="009C0AB9" w:rsidRDefault="009C0AB9" w:rsidP="009C0AB9">
      <w:pPr>
        <w:spacing w:after="0" w:line="360" w:lineRule="auto"/>
        <w:jc w:val="both"/>
        <w:rPr>
          <w:u w:val="single"/>
        </w:rPr>
      </w:pPr>
      <w:r>
        <w:rPr>
          <w:u w:val="single"/>
        </w:rPr>
        <w:t>Kompletter Außenluftdurchlass bestehend aus:</w:t>
      </w:r>
    </w:p>
    <w:p w14:paraId="7688F1CB" w14:textId="77777777" w:rsidR="009C0AB9" w:rsidRDefault="009C0AB9" w:rsidP="009C0AB9">
      <w:pPr>
        <w:spacing w:after="0" w:line="360" w:lineRule="auto"/>
        <w:jc w:val="both"/>
      </w:pPr>
    </w:p>
    <w:p w14:paraId="7EB0EAB5" w14:textId="77777777" w:rsidR="009C0AB9" w:rsidRDefault="009C0AB9" w:rsidP="009C0AB9">
      <w:pPr>
        <w:spacing w:after="0" w:line="360" w:lineRule="auto"/>
        <w:jc w:val="both"/>
        <w:rPr>
          <w:szCs w:val="20"/>
        </w:rPr>
      </w:pPr>
      <w:r w:rsidRPr="00693BD3">
        <w:rPr>
          <w:rFonts w:cs="Arial"/>
          <w:szCs w:val="20"/>
        </w:rPr>
        <w:t>Eckige Innenblende 233 x 233 mm</w:t>
      </w:r>
      <w:r>
        <w:rPr>
          <w:rFonts w:cs="Arial"/>
          <w:szCs w:val="20"/>
        </w:rPr>
        <w:t xml:space="preserve"> (B x H) </w:t>
      </w:r>
      <w:r w:rsidRPr="00693BD3">
        <w:rPr>
          <w:rFonts w:cs="Arial"/>
          <w:szCs w:val="20"/>
        </w:rPr>
        <w:t xml:space="preserve">mit Schalldämmeinsatz SDE. Einfache Verschließbarkeit durch Druckbewegung. Farbe weiß (RAL 9010). </w:t>
      </w:r>
      <w:r w:rsidRPr="00693BD3">
        <w:rPr>
          <w:szCs w:val="20"/>
        </w:rPr>
        <w:t>Material PS-SZ.</w:t>
      </w:r>
    </w:p>
    <w:p w14:paraId="64292C98" w14:textId="68602997" w:rsidR="009C0AB9" w:rsidRPr="00463EAE" w:rsidRDefault="009C0AB9" w:rsidP="009C0AB9">
      <w:pPr>
        <w:spacing w:after="0" w:line="360" w:lineRule="auto"/>
        <w:jc w:val="both"/>
        <w:rPr>
          <w:rFonts w:cs="Arial"/>
          <w:szCs w:val="20"/>
        </w:rPr>
      </w:pPr>
      <w:r>
        <w:rPr>
          <w:rFonts w:cs="Arial"/>
        </w:rPr>
        <w:t xml:space="preserve">Filterkassette mit Staubfilter G1 </w:t>
      </w:r>
      <w:r w:rsidR="00667AB8" w:rsidRPr="00E15D28">
        <w:rPr>
          <w:szCs w:val="20"/>
        </w:rPr>
        <w:t>(</w:t>
      </w:r>
      <w:r w:rsidR="00667AB8">
        <w:rPr>
          <w:rFonts w:cs="Arial"/>
          <w:szCs w:val="20"/>
        </w:rPr>
        <w:t xml:space="preserve">ISO Coarse) </w:t>
      </w:r>
      <w:r>
        <w:rPr>
          <w:rFonts w:cs="Arial"/>
        </w:rPr>
        <w:t>und Windsicherung.</w:t>
      </w:r>
    </w:p>
    <w:p w14:paraId="1AA0B364" w14:textId="77777777" w:rsidR="009C0AB9" w:rsidRDefault="009C0AB9" w:rsidP="009C0AB9">
      <w:pPr>
        <w:spacing w:after="0" w:line="360" w:lineRule="auto"/>
        <w:jc w:val="both"/>
        <w:rPr>
          <w:rFonts w:cs="Arial"/>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p>
    <w:p w14:paraId="220EB396" w14:textId="77777777" w:rsidR="009C0AB9" w:rsidRDefault="009C0AB9" w:rsidP="009C0AB9">
      <w:pPr>
        <w:spacing w:after="0" w:line="360" w:lineRule="auto"/>
        <w:jc w:val="both"/>
        <w:rPr>
          <w:szCs w:val="20"/>
        </w:rPr>
      </w:pPr>
      <w:r>
        <w:rPr>
          <w:rFonts w:cs="Arial"/>
          <w:szCs w:val="20"/>
        </w:rPr>
        <w:t xml:space="preserve">Spezial-Schalldämmauskleidung </w:t>
      </w:r>
      <w:r w:rsidRPr="00693BD3">
        <w:rPr>
          <w:rFonts w:cs="Arial"/>
          <w:szCs w:val="20"/>
        </w:rPr>
        <w:t>Ø</w:t>
      </w:r>
      <w:r>
        <w:rPr>
          <w:szCs w:val="20"/>
        </w:rPr>
        <w:t xml:space="preserve"> 200</w:t>
      </w:r>
      <w:r w:rsidRPr="00693BD3">
        <w:rPr>
          <w:szCs w:val="20"/>
        </w:rPr>
        <w:t xml:space="preserve"> mm</w:t>
      </w:r>
      <w:r>
        <w:rPr>
          <w:rFonts w:cs="Arial"/>
          <w:szCs w:val="20"/>
        </w:rPr>
        <w:t xml:space="preserve"> in Länge </w:t>
      </w:r>
      <w:r w:rsidRPr="00693BD3">
        <w:rPr>
          <w:szCs w:val="20"/>
        </w:rPr>
        <w:t>495 mm / 745 mm.</w:t>
      </w:r>
      <w:r>
        <w:rPr>
          <w:szCs w:val="20"/>
        </w:rPr>
        <w:t xml:space="preserve"> Material Inventin</w:t>
      </w:r>
      <w:r w:rsidRPr="00526D0D">
        <w:rPr>
          <w:szCs w:val="20"/>
          <w:vertAlign w:val="superscript"/>
        </w:rPr>
        <w:t>®</w:t>
      </w:r>
      <w:r>
        <w:rPr>
          <w:szCs w:val="20"/>
        </w:rPr>
        <w:t>.</w:t>
      </w:r>
    </w:p>
    <w:p w14:paraId="290C3412" w14:textId="77777777" w:rsidR="009C0AB9" w:rsidRPr="00693BD3" w:rsidRDefault="009C0AB9" w:rsidP="009C0AB9">
      <w:pPr>
        <w:spacing w:after="0" w:line="360" w:lineRule="auto"/>
        <w:jc w:val="both"/>
        <w:rPr>
          <w:szCs w:val="20"/>
        </w:rPr>
      </w:pPr>
      <w:r>
        <w:rPr>
          <w:rFonts w:cs="Arial"/>
          <w:szCs w:val="20"/>
        </w:rPr>
        <w:t xml:space="preserve">Schalldämmauskleidung </w:t>
      </w:r>
      <w:r w:rsidRPr="00693BD3">
        <w:rPr>
          <w:rFonts w:cs="Arial"/>
          <w:szCs w:val="20"/>
        </w:rPr>
        <w:t>Ø</w:t>
      </w:r>
      <w:r>
        <w:rPr>
          <w:szCs w:val="20"/>
        </w:rPr>
        <w:t xml:space="preserve"> 160</w:t>
      </w:r>
      <w:r w:rsidRPr="00693BD3">
        <w:rPr>
          <w:szCs w:val="20"/>
        </w:rPr>
        <w:t xml:space="preserve"> mm</w:t>
      </w:r>
      <w:r>
        <w:rPr>
          <w:rFonts w:cs="Arial"/>
          <w:szCs w:val="20"/>
        </w:rPr>
        <w:t xml:space="preserve"> in Länge </w:t>
      </w:r>
      <w:r w:rsidRPr="00693BD3">
        <w:rPr>
          <w:szCs w:val="20"/>
        </w:rPr>
        <w:t>495 mm / 745 mm</w:t>
      </w:r>
      <w:r>
        <w:rPr>
          <w:szCs w:val="20"/>
        </w:rPr>
        <w:t>. Material Melamin.</w:t>
      </w:r>
    </w:p>
    <w:p w14:paraId="0C9F42D4" w14:textId="77777777" w:rsidR="00667AB8" w:rsidRDefault="00667AB8" w:rsidP="00667AB8">
      <w:pPr>
        <w:spacing w:after="0" w:line="360" w:lineRule="auto"/>
        <w:jc w:val="both"/>
        <w:rPr>
          <w:szCs w:val="20"/>
        </w:rPr>
      </w:pPr>
      <w:r w:rsidRPr="00651FAE">
        <w:t>Wetterschutzhaube</w:t>
      </w:r>
      <w:r>
        <w:t xml:space="preserve"> in Trapezform</w:t>
      </w:r>
      <w:r w:rsidRPr="00651FAE">
        <w:t xml:space="preserve"> </w:t>
      </w:r>
      <w:r>
        <w:t xml:space="preserve">279 x 313 mm (B x H) mit Schutzgitter.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693BD3">
        <w:rPr>
          <w:szCs w:val="20"/>
        </w:rPr>
        <w:t>.</w:t>
      </w:r>
      <w:r w:rsidRPr="00651FAE">
        <w:t xml:space="preserve"> Material </w:t>
      </w:r>
      <w:r>
        <w:t xml:space="preserve">ASA, </w:t>
      </w:r>
      <w:r w:rsidRPr="00651FAE">
        <w:t>pulverbeschichteter Edelstahl</w:t>
      </w:r>
      <w:r>
        <w:t xml:space="preserve"> V2A</w:t>
      </w:r>
      <w:r w:rsidRPr="00651FAE">
        <w:t>.</w:t>
      </w:r>
    </w:p>
    <w:p w14:paraId="4DA04203" w14:textId="77777777" w:rsidR="009C0AB9" w:rsidRDefault="009C0AB9" w:rsidP="009C0AB9">
      <w:pPr>
        <w:spacing w:after="0" w:line="360" w:lineRule="auto"/>
        <w:jc w:val="both"/>
      </w:pPr>
    </w:p>
    <w:p w14:paraId="18113CBE" w14:textId="77777777" w:rsidR="009C0AB9" w:rsidRDefault="009C0AB9" w:rsidP="009C0AB9">
      <w:pPr>
        <w:spacing w:after="0" w:line="360" w:lineRule="auto"/>
        <w:jc w:val="both"/>
        <w:rPr>
          <w:u w:val="single"/>
        </w:rPr>
      </w:pPr>
      <w:r>
        <w:rPr>
          <w:u w:val="single"/>
        </w:rPr>
        <w:t>Technische Daten:</w:t>
      </w:r>
    </w:p>
    <w:p w14:paraId="6853FBB8" w14:textId="77777777" w:rsidR="009C0AB9" w:rsidRDefault="009C0AB9" w:rsidP="009C0AB9">
      <w:pPr>
        <w:spacing w:after="0" w:line="360" w:lineRule="auto"/>
      </w:pPr>
    </w:p>
    <w:p w14:paraId="78ECB29C" w14:textId="77777777" w:rsidR="009C0AB9" w:rsidRDefault="009C0AB9" w:rsidP="009C0AB9">
      <w:pPr>
        <w:spacing w:after="0" w:line="360" w:lineRule="auto"/>
      </w:pPr>
      <w:r>
        <w:t>Mindestwandstärke inkl. Putz [mm]</w:t>
      </w:r>
      <w:r>
        <w:tab/>
      </w:r>
      <w:r>
        <w:tab/>
        <w:t>150</w:t>
      </w:r>
    </w:p>
    <w:p w14:paraId="59468ED1" w14:textId="77777777" w:rsidR="009C0AB9" w:rsidRDefault="009C0AB9" w:rsidP="009C0AB9">
      <w:pPr>
        <w:spacing w:after="0" w:line="360" w:lineRule="auto"/>
      </w:pPr>
      <w:r>
        <w:t>Wandöffnung Ø [mm]</w:t>
      </w:r>
      <w:r>
        <w:tab/>
      </w:r>
      <w:r>
        <w:tab/>
      </w:r>
      <w:r>
        <w:tab/>
      </w:r>
      <w:r>
        <w:tab/>
        <w:t>225</w:t>
      </w:r>
    </w:p>
    <w:p w14:paraId="02E1DC12" w14:textId="54D375A3" w:rsidR="009C0AB9" w:rsidRPr="00B867ED" w:rsidRDefault="009C0AB9" w:rsidP="009C0AB9">
      <w:pPr>
        <w:spacing w:after="0" w:line="360" w:lineRule="auto"/>
      </w:pPr>
      <w:r w:rsidRPr="00B867ED">
        <w:t>Zuluftvolumenstrom, 4 Pa [m³/h]</w:t>
      </w:r>
      <w:r w:rsidRPr="00B867ED">
        <w:tab/>
      </w:r>
      <w:r w:rsidRPr="00B867ED">
        <w:tab/>
      </w:r>
      <w:r>
        <w:t>17</w:t>
      </w:r>
    </w:p>
    <w:p w14:paraId="2DC4407C" w14:textId="4F54D803" w:rsidR="009C0AB9" w:rsidRPr="00B867ED" w:rsidRDefault="009C0AB9" w:rsidP="009C0AB9">
      <w:pPr>
        <w:spacing w:after="0" w:line="360" w:lineRule="auto"/>
      </w:pPr>
      <w:r w:rsidRPr="00B867ED">
        <w:t>Zuluftvolumenstrom, 8 Pa [m³/h]</w:t>
      </w:r>
      <w:r w:rsidRPr="00B867ED">
        <w:tab/>
      </w:r>
      <w:r w:rsidRPr="00B867ED">
        <w:tab/>
      </w:r>
      <w:r>
        <w:t>26</w:t>
      </w:r>
    </w:p>
    <w:p w14:paraId="5CEA9363" w14:textId="6928CF10" w:rsidR="009C0AB9" w:rsidRPr="00CB7828" w:rsidRDefault="009C0AB9" w:rsidP="009C0AB9">
      <w:pPr>
        <w:spacing w:after="0" w:line="360" w:lineRule="auto"/>
      </w:pPr>
      <w:r w:rsidRPr="00CB7828">
        <w:t xml:space="preserve">Normschallpegeldifferenz [dB] </w:t>
      </w:r>
      <w:r w:rsidRPr="00CB7828">
        <w:tab/>
      </w:r>
      <w:r w:rsidRPr="00CB7828">
        <w:tab/>
      </w:r>
      <w:r w:rsidRPr="00CB7828">
        <w:tab/>
      </w:r>
      <w:r w:rsidR="00667AB8">
        <w:t>55</w:t>
      </w:r>
    </w:p>
    <w:p w14:paraId="2E25329B" w14:textId="77777777" w:rsidR="009C0AB9" w:rsidRDefault="009C0AB9" w:rsidP="009C0AB9">
      <w:pPr>
        <w:spacing w:after="0" w:line="360" w:lineRule="auto"/>
        <w:jc w:val="both"/>
      </w:pPr>
    </w:p>
    <w:p w14:paraId="64131E87" w14:textId="45C36C20" w:rsidR="009C0AB9" w:rsidRDefault="009C0AB9" w:rsidP="009C0AB9">
      <w:pPr>
        <w:spacing w:after="0" w:line="360" w:lineRule="auto"/>
      </w:pPr>
      <w:r>
        <w:t>Pollenfilter G3</w:t>
      </w:r>
      <w:r w:rsidR="00667AB8">
        <w:t xml:space="preserve"> </w:t>
      </w:r>
      <w:r w:rsidR="00667AB8" w:rsidRPr="00E15D28">
        <w:rPr>
          <w:szCs w:val="20"/>
        </w:rPr>
        <w:t>(</w:t>
      </w:r>
      <w:r w:rsidR="00667AB8">
        <w:rPr>
          <w:rFonts w:cs="Arial"/>
          <w:szCs w:val="20"/>
        </w:rPr>
        <w:t>ISO Coarse)</w:t>
      </w:r>
      <w:r>
        <w:t xml:space="preserve"> separat erhältlich.</w:t>
      </w:r>
    </w:p>
    <w:p w14:paraId="4C87000D" w14:textId="77777777" w:rsidR="009C0AB9" w:rsidRDefault="009C0AB9" w:rsidP="009C0AB9">
      <w:pPr>
        <w:spacing w:after="0" w:line="360" w:lineRule="auto"/>
      </w:pPr>
      <w:r>
        <w:t>Wandeinbaublock D230 zur einfachen Montage im Neubaubereich separat verfügbar.</w:t>
      </w:r>
    </w:p>
    <w:p w14:paraId="7219D8D9" w14:textId="737B342E" w:rsidR="009C0AB9" w:rsidRDefault="009C0AB9" w:rsidP="009C0AB9">
      <w:pPr>
        <w:spacing w:after="0" w:line="360" w:lineRule="auto"/>
      </w:pPr>
      <w:r>
        <w:t xml:space="preserve">Späteres Upgrade auf Lüftungssystem mit Wärmerückgewinnung „iV14-Zero“ als Option möglich (bei Wandstärke </w:t>
      </w:r>
      <w:r>
        <w:rPr>
          <w:rFonts w:cs="Arial"/>
        </w:rPr>
        <w:t>≥</w:t>
      </w:r>
      <w:r>
        <w:t xml:space="preserve"> 2</w:t>
      </w:r>
      <w:r w:rsidR="00667AB8">
        <w:t>55</w:t>
      </w:r>
      <w:r>
        <w:t xml:space="preserve"> mm).</w:t>
      </w:r>
    </w:p>
    <w:p w14:paraId="64A0ECC6" w14:textId="77777777" w:rsidR="009C0AB9" w:rsidRDefault="009C0AB9" w:rsidP="009C0AB9">
      <w:pPr>
        <w:spacing w:after="0" w:line="360" w:lineRule="auto"/>
        <w:rPr>
          <w:rFonts w:cs="Arial"/>
        </w:rPr>
      </w:pPr>
    </w:p>
    <w:p w14:paraId="0CA85029" w14:textId="77777777" w:rsidR="009C0AB9" w:rsidRPr="00123E21" w:rsidRDefault="009C0AB9" w:rsidP="009C0AB9">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9C0AB9" w:rsidRPr="001966E6" w14:paraId="5CD002B4" w14:textId="77777777" w:rsidTr="00D93938">
        <w:tc>
          <w:tcPr>
            <w:tcW w:w="1134" w:type="dxa"/>
            <w:vAlign w:val="bottom"/>
            <w:hideMark/>
          </w:tcPr>
          <w:p w14:paraId="3017DB69" w14:textId="77777777" w:rsidR="009C0AB9" w:rsidRPr="001966E6" w:rsidRDefault="009C0AB9" w:rsidP="00D93938">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1E490C8F" w14:textId="77777777" w:rsidR="009C0AB9" w:rsidRPr="001966E6" w:rsidRDefault="009C0AB9" w:rsidP="00D93938">
            <w:pPr>
              <w:spacing w:after="0" w:line="360" w:lineRule="auto"/>
              <w:jc w:val="right"/>
              <w:rPr>
                <w:rFonts w:cs="Arial"/>
                <w:b/>
                <w:sz w:val="22"/>
              </w:rPr>
            </w:pPr>
          </w:p>
        </w:tc>
        <w:tc>
          <w:tcPr>
            <w:tcW w:w="2819" w:type="dxa"/>
            <w:vAlign w:val="bottom"/>
            <w:hideMark/>
          </w:tcPr>
          <w:p w14:paraId="73739360" w14:textId="77777777" w:rsidR="009C0AB9" w:rsidRPr="001966E6" w:rsidRDefault="009C0AB9" w:rsidP="00D93938">
            <w:pPr>
              <w:spacing w:after="0" w:line="360" w:lineRule="auto"/>
              <w:rPr>
                <w:rFonts w:cs="Arial"/>
                <w:sz w:val="22"/>
              </w:rPr>
            </w:pPr>
            <w:r w:rsidRPr="001966E6">
              <w:rPr>
                <w:rFonts w:cs="Arial"/>
                <w:sz w:val="22"/>
              </w:rPr>
              <w:t>Stk.</w:t>
            </w:r>
          </w:p>
        </w:tc>
        <w:tc>
          <w:tcPr>
            <w:tcW w:w="583" w:type="dxa"/>
            <w:vAlign w:val="bottom"/>
            <w:hideMark/>
          </w:tcPr>
          <w:p w14:paraId="33E9CA61" w14:textId="77777777" w:rsidR="009C0AB9" w:rsidRPr="001966E6" w:rsidRDefault="009C0AB9" w:rsidP="00D93938">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2B05B27F" w14:textId="77777777" w:rsidR="009C0AB9" w:rsidRPr="001966E6" w:rsidRDefault="009C0AB9" w:rsidP="00D93938">
            <w:pPr>
              <w:spacing w:after="0" w:line="360" w:lineRule="auto"/>
              <w:jc w:val="right"/>
              <w:rPr>
                <w:rFonts w:cs="Arial"/>
                <w:b/>
                <w:sz w:val="22"/>
              </w:rPr>
            </w:pPr>
          </w:p>
        </w:tc>
        <w:tc>
          <w:tcPr>
            <w:tcW w:w="608" w:type="dxa"/>
            <w:vAlign w:val="bottom"/>
            <w:hideMark/>
          </w:tcPr>
          <w:p w14:paraId="149D8203" w14:textId="77777777" w:rsidR="009C0AB9" w:rsidRPr="001966E6" w:rsidRDefault="009C0AB9" w:rsidP="00D93938">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799178B0" w14:textId="77777777" w:rsidR="009C0AB9" w:rsidRPr="001966E6" w:rsidRDefault="009C0AB9" w:rsidP="00D93938">
            <w:pPr>
              <w:spacing w:after="0" w:line="360" w:lineRule="auto"/>
              <w:jc w:val="right"/>
              <w:rPr>
                <w:rFonts w:cs="Arial"/>
                <w:b/>
                <w:sz w:val="22"/>
              </w:rPr>
            </w:pPr>
          </w:p>
        </w:tc>
      </w:tr>
    </w:tbl>
    <w:p w14:paraId="33049C84" w14:textId="77777777" w:rsidR="009C0AB9" w:rsidRDefault="009C0AB9" w:rsidP="009C0AB9"/>
    <w:p w14:paraId="2A83A502" w14:textId="77777777" w:rsidR="009C0AB9" w:rsidRDefault="009C0AB9">
      <w:pPr>
        <w:spacing w:after="160" w:line="259" w:lineRule="auto"/>
        <w:rPr>
          <w:rFonts w:eastAsiaTheme="majorEastAsia" w:cstheme="majorBidi"/>
          <w:b/>
          <w:sz w:val="28"/>
          <w:szCs w:val="26"/>
        </w:rPr>
      </w:pPr>
      <w:r>
        <w:br w:type="page"/>
      </w:r>
    </w:p>
    <w:p w14:paraId="07FEF15A" w14:textId="2279822C" w:rsidR="009C0AB9" w:rsidRPr="00CC072F" w:rsidRDefault="009C0AB9" w:rsidP="009C0AB9">
      <w:pPr>
        <w:pStyle w:val="berschrift2"/>
      </w:pPr>
      <w:bookmarkStart w:id="109" w:name="_Toc79993240"/>
      <w:r>
        <w:lastRenderedPageBreak/>
        <w:t>aV200 ALD-Corner</w:t>
      </w:r>
      <w:bookmarkEnd w:id="109"/>
    </w:p>
    <w:p w14:paraId="5A7DD05A" w14:textId="77777777" w:rsidR="009C0AB9" w:rsidRDefault="009C0AB9" w:rsidP="009C0AB9">
      <w:pPr>
        <w:spacing w:after="0" w:line="360" w:lineRule="auto"/>
        <w:rPr>
          <w:b/>
          <w:szCs w:val="20"/>
        </w:rPr>
      </w:pPr>
    </w:p>
    <w:p w14:paraId="27AEF18D" w14:textId="77777777" w:rsidR="009C0AB9" w:rsidRDefault="009C0AB9" w:rsidP="009C0AB9">
      <w:pPr>
        <w:spacing w:after="0" w:line="360" w:lineRule="auto"/>
        <w:jc w:val="both"/>
      </w:pPr>
      <w:r>
        <w:t>Außenluftdurchlass zur passiven Zuluftnachströmung bei dezentralen Abluftsystemen ohne Wärmerückgewinnung. Schalldämmvariante für Neubau und Sanierung als Laibungsvariante mit verdecktem Außenabschluss zur einfachen Integration in Außenwänden mit Dämmung.</w:t>
      </w:r>
    </w:p>
    <w:p w14:paraId="7D75746D" w14:textId="77777777" w:rsidR="009C0AB9" w:rsidRDefault="009C0AB9" w:rsidP="009C0AB9">
      <w:pPr>
        <w:spacing w:after="0" w:line="360" w:lineRule="auto"/>
        <w:jc w:val="both"/>
      </w:pPr>
    </w:p>
    <w:p w14:paraId="1E00815F" w14:textId="77777777" w:rsidR="009C0AB9" w:rsidRDefault="009C0AB9" w:rsidP="009C0AB9">
      <w:pPr>
        <w:spacing w:after="0" w:line="360" w:lineRule="auto"/>
        <w:jc w:val="both"/>
        <w:rPr>
          <w:u w:val="single"/>
        </w:rPr>
      </w:pPr>
      <w:r>
        <w:rPr>
          <w:u w:val="single"/>
        </w:rPr>
        <w:t>Kompletter Außenluftdurchlass bestehend aus:</w:t>
      </w:r>
    </w:p>
    <w:p w14:paraId="146FD216" w14:textId="77777777" w:rsidR="009C0AB9" w:rsidRDefault="009C0AB9" w:rsidP="009C0AB9">
      <w:pPr>
        <w:spacing w:after="0" w:line="360" w:lineRule="auto"/>
        <w:jc w:val="both"/>
      </w:pPr>
    </w:p>
    <w:p w14:paraId="20DB4ECA" w14:textId="77777777" w:rsidR="009C0AB9" w:rsidRDefault="009C0AB9" w:rsidP="009C0AB9">
      <w:pPr>
        <w:spacing w:after="0" w:line="360" w:lineRule="auto"/>
        <w:jc w:val="both"/>
        <w:rPr>
          <w:szCs w:val="20"/>
        </w:rPr>
      </w:pPr>
      <w:r w:rsidRPr="00693BD3">
        <w:rPr>
          <w:rFonts w:cs="Arial"/>
          <w:szCs w:val="20"/>
        </w:rPr>
        <w:t>Eckige Innenblende 233 x 233 mm</w:t>
      </w:r>
      <w:r>
        <w:rPr>
          <w:rFonts w:cs="Arial"/>
          <w:szCs w:val="20"/>
        </w:rPr>
        <w:t xml:space="preserve"> (B x H) </w:t>
      </w:r>
      <w:r w:rsidRPr="00693BD3">
        <w:rPr>
          <w:rFonts w:cs="Arial"/>
          <w:szCs w:val="20"/>
        </w:rPr>
        <w:t xml:space="preserve">mit Schalldämmeinsatz SDE. Einfache Verschließbarkeit durch Druckbewegung. Farbe weiß (RAL 9010). </w:t>
      </w:r>
      <w:r w:rsidRPr="00693BD3">
        <w:rPr>
          <w:szCs w:val="20"/>
        </w:rPr>
        <w:t>Material PS-SZ.</w:t>
      </w:r>
    </w:p>
    <w:p w14:paraId="186A6916" w14:textId="5751F1E7" w:rsidR="009C0AB9" w:rsidRPr="00463EAE" w:rsidRDefault="009C0AB9" w:rsidP="009C0AB9">
      <w:pPr>
        <w:spacing w:after="0" w:line="360" w:lineRule="auto"/>
        <w:jc w:val="both"/>
        <w:rPr>
          <w:rFonts w:cs="Arial"/>
          <w:szCs w:val="20"/>
        </w:rPr>
      </w:pPr>
      <w:r>
        <w:rPr>
          <w:rFonts w:cs="Arial"/>
        </w:rPr>
        <w:t>Filterkassette mit Staubfilter G1</w:t>
      </w:r>
      <w:r w:rsidR="00667AB8">
        <w:rPr>
          <w:rFonts w:cs="Arial"/>
        </w:rPr>
        <w:t xml:space="preserve"> </w:t>
      </w:r>
      <w:r w:rsidR="00667AB8" w:rsidRPr="00E15D28">
        <w:rPr>
          <w:szCs w:val="20"/>
        </w:rPr>
        <w:t>(</w:t>
      </w:r>
      <w:r w:rsidR="00667AB8">
        <w:rPr>
          <w:rFonts w:cs="Arial"/>
          <w:szCs w:val="20"/>
        </w:rPr>
        <w:t>ISO Coarse)</w:t>
      </w:r>
      <w:r>
        <w:rPr>
          <w:rFonts w:cs="Arial"/>
        </w:rPr>
        <w:t xml:space="preserve"> und Windsicherung.</w:t>
      </w:r>
    </w:p>
    <w:p w14:paraId="454E3254" w14:textId="77777777" w:rsidR="009C0AB9" w:rsidRDefault="009C0AB9" w:rsidP="009C0AB9">
      <w:pPr>
        <w:spacing w:after="0" w:line="360" w:lineRule="auto"/>
        <w:jc w:val="both"/>
        <w:rPr>
          <w:rFonts w:cs="Arial"/>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p>
    <w:p w14:paraId="63EDA957" w14:textId="77777777" w:rsidR="009C0AB9" w:rsidRDefault="009C0AB9" w:rsidP="009C0AB9">
      <w:pPr>
        <w:spacing w:after="0" w:line="360" w:lineRule="auto"/>
        <w:jc w:val="both"/>
        <w:rPr>
          <w:szCs w:val="20"/>
        </w:rPr>
      </w:pPr>
      <w:r>
        <w:rPr>
          <w:rFonts w:cs="Arial"/>
          <w:szCs w:val="20"/>
        </w:rPr>
        <w:t xml:space="preserve">Spezial-Schalldämmauskleidung </w:t>
      </w:r>
      <w:r w:rsidRPr="00693BD3">
        <w:rPr>
          <w:rFonts w:cs="Arial"/>
          <w:szCs w:val="20"/>
        </w:rPr>
        <w:t>Ø</w:t>
      </w:r>
      <w:r>
        <w:rPr>
          <w:szCs w:val="20"/>
        </w:rPr>
        <w:t xml:space="preserve"> 200</w:t>
      </w:r>
      <w:r w:rsidRPr="00693BD3">
        <w:rPr>
          <w:szCs w:val="20"/>
        </w:rPr>
        <w:t xml:space="preserve"> mm</w:t>
      </w:r>
      <w:r>
        <w:rPr>
          <w:rFonts w:cs="Arial"/>
          <w:szCs w:val="20"/>
        </w:rPr>
        <w:t xml:space="preserve"> in Länge </w:t>
      </w:r>
      <w:r w:rsidRPr="00693BD3">
        <w:rPr>
          <w:szCs w:val="20"/>
        </w:rPr>
        <w:t>495 mm / 745 mm.</w:t>
      </w:r>
      <w:r>
        <w:rPr>
          <w:szCs w:val="20"/>
        </w:rPr>
        <w:t xml:space="preserve"> Material Inventin</w:t>
      </w:r>
      <w:r w:rsidRPr="00526D0D">
        <w:rPr>
          <w:szCs w:val="20"/>
          <w:vertAlign w:val="superscript"/>
        </w:rPr>
        <w:t>®</w:t>
      </w:r>
      <w:r>
        <w:rPr>
          <w:szCs w:val="20"/>
        </w:rPr>
        <w:t>.</w:t>
      </w:r>
    </w:p>
    <w:p w14:paraId="2F864CDE" w14:textId="77777777" w:rsidR="009C0AB9" w:rsidRPr="00693BD3" w:rsidRDefault="009C0AB9" w:rsidP="009C0AB9">
      <w:pPr>
        <w:spacing w:after="0" w:line="360" w:lineRule="auto"/>
        <w:jc w:val="both"/>
        <w:rPr>
          <w:szCs w:val="20"/>
        </w:rPr>
      </w:pPr>
      <w:r>
        <w:rPr>
          <w:rFonts w:cs="Arial"/>
          <w:szCs w:val="20"/>
        </w:rPr>
        <w:t xml:space="preserve">Schalldämmauskleidung </w:t>
      </w:r>
      <w:r w:rsidRPr="00693BD3">
        <w:rPr>
          <w:rFonts w:cs="Arial"/>
          <w:szCs w:val="20"/>
        </w:rPr>
        <w:t>Ø</w:t>
      </w:r>
      <w:r>
        <w:rPr>
          <w:szCs w:val="20"/>
        </w:rPr>
        <w:t xml:space="preserve"> 160</w:t>
      </w:r>
      <w:r w:rsidRPr="00693BD3">
        <w:rPr>
          <w:szCs w:val="20"/>
        </w:rPr>
        <w:t xml:space="preserve"> mm</w:t>
      </w:r>
      <w:r>
        <w:rPr>
          <w:rFonts w:cs="Arial"/>
          <w:szCs w:val="20"/>
        </w:rPr>
        <w:t xml:space="preserve"> in Länge </w:t>
      </w:r>
      <w:r w:rsidRPr="00693BD3">
        <w:rPr>
          <w:szCs w:val="20"/>
        </w:rPr>
        <w:t>495 mm / 745 mm</w:t>
      </w:r>
      <w:r>
        <w:rPr>
          <w:szCs w:val="20"/>
        </w:rPr>
        <w:t>. Material Melamin.</w:t>
      </w:r>
    </w:p>
    <w:p w14:paraId="4E3FA775" w14:textId="4CCBD4AE" w:rsidR="009C0AB9" w:rsidRDefault="009C0AB9" w:rsidP="009C0AB9">
      <w:pPr>
        <w:spacing w:after="0" w:line="360" w:lineRule="auto"/>
        <w:jc w:val="both"/>
        <w:rPr>
          <w:rFonts w:cs="Arial"/>
          <w:szCs w:val="20"/>
        </w:rPr>
      </w:pPr>
      <w:r w:rsidRPr="005B56ED">
        <w:rPr>
          <w:rFonts w:cs="Arial"/>
          <w:szCs w:val="20"/>
        </w:rPr>
        <w:t xml:space="preserve">Flachkanal </w:t>
      </w:r>
      <w:r>
        <w:rPr>
          <w:rFonts w:cs="Arial"/>
          <w:szCs w:val="20"/>
        </w:rPr>
        <w:t xml:space="preserve">Corner </w:t>
      </w:r>
      <w:r w:rsidRPr="005B56ED">
        <w:rPr>
          <w:rFonts w:cs="Arial"/>
          <w:szCs w:val="20"/>
        </w:rPr>
        <w:t xml:space="preserve">in den Abmaßen </w:t>
      </w:r>
      <w:r>
        <w:rPr>
          <w:rFonts w:cs="Arial"/>
          <w:szCs w:val="20"/>
        </w:rPr>
        <w:t>60 x 490 x 515 mm (B x H x T) inkl. Schiebehülse 6</w:t>
      </w:r>
      <w:r w:rsidR="00735ECB">
        <w:rPr>
          <w:rFonts w:cs="Arial"/>
          <w:szCs w:val="20"/>
        </w:rPr>
        <w:t>4</w:t>
      </w:r>
      <w:r>
        <w:rPr>
          <w:rFonts w:cs="Arial"/>
          <w:szCs w:val="20"/>
        </w:rPr>
        <w:t xml:space="preserve"> x 494 mm (B x H) zur Befestigung des Laibungsgitters. Kanal einfach kürzbar von T 515 mm bis auf T 385 mm. Vertiefungen an den Kanalaußenseiten für extra sicheren Halt. Material Neopor</w:t>
      </w:r>
      <w:r w:rsidRPr="00A6438D">
        <w:rPr>
          <w:rFonts w:cs="Arial"/>
          <w:szCs w:val="20"/>
          <w:vertAlign w:val="superscript"/>
        </w:rPr>
        <w:t>®</w:t>
      </w:r>
      <w:r>
        <w:rPr>
          <w:rFonts w:cs="Arial"/>
          <w:szCs w:val="20"/>
        </w:rPr>
        <w:t>.</w:t>
      </w:r>
    </w:p>
    <w:p w14:paraId="7B07FFED" w14:textId="423E6A33" w:rsidR="009C0AB9" w:rsidRPr="00D62E3A" w:rsidRDefault="009C0AB9" w:rsidP="009C0AB9">
      <w:pPr>
        <w:spacing w:after="0" w:line="360" w:lineRule="auto"/>
        <w:jc w:val="both"/>
        <w:rPr>
          <w:rFonts w:cs="Arial"/>
          <w:szCs w:val="20"/>
        </w:rPr>
      </w:pPr>
      <w:r>
        <w:rPr>
          <w:rFonts w:cs="Arial"/>
          <w:szCs w:val="20"/>
        </w:rPr>
        <w:t>Laibungsgitter 70 x 5</w:t>
      </w:r>
      <w:r w:rsidR="00735ECB">
        <w:rPr>
          <w:rFonts w:cs="Arial"/>
          <w:szCs w:val="20"/>
        </w:rPr>
        <w:t>27</w:t>
      </w:r>
      <w:r>
        <w:rPr>
          <w:rFonts w:cs="Arial"/>
          <w:szCs w:val="20"/>
        </w:rPr>
        <w:t xml:space="preserve"> mm (B x H) als Kanalabschluss.</w:t>
      </w:r>
      <w:r w:rsidRPr="00E56B7E">
        <w:rPr>
          <w:rFonts w:cs="Arial"/>
          <w:szCs w:val="20"/>
        </w:rPr>
        <w:t xml:space="preserve">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w:t>
      </w:r>
      <w:r w:rsidRPr="00651FAE">
        <w:t>pulverbeschichteter Edelstahl.</w:t>
      </w:r>
    </w:p>
    <w:p w14:paraId="7CF231C9" w14:textId="77777777" w:rsidR="009C0AB9" w:rsidRDefault="009C0AB9" w:rsidP="009C0AB9">
      <w:pPr>
        <w:spacing w:after="0" w:line="360" w:lineRule="auto"/>
        <w:jc w:val="both"/>
      </w:pPr>
    </w:p>
    <w:p w14:paraId="726CF49C" w14:textId="77777777" w:rsidR="009C0AB9" w:rsidRDefault="009C0AB9" w:rsidP="009C0AB9">
      <w:pPr>
        <w:spacing w:after="0" w:line="360" w:lineRule="auto"/>
        <w:jc w:val="both"/>
        <w:rPr>
          <w:u w:val="single"/>
        </w:rPr>
      </w:pPr>
      <w:r>
        <w:rPr>
          <w:u w:val="single"/>
        </w:rPr>
        <w:t>Technische Daten:</w:t>
      </w:r>
    </w:p>
    <w:p w14:paraId="58F109F8" w14:textId="77777777" w:rsidR="009C0AB9" w:rsidRDefault="009C0AB9" w:rsidP="009C0AB9">
      <w:pPr>
        <w:spacing w:after="0" w:line="360" w:lineRule="auto"/>
      </w:pPr>
    </w:p>
    <w:p w14:paraId="32184E54" w14:textId="77777777" w:rsidR="009C0AB9" w:rsidRDefault="009C0AB9" w:rsidP="009C0AB9">
      <w:pPr>
        <w:spacing w:after="0" w:line="360" w:lineRule="auto"/>
      </w:pPr>
      <w:r>
        <w:t>Mindestwandstärke inkl. Putz [mm]</w:t>
      </w:r>
      <w:r>
        <w:tab/>
      </w:r>
      <w:r>
        <w:tab/>
        <w:t>150</w:t>
      </w:r>
    </w:p>
    <w:p w14:paraId="6981C12F" w14:textId="77777777" w:rsidR="009C0AB9" w:rsidRDefault="009C0AB9" w:rsidP="009C0AB9">
      <w:pPr>
        <w:spacing w:after="0" w:line="360" w:lineRule="auto"/>
      </w:pPr>
      <w:r>
        <w:t>Mindestdämmstärke [mm]</w:t>
      </w:r>
      <w:r>
        <w:tab/>
      </w:r>
      <w:r>
        <w:tab/>
      </w:r>
      <w:r>
        <w:tab/>
        <w:t>70</w:t>
      </w:r>
    </w:p>
    <w:p w14:paraId="31DD0BA8" w14:textId="77777777" w:rsidR="009C0AB9" w:rsidRDefault="009C0AB9" w:rsidP="009C0AB9">
      <w:pPr>
        <w:spacing w:after="0" w:line="360" w:lineRule="auto"/>
      </w:pPr>
      <w:r>
        <w:t>Wandöffnung Ø [mm]</w:t>
      </w:r>
      <w:r>
        <w:tab/>
      </w:r>
      <w:r>
        <w:tab/>
      </w:r>
      <w:r>
        <w:tab/>
      </w:r>
      <w:r>
        <w:tab/>
        <w:t>225</w:t>
      </w:r>
    </w:p>
    <w:p w14:paraId="0814EEDF" w14:textId="3EC5E71D" w:rsidR="009C0AB9" w:rsidRPr="00B867ED" w:rsidRDefault="009C0AB9" w:rsidP="009C0AB9">
      <w:pPr>
        <w:spacing w:after="0" w:line="360" w:lineRule="auto"/>
      </w:pPr>
      <w:r w:rsidRPr="00B867ED">
        <w:t>Zuluftvolumenstrom, 4 Pa [m³/h]</w:t>
      </w:r>
      <w:r w:rsidRPr="00B867ED">
        <w:tab/>
      </w:r>
      <w:r w:rsidRPr="00B867ED">
        <w:tab/>
      </w:r>
      <w:r>
        <w:t>17</w:t>
      </w:r>
    </w:p>
    <w:p w14:paraId="261C9563" w14:textId="777AD838" w:rsidR="009C0AB9" w:rsidRPr="00B867ED" w:rsidRDefault="009C0AB9" w:rsidP="009C0AB9">
      <w:pPr>
        <w:spacing w:after="0" w:line="360" w:lineRule="auto"/>
      </w:pPr>
      <w:r w:rsidRPr="00B867ED">
        <w:t>Zuluftvolumenstrom, 8 Pa [m³/h]</w:t>
      </w:r>
      <w:r w:rsidRPr="00B867ED">
        <w:tab/>
      </w:r>
      <w:r w:rsidRPr="00B867ED">
        <w:tab/>
      </w:r>
      <w:r>
        <w:t>26</w:t>
      </w:r>
    </w:p>
    <w:p w14:paraId="319BCF88" w14:textId="77777777" w:rsidR="009C0AB9" w:rsidRPr="00CB7828" w:rsidRDefault="009C0AB9" w:rsidP="009C0AB9">
      <w:pPr>
        <w:spacing w:after="0" w:line="360" w:lineRule="auto"/>
      </w:pPr>
      <w:r w:rsidRPr="00CB7828">
        <w:t xml:space="preserve">Normschallpegeldifferenz [dB] </w:t>
      </w:r>
      <w:r w:rsidRPr="00CB7828">
        <w:tab/>
      </w:r>
      <w:r w:rsidRPr="00CB7828">
        <w:tab/>
      </w:r>
      <w:r w:rsidRPr="00CB7828">
        <w:tab/>
      </w:r>
      <w:r>
        <w:t>54</w:t>
      </w:r>
    </w:p>
    <w:p w14:paraId="417562B5" w14:textId="77777777" w:rsidR="009C0AB9" w:rsidRDefault="009C0AB9" w:rsidP="009C0AB9">
      <w:pPr>
        <w:spacing w:after="0" w:line="360" w:lineRule="auto"/>
        <w:jc w:val="both"/>
      </w:pPr>
    </w:p>
    <w:p w14:paraId="4F588C79" w14:textId="1162C92B" w:rsidR="009C0AB9" w:rsidRDefault="009C0AB9" w:rsidP="009C0AB9">
      <w:pPr>
        <w:spacing w:after="0" w:line="360" w:lineRule="auto"/>
      </w:pPr>
      <w:r>
        <w:t>Pollenfilter G3</w:t>
      </w:r>
      <w:r w:rsidR="00667AB8">
        <w:t xml:space="preserve"> </w:t>
      </w:r>
      <w:r w:rsidR="00667AB8" w:rsidRPr="00E15D28">
        <w:rPr>
          <w:szCs w:val="20"/>
        </w:rPr>
        <w:t>(</w:t>
      </w:r>
      <w:r w:rsidR="00667AB8">
        <w:rPr>
          <w:rFonts w:cs="Arial"/>
          <w:szCs w:val="20"/>
        </w:rPr>
        <w:t>ISO Coarse)</w:t>
      </w:r>
      <w:r>
        <w:t xml:space="preserve"> separat erhältlich.</w:t>
      </w:r>
    </w:p>
    <w:p w14:paraId="1311EC2E" w14:textId="77777777" w:rsidR="009C0AB9" w:rsidRDefault="009C0AB9" w:rsidP="009C0AB9">
      <w:pPr>
        <w:spacing w:after="0" w:line="360" w:lineRule="auto"/>
      </w:pPr>
      <w:r>
        <w:t>Wandeinbaublock D230 zur einfachen Montage im Neubaubereich separat verfügbar.</w:t>
      </w:r>
    </w:p>
    <w:p w14:paraId="319E5B9B" w14:textId="77777777" w:rsidR="009C0AB9" w:rsidRDefault="009C0AB9" w:rsidP="009C0AB9">
      <w:pPr>
        <w:spacing w:after="0" w:line="360" w:lineRule="auto"/>
      </w:pPr>
      <w:r>
        <w:t xml:space="preserve">Späteres Upgrade auf Lüftungssystem mit Wärmerückgewinnung „iV14-Zero Corner“ als Option möglich (bei Wandstärke </w:t>
      </w:r>
      <w:r>
        <w:rPr>
          <w:rFonts w:cs="Arial"/>
        </w:rPr>
        <w:t>≥</w:t>
      </w:r>
      <w:r>
        <w:t xml:space="preserve"> 270 mm).</w:t>
      </w:r>
    </w:p>
    <w:p w14:paraId="232D1A4F" w14:textId="77777777" w:rsidR="009C0AB9" w:rsidRDefault="009C0AB9" w:rsidP="009C0AB9">
      <w:pPr>
        <w:spacing w:after="0" w:line="360" w:lineRule="auto"/>
        <w:rPr>
          <w:rFonts w:cs="Arial"/>
        </w:rPr>
      </w:pPr>
    </w:p>
    <w:p w14:paraId="145709BD" w14:textId="77777777" w:rsidR="009C0AB9" w:rsidRPr="00123E21" w:rsidRDefault="009C0AB9" w:rsidP="009C0AB9">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9C0AB9" w:rsidRPr="001966E6" w14:paraId="75D8CE21" w14:textId="77777777" w:rsidTr="00D93938">
        <w:tc>
          <w:tcPr>
            <w:tcW w:w="1134" w:type="dxa"/>
            <w:vAlign w:val="bottom"/>
            <w:hideMark/>
          </w:tcPr>
          <w:p w14:paraId="6A1D649C" w14:textId="77777777" w:rsidR="009C0AB9" w:rsidRPr="001966E6" w:rsidRDefault="009C0AB9" w:rsidP="00D93938">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04A9A36B" w14:textId="77777777" w:rsidR="009C0AB9" w:rsidRPr="001966E6" w:rsidRDefault="009C0AB9" w:rsidP="00D93938">
            <w:pPr>
              <w:spacing w:after="0" w:line="360" w:lineRule="auto"/>
              <w:jc w:val="right"/>
              <w:rPr>
                <w:rFonts w:cs="Arial"/>
                <w:b/>
                <w:sz w:val="22"/>
              </w:rPr>
            </w:pPr>
          </w:p>
        </w:tc>
        <w:tc>
          <w:tcPr>
            <w:tcW w:w="2819" w:type="dxa"/>
            <w:vAlign w:val="bottom"/>
            <w:hideMark/>
          </w:tcPr>
          <w:p w14:paraId="7AEF052D" w14:textId="77777777" w:rsidR="009C0AB9" w:rsidRPr="001966E6" w:rsidRDefault="009C0AB9" w:rsidP="00D93938">
            <w:pPr>
              <w:spacing w:after="0" w:line="360" w:lineRule="auto"/>
              <w:rPr>
                <w:rFonts w:cs="Arial"/>
                <w:sz w:val="22"/>
              </w:rPr>
            </w:pPr>
            <w:r w:rsidRPr="001966E6">
              <w:rPr>
                <w:rFonts w:cs="Arial"/>
                <w:sz w:val="22"/>
              </w:rPr>
              <w:t>Stk.</w:t>
            </w:r>
          </w:p>
        </w:tc>
        <w:tc>
          <w:tcPr>
            <w:tcW w:w="583" w:type="dxa"/>
            <w:vAlign w:val="bottom"/>
            <w:hideMark/>
          </w:tcPr>
          <w:p w14:paraId="3EA6903A" w14:textId="77777777" w:rsidR="009C0AB9" w:rsidRPr="001966E6" w:rsidRDefault="009C0AB9" w:rsidP="00D93938">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16F7C4BC" w14:textId="77777777" w:rsidR="009C0AB9" w:rsidRPr="001966E6" w:rsidRDefault="009C0AB9" w:rsidP="00D93938">
            <w:pPr>
              <w:spacing w:after="0" w:line="360" w:lineRule="auto"/>
              <w:jc w:val="right"/>
              <w:rPr>
                <w:rFonts w:cs="Arial"/>
                <w:b/>
                <w:sz w:val="22"/>
              </w:rPr>
            </w:pPr>
          </w:p>
        </w:tc>
        <w:tc>
          <w:tcPr>
            <w:tcW w:w="608" w:type="dxa"/>
            <w:vAlign w:val="bottom"/>
            <w:hideMark/>
          </w:tcPr>
          <w:p w14:paraId="3A431499" w14:textId="77777777" w:rsidR="009C0AB9" w:rsidRPr="001966E6" w:rsidRDefault="009C0AB9" w:rsidP="00D93938">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3A7A032E" w14:textId="77777777" w:rsidR="009C0AB9" w:rsidRPr="001966E6" w:rsidRDefault="009C0AB9" w:rsidP="00D93938">
            <w:pPr>
              <w:spacing w:after="0" w:line="360" w:lineRule="auto"/>
              <w:jc w:val="right"/>
              <w:rPr>
                <w:rFonts w:cs="Arial"/>
                <w:b/>
                <w:sz w:val="22"/>
              </w:rPr>
            </w:pPr>
          </w:p>
        </w:tc>
      </w:tr>
    </w:tbl>
    <w:p w14:paraId="1968C0B3" w14:textId="77777777" w:rsidR="009C0AB9" w:rsidRDefault="009C0AB9" w:rsidP="009C0AB9"/>
    <w:p w14:paraId="391104A5" w14:textId="77777777" w:rsidR="009C0AB9" w:rsidRDefault="009C0AB9">
      <w:pPr>
        <w:spacing w:after="160" w:line="259" w:lineRule="auto"/>
        <w:rPr>
          <w:rFonts w:eastAsiaTheme="majorEastAsia" w:cstheme="majorBidi"/>
          <w:b/>
          <w:sz w:val="28"/>
          <w:szCs w:val="32"/>
        </w:rPr>
      </w:pPr>
      <w:r>
        <w:br w:type="page"/>
      </w:r>
    </w:p>
    <w:p w14:paraId="2941DA71" w14:textId="2485A344" w:rsidR="009C0AB9" w:rsidRPr="00CC072F" w:rsidRDefault="009C0AB9" w:rsidP="009C0AB9">
      <w:pPr>
        <w:pStyle w:val="berschrift2"/>
      </w:pPr>
      <w:bookmarkStart w:id="110" w:name="_Toc79993241"/>
      <w:r>
        <w:lastRenderedPageBreak/>
        <w:t>aV200 ALD-Nordic</w:t>
      </w:r>
      <w:bookmarkEnd w:id="110"/>
    </w:p>
    <w:p w14:paraId="5E65E9BB" w14:textId="77777777" w:rsidR="009C0AB9" w:rsidRDefault="009C0AB9" w:rsidP="009C0AB9">
      <w:pPr>
        <w:spacing w:after="0" w:line="360" w:lineRule="auto"/>
        <w:rPr>
          <w:b/>
          <w:szCs w:val="20"/>
        </w:rPr>
      </w:pPr>
    </w:p>
    <w:p w14:paraId="3D4024EE" w14:textId="3A76DDD0" w:rsidR="009C0AB9" w:rsidRDefault="009C0AB9" w:rsidP="009C0AB9">
      <w:pPr>
        <w:spacing w:after="0" w:line="360" w:lineRule="auto"/>
        <w:jc w:val="both"/>
      </w:pPr>
      <w:r>
        <w:t xml:space="preserve">Außenluftdurchlass zur passiven Zuluftnachströmung bei dezentralen Abluftsystemen ohne Wärmerückgewinnung. Schalldämmvariante für Neubau und Sanierung </w:t>
      </w:r>
      <w:r>
        <w:rPr>
          <w:rFonts w:cs="Arial"/>
          <w:szCs w:val="20"/>
        </w:rPr>
        <w:t xml:space="preserve">mit fassadenbündigem Außenabschluss zur einfachen Integration in </w:t>
      </w:r>
      <w:r w:rsidRPr="00B73A36">
        <w:rPr>
          <w:rFonts w:cs="Arial"/>
          <w:szCs w:val="20"/>
        </w:rPr>
        <w:t>Klinkerfassade</w:t>
      </w:r>
      <w:r>
        <w:rPr>
          <w:rFonts w:cs="Arial"/>
          <w:szCs w:val="20"/>
        </w:rPr>
        <w:t>n oder Außenwänden mit Dämmung</w:t>
      </w:r>
      <w:r>
        <w:t>.</w:t>
      </w:r>
    </w:p>
    <w:p w14:paraId="1BEEFD44" w14:textId="77777777" w:rsidR="009C0AB9" w:rsidRDefault="009C0AB9" w:rsidP="009C0AB9">
      <w:pPr>
        <w:spacing w:after="0" w:line="360" w:lineRule="auto"/>
        <w:jc w:val="both"/>
      </w:pPr>
    </w:p>
    <w:p w14:paraId="60D5839E" w14:textId="77777777" w:rsidR="009C0AB9" w:rsidRDefault="009C0AB9" w:rsidP="009C0AB9">
      <w:pPr>
        <w:spacing w:after="0" w:line="360" w:lineRule="auto"/>
        <w:jc w:val="both"/>
        <w:rPr>
          <w:u w:val="single"/>
        </w:rPr>
      </w:pPr>
      <w:r>
        <w:rPr>
          <w:u w:val="single"/>
        </w:rPr>
        <w:t>Kompletter Außenluftdurchlass bestehend aus:</w:t>
      </w:r>
    </w:p>
    <w:p w14:paraId="7A273756" w14:textId="77777777" w:rsidR="009C0AB9" w:rsidRDefault="009C0AB9" w:rsidP="009C0AB9">
      <w:pPr>
        <w:spacing w:after="0" w:line="360" w:lineRule="auto"/>
        <w:jc w:val="both"/>
      </w:pPr>
    </w:p>
    <w:p w14:paraId="4D82D082" w14:textId="77777777" w:rsidR="009C0AB9" w:rsidRDefault="009C0AB9" w:rsidP="009C0AB9">
      <w:pPr>
        <w:spacing w:after="0" w:line="360" w:lineRule="auto"/>
        <w:jc w:val="both"/>
        <w:rPr>
          <w:szCs w:val="20"/>
        </w:rPr>
      </w:pPr>
      <w:r w:rsidRPr="00693BD3">
        <w:rPr>
          <w:rFonts w:cs="Arial"/>
          <w:szCs w:val="20"/>
        </w:rPr>
        <w:t>Eckige Innenblende 233 x 233 mm</w:t>
      </w:r>
      <w:r>
        <w:rPr>
          <w:rFonts w:cs="Arial"/>
          <w:szCs w:val="20"/>
        </w:rPr>
        <w:t xml:space="preserve"> (B x H) </w:t>
      </w:r>
      <w:r w:rsidRPr="00693BD3">
        <w:rPr>
          <w:rFonts w:cs="Arial"/>
          <w:szCs w:val="20"/>
        </w:rPr>
        <w:t xml:space="preserve">mit Schalldämmeinsatz SDE. Einfache Verschließbarkeit durch Druckbewegung. Farbe weiß (RAL 9010). </w:t>
      </w:r>
      <w:r w:rsidRPr="00693BD3">
        <w:rPr>
          <w:szCs w:val="20"/>
        </w:rPr>
        <w:t>Material PS-SZ.</w:t>
      </w:r>
    </w:p>
    <w:p w14:paraId="2E85E538" w14:textId="625FB8E0" w:rsidR="009C0AB9" w:rsidRPr="00463EAE" w:rsidRDefault="009C0AB9" w:rsidP="009C0AB9">
      <w:pPr>
        <w:spacing w:after="0" w:line="360" w:lineRule="auto"/>
        <w:jc w:val="both"/>
        <w:rPr>
          <w:rFonts w:cs="Arial"/>
          <w:szCs w:val="20"/>
        </w:rPr>
      </w:pPr>
      <w:r>
        <w:rPr>
          <w:rFonts w:cs="Arial"/>
        </w:rPr>
        <w:t>Filterkassette mit Staubfilter G1</w:t>
      </w:r>
      <w:r w:rsidR="00667AB8">
        <w:rPr>
          <w:rFonts w:cs="Arial"/>
        </w:rPr>
        <w:t xml:space="preserve"> </w:t>
      </w:r>
      <w:r w:rsidR="00667AB8" w:rsidRPr="00E15D28">
        <w:rPr>
          <w:szCs w:val="20"/>
        </w:rPr>
        <w:t>(</w:t>
      </w:r>
      <w:r w:rsidR="00667AB8">
        <w:rPr>
          <w:rFonts w:cs="Arial"/>
          <w:szCs w:val="20"/>
        </w:rPr>
        <w:t>ISO Coarse)</w:t>
      </w:r>
      <w:r>
        <w:rPr>
          <w:rFonts w:cs="Arial"/>
        </w:rPr>
        <w:t xml:space="preserve"> und Windsicherung.</w:t>
      </w:r>
    </w:p>
    <w:p w14:paraId="61B74E96" w14:textId="77777777" w:rsidR="009C0AB9" w:rsidRDefault="009C0AB9" w:rsidP="009C0AB9">
      <w:pPr>
        <w:spacing w:after="0" w:line="360" w:lineRule="auto"/>
        <w:jc w:val="both"/>
        <w:rPr>
          <w:rFonts w:cs="Arial"/>
          <w:szCs w:val="20"/>
        </w:rPr>
      </w:pPr>
      <w:r w:rsidRPr="00693BD3">
        <w:rPr>
          <w:szCs w:val="20"/>
        </w:rPr>
        <w:t xml:space="preserve">Runde Wandeinbauhülse </w:t>
      </w:r>
      <w:r w:rsidRPr="00693BD3">
        <w:rPr>
          <w:rFonts w:cs="Arial"/>
          <w:szCs w:val="20"/>
        </w:rPr>
        <w:t>Ø</w:t>
      </w:r>
      <w:r>
        <w:rPr>
          <w:szCs w:val="20"/>
        </w:rPr>
        <w:t xml:space="preserve"> 200</w:t>
      </w:r>
      <w:r w:rsidRPr="00693BD3">
        <w:rPr>
          <w:szCs w:val="20"/>
        </w:rPr>
        <w:t xml:space="preserve"> mm in Länge 495 mm / 745 mm. </w:t>
      </w:r>
      <w:r w:rsidRPr="00693BD3">
        <w:rPr>
          <w:rFonts w:cs="Arial"/>
          <w:szCs w:val="20"/>
        </w:rPr>
        <w:t xml:space="preserve">Material </w:t>
      </w:r>
      <w:r>
        <w:rPr>
          <w:rFonts w:cs="Arial"/>
          <w:szCs w:val="20"/>
        </w:rPr>
        <w:t>PP.</w:t>
      </w:r>
    </w:p>
    <w:p w14:paraId="504EC801" w14:textId="77777777" w:rsidR="009C0AB9" w:rsidRDefault="009C0AB9" w:rsidP="009C0AB9">
      <w:pPr>
        <w:spacing w:after="0" w:line="360" w:lineRule="auto"/>
        <w:jc w:val="both"/>
        <w:rPr>
          <w:szCs w:val="20"/>
        </w:rPr>
      </w:pPr>
      <w:r>
        <w:rPr>
          <w:rFonts w:cs="Arial"/>
          <w:szCs w:val="20"/>
        </w:rPr>
        <w:t xml:space="preserve">Spezial-Schalldämmauskleidung </w:t>
      </w:r>
      <w:r w:rsidRPr="00693BD3">
        <w:rPr>
          <w:rFonts w:cs="Arial"/>
          <w:szCs w:val="20"/>
        </w:rPr>
        <w:t>Ø</w:t>
      </w:r>
      <w:r>
        <w:rPr>
          <w:szCs w:val="20"/>
        </w:rPr>
        <w:t xml:space="preserve"> 200</w:t>
      </w:r>
      <w:r w:rsidRPr="00693BD3">
        <w:rPr>
          <w:szCs w:val="20"/>
        </w:rPr>
        <w:t xml:space="preserve"> mm</w:t>
      </w:r>
      <w:r>
        <w:rPr>
          <w:rFonts w:cs="Arial"/>
          <w:szCs w:val="20"/>
        </w:rPr>
        <w:t xml:space="preserve"> in Länge </w:t>
      </w:r>
      <w:r w:rsidRPr="00693BD3">
        <w:rPr>
          <w:szCs w:val="20"/>
        </w:rPr>
        <w:t>495 mm / 745 mm.</w:t>
      </w:r>
      <w:r>
        <w:rPr>
          <w:szCs w:val="20"/>
        </w:rPr>
        <w:t xml:space="preserve"> Material Inventin</w:t>
      </w:r>
      <w:r w:rsidRPr="00526D0D">
        <w:rPr>
          <w:szCs w:val="20"/>
          <w:vertAlign w:val="superscript"/>
        </w:rPr>
        <w:t>®</w:t>
      </w:r>
      <w:r>
        <w:rPr>
          <w:szCs w:val="20"/>
        </w:rPr>
        <w:t>.</w:t>
      </w:r>
    </w:p>
    <w:p w14:paraId="795B9D56" w14:textId="77777777" w:rsidR="009C0AB9" w:rsidRPr="00693BD3" w:rsidRDefault="009C0AB9" w:rsidP="009C0AB9">
      <w:pPr>
        <w:spacing w:after="0" w:line="360" w:lineRule="auto"/>
        <w:jc w:val="both"/>
        <w:rPr>
          <w:szCs w:val="20"/>
        </w:rPr>
      </w:pPr>
      <w:r>
        <w:rPr>
          <w:rFonts w:cs="Arial"/>
          <w:szCs w:val="20"/>
        </w:rPr>
        <w:t xml:space="preserve">Schalldämmauskleidung </w:t>
      </w:r>
      <w:r w:rsidRPr="00693BD3">
        <w:rPr>
          <w:rFonts w:cs="Arial"/>
          <w:szCs w:val="20"/>
        </w:rPr>
        <w:t>Ø</w:t>
      </w:r>
      <w:r>
        <w:rPr>
          <w:szCs w:val="20"/>
        </w:rPr>
        <w:t xml:space="preserve"> 160</w:t>
      </w:r>
      <w:r w:rsidRPr="00693BD3">
        <w:rPr>
          <w:szCs w:val="20"/>
        </w:rPr>
        <w:t xml:space="preserve"> mm</w:t>
      </w:r>
      <w:r>
        <w:rPr>
          <w:rFonts w:cs="Arial"/>
          <w:szCs w:val="20"/>
        </w:rPr>
        <w:t xml:space="preserve"> in Länge </w:t>
      </w:r>
      <w:r w:rsidRPr="00693BD3">
        <w:rPr>
          <w:szCs w:val="20"/>
        </w:rPr>
        <w:t>495 mm / 745 mm</w:t>
      </w:r>
      <w:r>
        <w:rPr>
          <w:szCs w:val="20"/>
        </w:rPr>
        <w:t>. Material Melamin.</w:t>
      </w:r>
    </w:p>
    <w:p w14:paraId="2E1AD558" w14:textId="77777777" w:rsidR="00667AB8" w:rsidRDefault="00667AB8" w:rsidP="00667AB8">
      <w:pPr>
        <w:spacing w:after="0" w:line="360" w:lineRule="auto"/>
        <w:jc w:val="both"/>
        <w:rPr>
          <w:rFonts w:cs="Arial"/>
          <w:szCs w:val="20"/>
        </w:rPr>
      </w:pPr>
      <w:r>
        <w:rPr>
          <w:rFonts w:cs="Arial"/>
          <w:szCs w:val="20"/>
        </w:rPr>
        <w:t>Fassadenabschluss in den Abmaßen 280 x 240 x 315 (B x H x T) inkl. Schiebehülse 284 x 74 mm (B x H) zur Befestigung des Außengitters. Fassadenabschluss einfach kürzbar von T 315 mm bis auf T 120 mm. Gefälle integriert. Material Neopor</w:t>
      </w:r>
      <w:r w:rsidRPr="00A6438D">
        <w:rPr>
          <w:rFonts w:cs="Arial"/>
          <w:szCs w:val="20"/>
          <w:vertAlign w:val="superscript"/>
        </w:rPr>
        <w:t>®</w:t>
      </w:r>
      <w:r>
        <w:rPr>
          <w:rFonts w:cs="Arial"/>
          <w:szCs w:val="20"/>
        </w:rPr>
        <w:t>.</w:t>
      </w:r>
    </w:p>
    <w:p w14:paraId="62F53A90" w14:textId="77777777" w:rsidR="001F248B" w:rsidRPr="00D62E3A" w:rsidRDefault="001F248B" w:rsidP="001F248B">
      <w:pPr>
        <w:spacing w:after="0" w:line="360" w:lineRule="auto"/>
        <w:jc w:val="both"/>
        <w:rPr>
          <w:rFonts w:cs="Arial"/>
          <w:szCs w:val="20"/>
        </w:rPr>
      </w:pPr>
      <w:r>
        <w:rPr>
          <w:rFonts w:cs="Arial"/>
          <w:szCs w:val="20"/>
        </w:rPr>
        <w:t>Außengitter 290 x 89 mm (B x H).</w:t>
      </w:r>
      <w:r w:rsidRPr="00E56B7E">
        <w:rPr>
          <w:rFonts w:cs="Arial"/>
          <w:szCs w:val="20"/>
        </w:rPr>
        <w:t xml:space="preserve"> </w:t>
      </w:r>
      <w:r w:rsidRPr="00693BD3">
        <w:rPr>
          <w:szCs w:val="20"/>
        </w:rPr>
        <w:t>Farbe weiß (RAL 9016) / hell</w:t>
      </w:r>
      <w:r>
        <w:rPr>
          <w:szCs w:val="20"/>
        </w:rPr>
        <w:t xml:space="preserve">grau (RAL 9006) / kupferbraun (RAL 8004)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pulverbeschichtetes Aluminium</w:t>
      </w:r>
      <w:r w:rsidRPr="00651FAE">
        <w:t>.</w:t>
      </w:r>
    </w:p>
    <w:p w14:paraId="05059717" w14:textId="77777777" w:rsidR="009C0AB9" w:rsidRDefault="009C0AB9" w:rsidP="009C0AB9">
      <w:pPr>
        <w:spacing w:after="0" w:line="360" w:lineRule="auto"/>
        <w:jc w:val="both"/>
      </w:pPr>
    </w:p>
    <w:p w14:paraId="4281FA8A" w14:textId="77777777" w:rsidR="009C0AB9" w:rsidRDefault="009C0AB9" w:rsidP="009C0AB9">
      <w:pPr>
        <w:spacing w:after="0" w:line="360" w:lineRule="auto"/>
        <w:jc w:val="both"/>
        <w:rPr>
          <w:u w:val="single"/>
        </w:rPr>
      </w:pPr>
      <w:r>
        <w:rPr>
          <w:u w:val="single"/>
        </w:rPr>
        <w:t>Technische Daten:</w:t>
      </w:r>
    </w:p>
    <w:p w14:paraId="0F7547EB" w14:textId="77777777" w:rsidR="009C0AB9" w:rsidRDefault="009C0AB9" w:rsidP="009C0AB9">
      <w:pPr>
        <w:spacing w:after="0" w:line="360" w:lineRule="auto"/>
      </w:pPr>
    </w:p>
    <w:p w14:paraId="2154B64C" w14:textId="77777777" w:rsidR="009C0AB9" w:rsidRDefault="009C0AB9" w:rsidP="009C0AB9">
      <w:pPr>
        <w:spacing w:after="0" w:line="360" w:lineRule="auto"/>
      </w:pPr>
      <w:r>
        <w:t>Mindestwandstärke inkl. Putz [mm]</w:t>
      </w:r>
      <w:r>
        <w:tab/>
      </w:r>
      <w:r>
        <w:tab/>
        <w:t>150</w:t>
      </w:r>
    </w:p>
    <w:p w14:paraId="49E256BA" w14:textId="4A09BBEC" w:rsidR="009C0AB9" w:rsidRDefault="009C0AB9" w:rsidP="009C0AB9">
      <w:pPr>
        <w:spacing w:after="0" w:line="360" w:lineRule="auto"/>
      </w:pPr>
      <w:r>
        <w:t>Mindestdämmstärke [mm]</w:t>
      </w:r>
      <w:r>
        <w:tab/>
      </w:r>
      <w:r>
        <w:tab/>
      </w:r>
      <w:r>
        <w:tab/>
      </w:r>
      <w:r w:rsidR="00667AB8">
        <w:t>120</w:t>
      </w:r>
    </w:p>
    <w:p w14:paraId="0B26049A" w14:textId="77777777" w:rsidR="009C0AB9" w:rsidRDefault="009C0AB9" w:rsidP="009C0AB9">
      <w:pPr>
        <w:spacing w:after="0" w:line="360" w:lineRule="auto"/>
      </w:pPr>
      <w:r>
        <w:t>Wandöffnung Ø [mm]</w:t>
      </w:r>
      <w:r>
        <w:tab/>
      </w:r>
      <w:r>
        <w:tab/>
      </w:r>
      <w:r>
        <w:tab/>
      </w:r>
      <w:r>
        <w:tab/>
        <w:t>225</w:t>
      </w:r>
    </w:p>
    <w:p w14:paraId="4C8B320E" w14:textId="3E3539C7" w:rsidR="009C0AB9" w:rsidRPr="00B867ED" w:rsidRDefault="009C0AB9" w:rsidP="009C0AB9">
      <w:pPr>
        <w:spacing w:after="0" w:line="360" w:lineRule="auto"/>
      </w:pPr>
      <w:r w:rsidRPr="00B867ED">
        <w:t>Zuluftvolumenstrom, 4 Pa [m³/h]</w:t>
      </w:r>
      <w:r w:rsidRPr="00B867ED">
        <w:tab/>
      </w:r>
      <w:r w:rsidRPr="00B867ED">
        <w:tab/>
      </w:r>
      <w:r>
        <w:t>17</w:t>
      </w:r>
    </w:p>
    <w:p w14:paraId="130C2013" w14:textId="1AF6572B" w:rsidR="009C0AB9" w:rsidRPr="00B867ED" w:rsidRDefault="009C0AB9" w:rsidP="009C0AB9">
      <w:pPr>
        <w:spacing w:after="0" w:line="360" w:lineRule="auto"/>
      </w:pPr>
      <w:r w:rsidRPr="00B867ED">
        <w:t>Zuluftvolumenstrom, 8 Pa [m³/h]</w:t>
      </w:r>
      <w:r w:rsidRPr="00B867ED">
        <w:tab/>
      </w:r>
      <w:r w:rsidRPr="00B867ED">
        <w:tab/>
      </w:r>
      <w:r>
        <w:t>26</w:t>
      </w:r>
    </w:p>
    <w:p w14:paraId="53373C56" w14:textId="383E6561" w:rsidR="009C0AB9" w:rsidRPr="00CB7828" w:rsidRDefault="009C0AB9" w:rsidP="009C0AB9">
      <w:pPr>
        <w:spacing w:after="0" w:line="360" w:lineRule="auto"/>
      </w:pPr>
      <w:r w:rsidRPr="00CB7828">
        <w:t xml:space="preserve">Normschallpegeldifferenz [dB] </w:t>
      </w:r>
      <w:r w:rsidRPr="00CB7828">
        <w:tab/>
      </w:r>
      <w:r w:rsidRPr="00CB7828">
        <w:tab/>
      </w:r>
      <w:r w:rsidRPr="00CB7828">
        <w:tab/>
      </w:r>
      <w:r>
        <w:t>5</w:t>
      </w:r>
      <w:r w:rsidR="00667AB8">
        <w:t>6</w:t>
      </w:r>
    </w:p>
    <w:p w14:paraId="09129B5E" w14:textId="77777777" w:rsidR="009C0AB9" w:rsidRDefault="009C0AB9" w:rsidP="009C0AB9">
      <w:pPr>
        <w:spacing w:after="0" w:line="360" w:lineRule="auto"/>
        <w:jc w:val="both"/>
      </w:pPr>
    </w:p>
    <w:p w14:paraId="29DF1CBF" w14:textId="2F486FE5" w:rsidR="009C0AB9" w:rsidRDefault="009C0AB9" w:rsidP="009C0AB9">
      <w:pPr>
        <w:spacing w:after="0" w:line="360" w:lineRule="auto"/>
      </w:pPr>
      <w:r>
        <w:t>Pollenfilter G3</w:t>
      </w:r>
      <w:r w:rsidR="00667AB8">
        <w:t xml:space="preserve"> </w:t>
      </w:r>
      <w:r w:rsidR="00667AB8" w:rsidRPr="00E15D28">
        <w:rPr>
          <w:szCs w:val="20"/>
        </w:rPr>
        <w:t>(</w:t>
      </w:r>
      <w:r w:rsidR="00667AB8">
        <w:rPr>
          <w:rFonts w:cs="Arial"/>
          <w:szCs w:val="20"/>
        </w:rPr>
        <w:t>ISO Coarse)</w:t>
      </w:r>
      <w:r>
        <w:t xml:space="preserve"> separat erhältlich.</w:t>
      </w:r>
    </w:p>
    <w:p w14:paraId="6F5E9CAE" w14:textId="77777777" w:rsidR="009C0AB9" w:rsidRDefault="009C0AB9" w:rsidP="009C0AB9">
      <w:pPr>
        <w:spacing w:after="0" w:line="360" w:lineRule="auto"/>
      </w:pPr>
      <w:r>
        <w:t>Wandeinbaublock D230 zur einfachen Montage im Neubaubereich separat verfügbar.</w:t>
      </w:r>
    </w:p>
    <w:p w14:paraId="1BADC27D" w14:textId="58B84861" w:rsidR="009C0AB9" w:rsidRDefault="009C0AB9" w:rsidP="009C0AB9">
      <w:pPr>
        <w:spacing w:after="0" w:line="360" w:lineRule="auto"/>
      </w:pPr>
      <w:r>
        <w:t xml:space="preserve">Späteres Upgrade auf Lüftungssystem mit Wärmerückgewinnung „iV14-Zero </w:t>
      </w:r>
      <w:r w:rsidR="00667AB8">
        <w:t>Nordic</w:t>
      </w:r>
      <w:r>
        <w:t xml:space="preserve">“ als Option möglich (bei Wandstärke </w:t>
      </w:r>
      <w:r>
        <w:rPr>
          <w:rFonts w:cs="Arial"/>
        </w:rPr>
        <w:t>≥</w:t>
      </w:r>
      <w:r>
        <w:t xml:space="preserve"> 2</w:t>
      </w:r>
      <w:r w:rsidR="00667AB8">
        <w:t>50</w:t>
      </w:r>
      <w:r>
        <w:t xml:space="preserve"> mm).</w:t>
      </w:r>
    </w:p>
    <w:p w14:paraId="740AF1E0" w14:textId="77777777" w:rsidR="009C0AB9" w:rsidRDefault="009C0AB9" w:rsidP="009C0AB9">
      <w:pPr>
        <w:spacing w:after="0" w:line="360" w:lineRule="auto"/>
        <w:rPr>
          <w:rFonts w:cs="Arial"/>
        </w:rPr>
      </w:pPr>
    </w:p>
    <w:p w14:paraId="62EE0E9E" w14:textId="77777777" w:rsidR="009C0AB9" w:rsidRPr="00123E21" w:rsidRDefault="009C0AB9" w:rsidP="009C0AB9">
      <w:pPr>
        <w:spacing w:after="0" w:line="360" w:lineRule="auto"/>
        <w:rPr>
          <w:rFonts w:cs="Arial"/>
        </w:rPr>
      </w:pPr>
    </w:p>
    <w:tbl>
      <w:tblPr>
        <w:tblpPr w:leftFromText="141" w:rightFromText="141" w:vertAnchor="text" w:horzAnchor="margin" w:tblpY="-17"/>
        <w:tblW w:w="0" w:type="auto"/>
        <w:tblLook w:val="04A0" w:firstRow="1" w:lastRow="0" w:firstColumn="1" w:lastColumn="0" w:noHBand="0" w:noVBand="1"/>
      </w:tblPr>
      <w:tblGrid>
        <w:gridCol w:w="1134"/>
        <w:gridCol w:w="851"/>
        <w:gridCol w:w="2819"/>
        <w:gridCol w:w="583"/>
        <w:gridCol w:w="1518"/>
        <w:gridCol w:w="608"/>
        <w:gridCol w:w="1549"/>
      </w:tblGrid>
      <w:tr w:rsidR="009C0AB9" w:rsidRPr="001966E6" w14:paraId="6DE6C626" w14:textId="77777777" w:rsidTr="00D93938">
        <w:tc>
          <w:tcPr>
            <w:tcW w:w="1134" w:type="dxa"/>
            <w:vAlign w:val="bottom"/>
            <w:hideMark/>
          </w:tcPr>
          <w:p w14:paraId="61B3A122" w14:textId="77777777" w:rsidR="009C0AB9" w:rsidRPr="001966E6" w:rsidRDefault="009C0AB9" w:rsidP="00D93938">
            <w:pPr>
              <w:spacing w:after="0" w:line="360" w:lineRule="auto"/>
              <w:jc w:val="right"/>
              <w:rPr>
                <w:rFonts w:cs="Arial"/>
                <w:b/>
                <w:sz w:val="22"/>
              </w:rPr>
            </w:pPr>
            <w:r w:rsidRPr="001966E6">
              <w:rPr>
                <w:rFonts w:cs="Arial"/>
                <w:b/>
                <w:sz w:val="22"/>
              </w:rPr>
              <w:t>Menge:</w:t>
            </w:r>
          </w:p>
        </w:tc>
        <w:tc>
          <w:tcPr>
            <w:tcW w:w="851" w:type="dxa"/>
            <w:tcBorders>
              <w:top w:val="nil"/>
              <w:left w:val="nil"/>
              <w:bottom w:val="single" w:sz="4" w:space="0" w:color="auto"/>
              <w:right w:val="nil"/>
            </w:tcBorders>
            <w:vAlign w:val="bottom"/>
          </w:tcPr>
          <w:p w14:paraId="4339781B" w14:textId="77777777" w:rsidR="009C0AB9" w:rsidRPr="001966E6" w:rsidRDefault="009C0AB9" w:rsidP="00D93938">
            <w:pPr>
              <w:spacing w:after="0" w:line="360" w:lineRule="auto"/>
              <w:jc w:val="right"/>
              <w:rPr>
                <w:rFonts w:cs="Arial"/>
                <w:b/>
                <w:sz w:val="22"/>
              </w:rPr>
            </w:pPr>
          </w:p>
        </w:tc>
        <w:tc>
          <w:tcPr>
            <w:tcW w:w="2819" w:type="dxa"/>
            <w:vAlign w:val="bottom"/>
            <w:hideMark/>
          </w:tcPr>
          <w:p w14:paraId="0EC18D16" w14:textId="77777777" w:rsidR="009C0AB9" w:rsidRPr="001966E6" w:rsidRDefault="009C0AB9" w:rsidP="00D93938">
            <w:pPr>
              <w:spacing w:after="0" w:line="360" w:lineRule="auto"/>
              <w:rPr>
                <w:rFonts w:cs="Arial"/>
                <w:sz w:val="22"/>
              </w:rPr>
            </w:pPr>
            <w:r w:rsidRPr="001966E6">
              <w:rPr>
                <w:rFonts w:cs="Arial"/>
                <w:sz w:val="22"/>
              </w:rPr>
              <w:t>Stk.</w:t>
            </w:r>
          </w:p>
        </w:tc>
        <w:tc>
          <w:tcPr>
            <w:tcW w:w="583" w:type="dxa"/>
            <w:vAlign w:val="bottom"/>
            <w:hideMark/>
          </w:tcPr>
          <w:p w14:paraId="324E4056" w14:textId="77777777" w:rsidR="009C0AB9" w:rsidRPr="001966E6" w:rsidRDefault="009C0AB9" w:rsidP="00D93938">
            <w:pPr>
              <w:spacing w:after="0" w:line="360" w:lineRule="auto"/>
              <w:jc w:val="right"/>
              <w:rPr>
                <w:rFonts w:cs="Arial"/>
                <w:b/>
                <w:sz w:val="22"/>
              </w:rPr>
            </w:pPr>
            <w:r w:rsidRPr="001966E6">
              <w:rPr>
                <w:rFonts w:cs="Arial"/>
                <w:b/>
                <w:sz w:val="22"/>
              </w:rPr>
              <w:t>EP:</w:t>
            </w:r>
          </w:p>
        </w:tc>
        <w:tc>
          <w:tcPr>
            <w:tcW w:w="1518" w:type="dxa"/>
            <w:tcBorders>
              <w:top w:val="nil"/>
              <w:left w:val="nil"/>
              <w:bottom w:val="single" w:sz="4" w:space="0" w:color="auto"/>
              <w:right w:val="nil"/>
            </w:tcBorders>
            <w:vAlign w:val="bottom"/>
          </w:tcPr>
          <w:p w14:paraId="7F06F7AF" w14:textId="77777777" w:rsidR="009C0AB9" w:rsidRPr="001966E6" w:rsidRDefault="009C0AB9" w:rsidP="00D93938">
            <w:pPr>
              <w:spacing w:after="0" w:line="360" w:lineRule="auto"/>
              <w:jc w:val="right"/>
              <w:rPr>
                <w:rFonts w:cs="Arial"/>
                <w:b/>
                <w:sz w:val="22"/>
              </w:rPr>
            </w:pPr>
          </w:p>
        </w:tc>
        <w:tc>
          <w:tcPr>
            <w:tcW w:w="608" w:type="dxa"/>
            <w:vAlign w:val="bottom"/>
            <w:hideMark/>
          </w:tcPr>
          <w:p w14:paraId="4958E99D" w14:textId="77777777" w:rsidR="009C0AB9" w:rsidRPr="001966E6" w:rsidRDefault="009C0AB9" w:rsidP="00D93938">
            <w:pPr>
              <w:spacing w:after="0" w:line="360" w:lineRule="auto"/>
              <w:jc w:val="right"/>
              <w:rPr>
                <w:rFonts w:cs="Arial"/>
                <w:b/>
                <w:sz w:val="22"/>
              </w:rPr>
            </w:pPr>
            <w:r w:rsidRPr="001966E6">
              <w:rPr>
                <w:rFonts w:cs="Arial"/>
                <w:b/>
                <w:sz w:val="22"/>
              </w:rPr>
              <w:t>GP:</w:t>
            </w:r>
          </w:p>
        </w:tc>
        <w:tc>
          <w:tcPr>
            <w:tcW w:w="1549" w:type="dxa"/>
            <w:tcBorders>
              <w:top w:val="nil"/>
              <w:left w:val="nil"/>
              <w:bottom w:val="single" w:sz="4" w:space="0" w:color="auto"/>
              <w:right w:val="nil"/>
            </w:tcBorders>
            <w:vAlign w:val="bottom"/>
          </w:tcPr>
          <w:p w14:paraId="7306FB62" w14:textId="77777777" w:rsidR="009C0AB9" w:rsidRPr="001966E6" w:rsidRDefault="009C0AB9" w:rsidP="00D93938">
            <w:pPr>
              <w:spacing w:after="0" w:line="360" w:lineRule="auto"/>
              <w:jc w:val="right"/>
              <w:rPr>
                <w:rFonts w:cs="Arial"/>
                <w:b/>
                <w:sz w:val="22"/>
              </w:rPr>
            </w:pPr>
          </w:p>
        </w:tc>
      </w:tr>
    </w:tbl>
    <w:p w14:paraId="494CA135" w14:textId="77777777" w:rsidR="009C0AB9" w:rsidRDefault="009C0AB9" w:rsidP="009C0AB9"/>
    <w:p w14:paraId="53EF955C" w14:textId="77777777" w:rsidR="009C0AB9" w:rsidRDefault="009C0AB9">
      <w:pPr>
        <w:spacing w:after="160" w:line="259" w:lineRule="auto"/>
        <w:rPr>
          <w:rFonts w:eastAsiaTheme="majorEastAsia" w:cstheme="majorBidi"/>
          <w:b/>
          <w:sz w:val="28"/>
          <w:szCs w:val="32"/>
        </w:rPr>
      </w:pPr>
      <w:r>
        <w:br w:type="page"/>
      </w:r>
    </w:p>
    <w:p w14:paraId="1DACAC61" w14:textId="49BB75B7" w:rsidR="00667AB8" w:rsidRPr="00667AB8" w:rsidRDefault="00667AB8" w:rsidP="00667AB8">
      <w:pPr>
        <w:pStyle w:val="berschrift2"/>
      </w:pPr>
      <w:bookmarkStart w:id="111" w:name="_Toc79993242"/>
      <w:r w:rsidRPr="00667AB8">
        <w:lastRenderedPageBreak/>
        <w:t>Zubehör aV100 ALD / aV160 ALD / aV200 AL</w:t>
      </w:r>
      <w:r>
        <w:t>D</w:t>
      </w:r>
      <w:bookmarkEnd w:id="111"/>
    </w:p>
    <w:p w14:paraId="045DD57E" w14:textId="77777777" w:rsidR="00667AB8" w:rsidRPr="00667AB8" w:rsidRDefault="00667AB8" w:rsidP="00667AB8">
      <w:pPr>
        <w:rPr>
          <w:color w:val="000000" w:themeColor="text1"/>
        </w:rPr>
      </w:pPr>
    </w:p>
    <w:p w14:paraId="1ED3E47E" w14:textId="77777777" w:rsidR="00667AB8" w:rsidRPr="006F6BEA" w:rsidRDefault="00667AB8" w:rsidP="00667AB8">
      <w:pPr>
        <w:spacing w:after="0" w:line="360" w:lineRule="auto"/>
        <w:rPr>
          <w:b/>
          <w:color w:val="000000" w:themeColor="text1"/>
          <w:szCs w:val="20"/>
        </w:rPr>
      </w:pPr>
      <w:r w:rsidRPr="006F6BEA">
        <w:rPr>
          <w:b/>
          <w:color w:val="000000" w:themeColor="text1"/>
          <w:szCs w:val="20"/>
        </w:rPr>
        <w:t>Staubfilter (2er Set)</w:t>
      </w:r>
    </w:p>
    <w:p w14:paraId="41F18593" w14:textId="2E9D9A96" w:rsidR="00667AB8" w:rsidRDefault="00667AB8" w:rsidP="00667AB8">
      <w:pPr>
        <w:spacing w:after="0" w:line="360" w:lineRule="auto"/>
        <w:rPr>
          <w:szCs w:val="20"/>
        </w:rPr>
      </w:pPr>
      <w:r w:rsidRPr="00F721A9">
        <w:rPr>
          <w:color w:val="000000" w:themeColor="text1"/>
          <w:szCs w:val="20"/>
        </w:rPr>
        <w:t xml:space="preserve">Für Filterkassette aV100 ALD </w:t>
      </w:r>
      <w:r>
        <w:rPr>
          <w:color w:val="000000" w:themeColor="text1"/>
          <w:szCs w:val="20"/>
        </w:rPr>
        <w:t>/ aV160 ALD</w:t>
      </w:r>
      <w:r>
        <w:rPr>
          <w:szCs w:val="20"/>
        </w:rPr>
        <w:t xml:space="preserve"> </w:t>
      </w:r>
      <w:r w:rsidR="00000DA7">
        <w:rPr>
          <w:szCs w:val="20"/>
        </w:rPr>
        <w:t>/ aV200 ALD</w:t>
      </w:r>
    </w:p>
    <w:p w14:paraId="699E1D09" w14:textId="77777777" w:rsidR="00667AB8" w:rsidRPr="00F721A9" w:rsidRDefault="00667AB8" w:rsidP="00667AB8">
      <w:pPr>
        <w:spacing w:after="0" w:line="360" w:lineRule="auto"/>
        <w:jc w:val="both"/>
        <w:rPr>
          <w:color w:val="000000" w:themeColor="text1"/>
          <w:szCs w:val="20"/>
        </w:rPr>
      </w:pPr>
      <w:r w:rsidRPr="00F721A9">
        <w:rPr>
          <w:color w:val="000000" w:themeColor="text1"/>
          <w:szCs w:val="20"/>
        </w:rPr>
        <w:t xml:space="preserve">Auswaschbar, langlebig. </w:t>
      </w:r>
    </w:p>
    <w:p w14:paraId="71CCCACB" w14:textId="77777777" w:rsidR="00667AB8" w:rsidRDefault="00667AB8" w:rsidP="00667AB8">
      <w:pPr>
        <w:spacing w:after="0" w:line="360" w:lineRule="auto"/>
        <w:jc w:val="both"/>
        <w:rPr>
          <w:color w:val="000000" w:themeColor="text1"/>
          <w:szCs w:val="20"/>
        </w:rPr>
      </w:pPr>
      <w:r w:rsidRPr="00F721A9">
        <w:rPr>
          <w:color w:val="000000" w:themeColor="text1"/>
          <w:szCs w:val="20"/>
        </w:rPr>
        <w:t xml:space="preserve">Material </w:t>
      </w:r>
      <w:r w:rsidRPr="00ED3AD6">
        <w:rPr>
          <w:color w:val="000000" w:themeColor="text1"/>
          <w:szCs w:val="20"/>
        </w:rPr>
        <w:t>Bulpren PPI 20</w:t>
      </w:r>
      <w:r w:rsidRPr="00F721A9">
        <w:rPr>
          <w:color w:val="000000" w:themeColor="text1"/>
          <w:szCs w:val="20"/>
        </w:rPr>
        <w:t>. Filterklasse G1</w:t>
      </w:r>
      <w:r>
        <w:rPr>
          <w:color w:val="000000" w:themeColor="text1"/>
          <w:szCs w:val="20"/>
        </w:rPr>
        <w:t xml:space="preserve"> </w:t>
      </w:r>
      <w:r w:rsidRPr="00E15D28">
        <w:rPr>
          <w:szCs w:val="20"/>
        </w:rPr>
        <w:t>(</w:t>
      </w:r>
      <w:r>
        <w:rPr>
          <w:rFonts w:cs="Arial"/>
          <w:szCs w:val="20"/>
        </w:rPr>
        <w:t>ISO Coarse)</w:t>
      </w:r>
      <w:r w:rsidRPr="00F721A9">
        <w:rPr>
          <w:color w:val="000000" w:themeColor="text1"/>
          <w:szCs w:val="20"/>
        </w:rPr>
        <w:t>.</w:t>
      </w:r>
    </w:p>
    <w:p w14:paraId="588CB67F" w14:textId="77777777" w:rsidR="00667AB8" w:rsidRPr="00F721A9" w:rsidRDefault="00667AB8" w:rsidP="00667AB8">
      <w:pPr>
        <w:spacing w:after="0" w:line="360" w:lineRule="auto"/>
        <w:jc w:val="both"/>
        <w:rPr>
          <w:color w:val="000000" w:themeColor="text1"/>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67AB8" w:rsidRPr="00F721A9" w14:paraId="2DABFF36" w14:textId="77777777" w:rsidTr="00D93938">
        <w:tc>
          <w:tcPr>
            <w:tcW w:w="1134" w:type="dxa"/>
            <w:vAlign w:val="bottom"/>
          </w:tcPr>
          <w:p w14:paraId="2941FD94" w14:textId="77777777" w:rsidR="00667AB8" w:rsidRPr="00F721A9" w:rsidRDefault="00667AB8" w:rsidP="00D93938">
            <w:pPr>
              <w:spacing w:after="0" w:line="360" w:lineRule="auto"/>
              <w:jc w:val="right"/>
              <w:rPr>
                <w:rFonts w:cs="Arial"/>
                <w:b/>
                <w:color w:val="000000" w:themeColor="text1"/>
                <w:sz w:val="22"/>
                <w:szCs w:val="20"/>
              </w:rPr>
            </w:pPr>
            <w:r w:rsidRPr="00F721A9">
              <w:rPr>
                <w:rFonts w:cs="Arial"/>
                <w:b/>
                <w:color w:val="000000" w:themeColor="text1"/>
                <w:sz w:val="22"/>
                <w:szCs w:val="20"/>
              </w:rPr>
              <w:t>Menge:</w:t>
            </w:r>
          </w:p>
        </w:tc>
        <w:tc>
          <w:tcPr>
            <w:tcW w:w="851" w:type="dxa"/>
            <w:tcBorders>
              <w:bottom w:val="single" w:sz="4" w:space="0" w:color="auto"/>
            </w:tcBorders>
            <w:vAlign w:val="bottom"/>
          </w:tcPr>
          <w:p w14:paraId="63A9EFA1" w14:textId="77777777" w:rsidR="00667AB8" w:rsidRPr="00F721A9" w:rsidRDefault="00667AB8" w:rsidP="00D93938">
            <w:pPr>
              <w:spacing w:after="0" w:line="360" w:lineRule="auto"/>
              <w:jc w:val="right"/>
              <w:rPr>
                <w:rFonts w:cs="Arial"/>
                <w:b/>
                <w:color w:val="000000" w:themeColor="text1"/>
                <w:sz w:val="22"/>
                <w:szCs w:val="20"/>
              </w:rPr>
            </w:pPr>
          </w:p>
        </w:tc>
        <w:tc>
          <w:tcPr>
            <w:tcW w:w="2819" w:type="dxa"/>
            <w:vAlign w:val="bottom"/>
          </w:tcPr>
          <w:p w14:paraId="095ADDAA" w14:textId="77777777" w:rsidR="00667AB8" w:rsidRPr="00F721A9" w:rsidRDefault="00667AB8" w:rsidP="00D93938">
            <w:pPr>
              <w:spacing w:after="0" w:line="360" w:lineRule="auto"/>
              <w:rPr>
                <w:rFonts w:cs="Arial"/>
                <w:color w:val="000000" w:themeColor="text1"/>
                <w:sz w:val="22"/>
                <w:szCs w:val="20"/>
              </w:rPr>
            </w:pPr>
            <w:r w:rsidRPr="00F721A9">
              <w:rPr>
                <w:rFonts w:cs="Arial"/>
                <w:color w:val="000000" w:themeColor="text1"/>
                <w:sz w:val="22"/>
                <w:szCs w:val="20"/>
              </w:rPr>
              <w:t>Stk.</w:t>
            </w:r>
          </w:p>
        </w:tc>
        <w:tc>
          <w:tcPr>
            <w:tcW w:w="583" w:type="dxa"/>
            <w:vAlign w:val="bottom"/>
          </w:tcPr>
          <w:p w14:paraId="7DF684FE" w14:textId="77777777" w:rsidR="00667AB8" w:rsidRPr="00F721A9" w:rsidRDefault="00667AB8" w:rsidP="00D93938">
            <w:pPr>
              <w:spacing w:after="0" w:line="360" w:lineRule="auto"/>
              <w:jc w:val="right"/>
              <w:rPr>
                <w:rFonts w:cs="Arial"/>
                <w:b/>
                <w:color w:val="000000" w:themeColor="text1"/>
                <w:sz w:val="22"/>
                <w:szCs w:val="20"/>
              </w:rPr>
            </w:pPr>
            <w:r w:rsidRPr="00F721A9">
              <w:rPr>
                <w:rFonts w:cs="Arial"/>
                <w:b/>
                <w:color w:val="000000" w:themeColor="text1"/>
                <w:sz w:val="22"/>
                <w:szCs w:val="20"/>
              </w:rPr>
              <w:t>EP:</w:t>
            </w:r>
          </w:p>
        </w:tc>
        <w:tc>
          <w:tcPr>
            <w:tcW w:w="1518" w:type="dxa"/>
            <w:tcBorders>
              <w:bottom w:val="single" w:sz="4" w:space="0" w:color="auto"/>
            </w:tcBorders>
            <w:vAlign w:val="bottom"/>
          </w:tcPr>
          <w:p w14:paraId="7558F3FD" w14:textId="77777777" w:rsidR="00667AB8" w:rsidRPr="00F721A9" w:rsidRDefault="00667AB8" w:rsidP="00D93938">
            <w:pPr>
              <w:spacing w:after="0" w:line="360" w:lineRule="auto"/>
              <w:jc w:val="right"/>
              <w:rPr>
                <w:rFonts w:cs="Arial"/>
                <w:b/>
                <w:color w:val="000000" w:themeColor="text1"/>
                <w:sz w:val="22"/>
                <w:szCs w:val="20"/>
              </w:rPr>
            </w:pPr>
          </w:p>
        </w:tc>
        <w:tc>
          <w:tcPr>
            <w:tcW w:w="608" w:type="dxa"/>
            <w:vAlign w:val="bottom"/>
          </w:tcPr>
          <w:p w14:paraId="70952A84" w14:textId="77777777" w:rsidR="00667AB8" w:rsidRPr="00F721A9" w:rsidRDefault="00667AB8" w:rsidP="00D93938">
            <w:pPr>
              <w:spacing w:after="0" w:line="360" w:lineRule="auto"/>
              <w:jc w:val="right"/>
              <w:rPr>
                <w:rFonts w:cs="Arial"/>
                <w:b/>
                <w:color w:val="000000" w:themeColor="text1"/>
                <w:sz w:val="22"/>
                <w:szCs w:val="20"/>
              </w:rPr>
            </w:pPr>
            <w:r w:rsidRPr="00F721A9">
              <w:rPr>
                <w:rFonts w:cs="Arial"/>
                <w:b/>
                <w:color w:val="000000" w:themeColor="text1"/>
                <w:sz w:val="22"/>
                <w:szCs w:val="20"/>
              </w:rPr>
              <w:t>GP:</w:t>
            </w:r>
          </w:p>
        </w:tc>
        <w:tc>
          <w:tcPr>
            <w:tcW w:w="1549" w:type="dxa"/>
            <w:tcBorders>
              <w:bottom w:val="single" w:sz="4" w:space="0" w:color="auto"/>
            </w:tcBorders>
            <w:vAlign w:val="bottom"/>
          </w:tcPr>
          <w:p w14:paraId="258D02AA" w14:textId="77777777" w:rsidR="00667AB8" w:rsidRPr="00F721A9" w:rsidRDefault="00667AB8" w:rsidP="00D93938">
            <w:pPr>
              <w:spacing w:after="0" w:line="360" w:lineRule="auto"/>
              <w:jc w:val="right"/>
              <w:rPr>
                <w:rFonts w:cs="Arial"/>
                <w:b/>
                <w:color w:val="000000" w:themeColor="text1"/>
                <w:sz w:val="22"/>
                <w:szCs w:val="20"/>
              </w:rPr>
            </w:pPr>
          </w:p>
        </w:tc>
      </w:tr>
    </w:tbl>
    <w:p w14:paraId="3A6A9116" w14:textId="77777777" w:rsidR="00667AB8" w:rsidRPr="00F721A9" w:rsidRDefault="00667AB8" w:rsidP="00667AB8">
      <w:pPr>
        <w:spacing w:after="0" w:line="360" w:lineRule="auto"/>
        <w:rPr>
          <w:color w:val="000000" w:themeColor="text1"/>
        </w:rPr>
      </w:pPr>
    </w:p>
    <w:p w14:paraId="254CC3FF" w14:textId="77777777" w:rsidR="00667AB8" w:rsidRPr="00F721A9" w:rsidRDefault="00667AB8" w:rsidP="00667AB8">
      <w:pPr>
        <w:spacing w:after="0" w:line="360" w:lineRule="auto"/>
        <w:rPr>
          <w:color w:val="000000" w:themeColor="text1"/>
          <w:szCs w:val="20"/>
        </w:rPr>
      </w:pPr>
    </w:p>
    <w:p w14:paraId="0D07E0A9" w14:textId="77777777" w:rsidR="00667AB8" w:rsidRPr="006F6BEA" w:rsidRDefault="00667AB8" w:rsidP="00667AB8">
      <w:pPr>
        <w:spacing w:after="0" w:line="360" w:lineRule="auto"/>
        <w:rPr>
          <w:b/>
          <w:color w:val="000000" w:themeColor="text1"/>
          <w:szCs w:val="20"/>
        </w:rPr>
      </w:pPr>
      <w:r w:rsidRPr="006F6BEA">
        <w:rPr>
          <w:b/>
          <w:color w:val="000000" w:themeColor="text1"/>
          <w:szCs w:val="20"/>
        </w:rPr>
        <w:t>Pollenfilter (2er Set)</w:t>
      </w:r>
    </w:p>
    <w:p w14:paraId="024270C4" w14:textId="46481AC3" w:rsidR="00667AB8" w:rsidRDefault="00667AB8" w:rsidP="00667AB8">
      <w:pPr>
        <w:spacing w:after="0" w:line="360" w:lineRule="auto"/>
        <w:rPr>
          <w:szCs w:val="20"/>
        </w:rPr>
      </w:pPr>
      <w:r w:rsidRPr="00F721A9">
        <w:rPr>
          <w:color w:val="000000" w:themeColor="text1"/>
          <w:szCs w:val="20"/>
        </w:rPr>
        <w:t xml:space="preserve">Für Filterkassette aV100 ALD </w:t>
      </w:r>
      <w:r>
        <w:rPr>
          <w:color w:val="000000" w:themeColor="text1"/>
          <w:szCs w:val="20"/>
        </w:rPr>
        <w:t>/ aV160 ALD</w:t>
      </w:r>
      <w:r>
        <w:rPr>
          <w:szCs w:val="20"/>
        </w:rPr>
        <w:t xml:space="preserve"> </w:t>
      </w:r>
      <w:r w:rsidR="00000DA7">
        <w:rPr>
          <w:szCs w:val="20"/>
        </w:rPr>
        <w:t>/ aV200 ALD</w:t>
      </w:r>
    </w:p>
    <w:p w14:paraId="49ECB99D" w14:textId="77777777" w:rsidR="00667AB8" w:rsidRPr="00F721A9" w:rsidRDefault="00667AB8" w:rsidP="00667AB8">
      <w:pPr>
        <w:spacing w:after="0" w:line="360" w:lineRule="auto"/>
        <w:jc w:val="both"/>
        <w:rPr>
          <w:color w:val="000000" w:themeColor="text1"/>
          <w:szCs w:val="20"/>
        </w:rPr>
      </w:pPr>
      <w:r w:rsidRPr="00F721A9">
        <w:rPr>
          <w:color w:val="000000" w:themeColor="text1"/>
          <w:szCs w:val="20"/>
        </w:rPr>
        <w:t xml:space="preserve">Zum Einsatz in Pollenflugzeiten. Einwegfilter. </w:t>
      </w:r>
    </w:p>
    <w:p w14:paraId="19998E89" w14:textId="77777777" w:rsidR="00667AB8" w:rsidRDefault="00667AB8" w:rsidP="00667AB8">
      <w:pPr>
        <w:spacing w:after="0" w:line="360" w:lineRule="auto"/>
        <w:jc w:val="both"/>
        <w:rPr>
          <w:color w:val="000000" w:themeColor="text1"/>
          <w:szCs w:val="20"/>
        </w:rPr>
      </w:pPr>
      <w:r w:rsidRPr="00F721A9">
        <w:rPr>
          <w:color w:val="000000" w:themeColor="text1"/>
          <w:szCs w:val="20"/>
        </w:rPr>
        <w:t>Material Synthetik-Faser. Filterklasse G3</w:t>
      </w:r>
      <w:r>
        <w:rPr>
          <w:color w:val="000000" w:themeColor="text1"/>
          <w:szCs w:val="20"/>
        </w:rPr>
        <w:t xml:space="preserve"> </w:t>
      </w:r>
      <w:r w:rsidRPr="00E15D28">
        <w:rPr>
          <w:szCs w:val="20"/>
        </w:rPr>
        <w:t>(</w:t>
      </w:r>
      <w:r>
        <w:rPr>
          <w:rFonts w:cs="Arial"/>
          <w:szCs w:val="20"/>
        </w:rPr>
        <w:t>ISO Coarse)</w:t>
      </w:r>
      <w:r w:rsidRPr="00F721A9">
        <w:rPr>
          <w:color w:val="000000" w:themeColor="text1"/>
          <w:szCs w:val="20"/>
        </w:rPr>
        <w:t>.</w:t>
      </w:r>
    </w:p>
    <w:p w14:paraId="32FDE7BA" w14:textId="77777777" w:rsidR="00667AB8" w:rsidRPr="00F721A9" w:rsidRDefault="00667AB8" w:rsidP="00667AB8">
      <w:pPr>
        <w:spacing w:after="0" w:line="360" w:lineRule="auto"/>
        <w:jc w:val="both"/>
        <w:rPr>
          <w:color w:val="000000" w:themeColor="text1"/>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67AB8" w:rsidRPr="00F91EA2" w14:paraId="14FCD066" w14:textId="77777777" w:rsidTr="00D93938">
        <w:tc>
          <w:tcPr>
            <w:tcW w:w="1134" w:type="dxa"/>
            <w:vAlign w:val="bottom"/>
          </w:tcPr>
          <w:p w14:paraId="51AF88C3"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61E7189" w14:textId="77777777" w:rsidR="00667AB8" w:rsidRPr="00F91EA2" w:rsidRDefault="00667AB8" w:rsidP="00D93938">
            <w:pPr>
              <w:spacing w:after="0" w:line="360" w:lineRule="auto"/>
              <w:jc w:val="right"/>
              <w:rPr>
                <w:rFonts w:cs="Arial"/>
                <w:b/>
                <w:sz w:val="22"/>
                <w:szCs w:val="20"/>
              </w:rPr>
            </w:pPr>
          </w:p>
        </w:tc>
        <w:tc>
          <w:tcPr>
            <w:tcW w:w="2819" w:type="dxa"/>
            <w:vAlign w:val="bottom"/>
          </w:tcPr>
          <w:p w14:paraId="68F686A9" w14:textId="77777777" w:rsidR="00667AB8" w:rsidRPr="00F91EA2" w:rsidRDefault="00667AB8" w:rsidP="00D93938">
            <w:pPr>
              <w:spacing w:after="0" w:line="360" w:lineRule="auto"/>
              <w:rPr>
                <w:rFonts w:cs="Arial"/>
                <w:sz w:val="22"/>
                <w:szCs w:val="20"/>
              </w:rPr>
            </w:pPr>
            <w:r w:rsidRPr="00F91EA2">
              <w:rPr>
                <w:rFonts w:cs="Arial"/>
                <w:sz w:val="22"/>
                <w:szCs w:val="20"/>
              </w:rPr>
              <w:t>Stk.</w:t>
            </w:r>
          </w:p>
        </w:tc>
        <w:tc>
          <w:tcPr>
            <w:tcW w:w="583" w:type="dxa"/>
            <w:vAlign w:val="bottom"/>
          </w:tcPr>
          <w:p w14:paraId="5498DED4"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7A95844" w14:textId="77777777" w:rsidR="00667AB8" w:rsidRPr="00F91EA2" w:rsidRDefault="00667AB8" w:rsidP="00D93938">
            <w:pPr>
              <w:spacing w:after="0" w:line="360" w:lineRule="auto"/>
              <w:jc w:val="right"/>
              <w:rPr>
                <w:rFonts w:cs="Arial"/>
                <w:b/>
                <w:sz w:val="22"/>
                <w:szCs w:val="20"/>
              </w:rPr>
            </w:pPr>
          </w:p>
        </w:tc>
        <w:tc>
          <w:tcPr>
            <w:tcW w:w="608" w:type="dxa"/>
            <w:vAlign w:val="bottom"/>
          </w:tcPr>
          <w:p w14:paraId="06ABD5BD"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9336D82" w14:textId="77777777" w:rsidR="00667AB8" w:rsidRPr="00F91EA2" w:rsidRDefault="00667AB8" w:rsidP="00D93938">
            <w:pPr>
              <w:spacing w:after="0" w:line="360" w:lineRule="auto"/>
              <w:jc w:val="right"/>
              <w:rPr>
                <w:rFonts w:cs="Arial"/>
                <w:b/>
                <w:sz w:val="22"/>
                <w:szCs w:val="20"/>
              </w:rPr>
            </w:pPr>
          </w:p>
        </w:tc>
      </w:tr>
    </w:tbl>
    <w:p w14:paraId="41D38710" w14:textId="77777777" w:rsidR="00667AB8" w:rsidRDefault="00667AB8" w:rsidP="00667AB8">
      <w:pPr>
        <w:spacing w:after="0" w:line="360" w:lineRule="auto"/>
        <w:rPr>
          <w:szCs w:val="20"/>
        </w:rPr>
      </w:pPr>
    </w:p>
    <w:p w14:paraId="6AF13884" w14:textId="77777777" w:rsidR="00667AB8" w:rsidRDefault="00667AB8" w:rsidP="00667AB8">
      <w:pPr>
        <w:spacing w:after="0" w:line="360" w:lineRule="auto"/>
        <w:rPr>
          <w:szCs w:val="20"/>
        </w:rPr>
      </w:pPr>
    </w:p>
    <w:p w14:paraId="431219A3" w14:textId="77777777" w:rsidR="00667AB8" w:rsidRPr="006F6BEA" w:rsidRDefault="00667AB8" w:rsidP="00667AB8">
      <w:pPr>
        <w:spacing w:after="0" w:line="360" w:lineRule="auto"/>
        <w:rPr>
          <w:b/>
          <w:szCs w:val="20"/>
        </w:rPr>
      </w:pPr>
      <w:r w:rsidRPr="006F6BEA">
        <w:rPr>
          <w:b/>
          <w:szCs w:val="20"/>
        </w:rPr>
        <w:t>Flimmer</w:t>
      </w:r>
      <w:r w:rsidRPr="006F6BEA">
        <w:rPr>
          <w:b/>
          <w:szCs w:val="20"/>
          <w:vertAlign w:val="superscript"/>
        </w:rPr>
        <w:t>®</w:t>
      </w:r>
      <w:r w:rsidRPr="006F6BEA">
        <w:rPr>
          <w:b/>
          <w:szCs w:val="20"/>
        </w:rPr>
        <w:t>filter (1x)</w:t>
      </w:r>
    </w:p>
    <w:p w14:paraId="286E5B75" w14:textId="57377817" w:rsidR="00667AB8" w:rsidRDefault="00667AB8" w:rsidP="00667AB8">
      <w:pPr>
        <w:spacing w:after="0" w:line="360" w:lineRule="auto"/>
        <w:rPr>
          <w:szCs w:val="20"/>
        </w:rPr>
      </w:pPr>
      <w:r w:rsidRPr="00F721A9">
        <w:rPr>
          <w:color w:val="000000" w:themeColor="text1"/>
          <w:szCs w:val="20"/>
        </w:rPr>
        <w:t>Für Filterkassette aV100 ALD</w:t>
      </w:r>
      <w:r>
        <w:rPr>
          <w:szCs w:val="20"/>
        </w:rPr>
        <w:t xml:space="preserve"> </w:t>
      </w:r>
    </w:p>
    <w:p w14:paraId="2CB757CB" w14:textId="77777777" w:rsidR="00667AB8" w:rsidRDefault="00667AB8" w:rsidP="00667AB8">
      <w:pPr>
        <w:spacing w:after="0" w:line="360" w:lineRule="auto"/>
        <w:rPr>
          <w:szCs w:val="20"/>
        </w:rPr>
      </w:pPr>
      <w:r>
        <w:rPr>
          <w:szCs w:val="20"/>
        </w:rPr>
        <w:t xml:space="preserve">Dreidimensionaler Hochleistungsfilter mit Einsatz </w:t>
      </w:r>
      <w:r>
        <w:t>Ø 94 mm in Länge 101 mm</w:t>
      </w:r>
      <w:r>
        <w:rPr>
          <w:szCs w:val="20"/>
        </w:rPr>
        <w:t xml:space="preserve">. </w:t>
      </w:r>
    </w:p>
    <w:p w14:paraId="10AFDABE" w14:textId="77777777" w:rsidR="00667AB8" w:rsidRDefault="00667AB8" w:rsidP="00667AB8">
      <w:pPr>
        <w:spacing w:after="0" w:line="360" w:lineRule="auto"/>
        <w:rPr>
          <w:szCs w:val="20"/>
        </w:rPr>
      </w:pPr>
      <w:r>
        <w:rPr>
          <w:szCs w:val="20"/>
        </w:rPr>
        <w:t xml:space="preserve">Langlebiger Einwegfilter. </w:t>
      </w:r>
    </w:p>
    <w:p w14:paraId="45677640" w14:textId="77777777" w:rsidR="00667AB8" w:rsidRDefault="00667AB8" w:rsidP="00667AB8">
      <w:pPr>
        <w:spacing w:after="0" w:line="360" w:lineRule="auto"/>
        <w:rPr>
          <w:szCs w:val="20"/>
        </w:rPr>
      </w:pPr>
      <w:r w:rsidRPr="00817E4B">
        <w:rPr>
          <w:szCs w:val="20"/>
        </w:rPr>
        <w:t xml:space="preserve">Material Flimmerfaser. Filterklasse </w:t>
      </w:r>
      <w:r>
        <w:rPr>
          <w:szCs w:val="20"/>
        </w:rPr>
        <w:t xml:space="preserve">F7 </w:t>
      </w:r>
      <w:r w:rsidRPr="00E15D28">
        <w:rPr>
          <w:szCs w:val="20"/>
        </w:rPr>
        <w:t>(</w:t>
      </w:r>
      <w:r w:rsidRPr="003C65E3">
        <w:rPr>
          <w:rFonts w:cs="Arial"/>
          <w:szCs w:val="20"/>
        </w:rPr>
        <w:t>ePM1 50%</w:t>
      </w:r>
      <w:r>
        <w:rPr>
          <w:rFonts w:cs="Arial"/>
          <w:szCs w:val="20"/>
        </w:rPr>
        <w:t>)</w:t>
      </w:r>
      <w:r>
        <w:rPr>
          <w:szCs w:val="20"/>
        </w:rPr>
        <w:t>.</w:t>
      </w:r>
    </w:p>
    <w:p w14:paraId="2D305D2D" w14:textId="77777777" w:rsidR="00667AB8" w:rsidRDefault="00667AB8" w:rsidP="00667AB8">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67AB8" w:rsidRPr="00F91EA2" w14:paraId="48628BC0" w14:textId="77777777" w:rsidTr="00D93938">
        <w:tc>
          <w:tcPr>
            <w:tcW w:w="1134" w:type="dxa"/>
            <w:vAlign w:val="bottom"/>
          </w:tcPr>
          <w:p w14:paraId="33735EB7"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C056460" w14:textId="77777777" w:rsidR="00667AB8" w:rsidRPr="00F91EA2" w:rsidRDefault="00667AB8" w:rsidP="00D93938">
            <w:pPr>
              <w:spacing w:after="0" w:line="360" w:lineRule="auto"/>
              <w:jc w:val="right"/>
              <w:rPr>
                <w:rFonts w:cs="Arial"/>
                <w:b/>
                <w:sz w:val="22"/>
                <w:szCs w:val="20"/>
              </w:rPr>
            </w:pPr>
          </w:p>
        </w:tc>
        <w:tc>
          <w:tcPr>
            <w:tcW w:w="2819" w:type="dxa"/>
            <w:vAlign w:val="bottom"/>
          </w:tcPr>
          <w:p w14:paraId="25E8A52C" w14:textId="77777777" w:rsidR="00667AB8" w:rsidRPr="00F91EA2" w:rsidRDefault="00667AB8" w:rsidP="00D93938">
            <w:pPr>
              <w:spacing w:after="0" w:line="360" w:lineRule="auto"/>
              <w:rPr>
                <w:rFonts w:cs="Arial"/>
                <w:sz w:val="22"/>
                <w:szCs w:val="20"/>
              </w:rPr>
            </w:pPr>
            <w:r w:rsidRPr="00F91EA2">
              <w:rPr>
                <w:rFonts w:cs="Arial"/>
                <w:sz w:val="22"/>
                <w:szCs w:val="20"/>
              </w:rPr>
              <w:t>Stk.</w:t>
            </w:r>
          </w:p>
        </w:tc>
        <w:tc>
          <w:tcPr>
            <w:tcW w:w="583" w:type="dxa"/>
            <w:vAlign w:val="bottom"/>
          </w:tcPr>
          <w:p w14:paraId="69154AD8"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0E533B5" w14:textId="77777777" w:rsidR="00667AB8" w:rsidRPr="00F91EA2" w:rsidRDefault="00667AB8" w:rsidP="00D93938">
            <w:pPr>
              <w:spacing w:after="0" w:line="360" w:lineRule="auto"/>
              <w:jc w:val="right"/>
              <w:rPr>
                <w:rFonts w:cs="Arial"/>
                <w:b/>
                <w:sz w:val="22"/>
                <w:szCs w:val="20"/>
              </w:rPr>
            </w:pPr>
          </w:p>
        </w:tc>
        <w:tc>
          <w:tcPr>
            <w:tcW w:w="608" w:type="dxa"/>
            <w:vAlign w:val="bottom"/>
          </w:tcPr>
          <w:p w14:paraId="23FD8E88"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151C0E9" w14:textId="77777777" w:rsidR="00667AB8" w:rsidRPr="00F91EA2" w:rsidRDefault="00667AB8" w:rsidP="00D93938">
            <w:pPr>
              <w:spacing w:after="0" w:line="360" w:lineRule="auto"/>
              <w:jc w:val="right"/>
              <w:rPr>
                <w:rFonts w:cs="Arial"/>
                <w:b/>
                <w:sz w:val="22"/>
                <w:szCs w:val="20"/>
              </w:rPr>
            </w:pPr>
          </w:p>
        </w:tc>
      </w:tr>
    </w:tbl>
    <w:p w14:paraId="07982E2E" w14:textId="77777777" w:rsidR="00667AB8" w:rsidRDefault="00667AB8" w:rsidP="00667AB8">
      <w:pPr>
        <w:spacing w:after="0" w:line="360" w:lineRule="auto"/>
        <w:rPr>
          <w:szCs w:val="20"/>
        </w:rPr>
      </w:pPr>
    </w:p>
    <w:p w14:paraId="74303DA0" w14:textId="77777777" w:rsidR="00667AB8" w:rsidRDefault="00667AB8" w:rsidP="00667AB8">
      <w:pPr>
        <w:spacing w:after="0" w:line="360" w:lineRule="auto"/>
        <w:rPr>
          <w:szCs w:val="20"/>
        </w:rPr>
      </w:pPr>
    </w:p>
    <w:p w14:paraId="79B915B0" w14:textId="77777777" w:rsidR="00667AB8" w:rsidRPr="006F6BEA" w:rsidRDefault="00667AB8" w:rsidP="00667AB8">
      <w:pPr>
        <w:spacing w:after="0" w:line="360" w:lineRule="auto"/>
        <w:rPr>
          <w:b/>
          <w:szCs w:val="20"/>
        </w:rPr>
      </w:pPr>
      <w:r w:rsidRPr="006F6BEA">
        <w:rPr>
          <w:b/>
          <w:szCs w:val="20"/>
        </w:rPr>
        <w:t>Schallschutzeinlage aV100</w:t>
      </w:r>
    </w:p>
    <w:p w14:paraId="4C81F6CD" w14:textId="0606EE9D" w:rsidR="00667AB8" w:rsidRDefault="00667AB8" w:rsidP="00667AB8">
      <w:pPr>
        <w:spacing w:after="0" w:line="360" w:lineRule="auto"/>
        <w:rPr>
          <w:szCs w:val="20"/>
        </w:rPr>
      </w:pPr>
      <w:r>
        <w:rPr>
          <w:szCs w:val="20"/>
        </w:rPr>
        <w:t>Für aV100 ALD zur Dämpfung von Außenschall.</w:t>
      </w:r>
    </w:p>
    <w:p w14:paraId="30E5E5AC" w14:textId="77777777" w:rsidR="00667AB8" w:rsidRDefault="00667AB8" w:rsidP="00667AB8">
      <w:pPr>
        <w:spacing w:after="0" w:line="360" w:lineRule="auto"/>
        <w:jc w:val="both"/>
        <w:rPr>
          <w:szCs w:val="20"/>
        </w:rPr>
      </w:pPr>
      <w:r>
        <w:rPr>
          <w:szCs w:val="20"/>
        </w:rPr>
        <w:t>Flexible Einlage mit Noppenstruktur 165 x 300 x 30 (B x H x T). Material Spezialschaumstoff.</w:t>
      </w:r>
    </w:p>
    <w:p w14:paraId="7EA8D118" w14:textId="434020EF" w:rsidR="00667AB8" w:rsidRDefault="00667AB8" w:rsidP="00667AB8">
      <w:pPr>
        <w:spacing w:after="0" w:line="360" w:lineRule="auto"/>
        <w:jc w:val="both"/>
        <w:rPr>
          <w:szCs w:val="20"/>
        </w:rPr>
      </w:pPr>
      <w:r>
        <w:rPr>
          <w:szCs w:val="20"/>
        </w:rPr>
        <w:t xml:space="preserve">Installation in Wandeinbauhülse </w:t>
      </w:r>
      <w:r>
        <w:rPr>
          <w:rFonts w:cs="Arial"/>
          <w:szCs w:val="20"/>
        </w:rPr>
        <w:t xml:space="preserve">Ø </w:t>
      </w:r>
      <w:r>
        <w:rPr>
          <w:szCs w:val="20"/>
        </w:rPr>
        <w:t>10</w:t>
      </w:r>
      <w:r w:rsidR="00000DA7">
        <w:rPr>
          <w:szCs w:val="20"/>
        </w:rPr>
        <w:t>3</w:t>
      </w:r>
      <w:r>
        <w:rPr>
          <w:szCs w:val="20"/>
        </w:rPr>
        <w:t xml:space="preserve"> mm.</w:t>
      </w:r>
    </w:p>
    <w:p w14:paraId="2D6A8F37" w14:textId="77777777" w:rsidR="00667AB8" w:rsidRDefault="00667AB8" w:rsidP="00667AB8">
      <w:pPr>
        <w:spacing w:after="0" w:line="360" w:lineRule="auto"/>
        <w:jc w:val="both"/>
        <w:rPr>
          <w:szCs w:val="20"/>
        </w:rPr>
      </w:pPr>
      <w:r>
        <w:rPr>
          <w:szCs w:val="20"/>
        </w:rPr>
        <w:t>Einbautiefe +165 mm. Kürzbar und mehrfachkombinierbar.</w:t>
      </w:r>
    </w:p>
    <w:p w14:paraId="6C04F071" w14:textId="77777777" w:rsidR="00667AB8" w:rsidRPr="001530FC" w:rsidRDefault="00667AB8" w:rsidP="00667AB8">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667AB8" w:rsidRPr="00F91EA2" w14:paraId="45C749F8" w14:textId="77777777" w:rsidTr="00D93938">
        <w:tc>
          <w:tcPr>
            <w:tcW w:w="1134" w:type="dxa"/>
            <w:vAlign w:val="bottom"/>
          </w:tcPr>
          <w:p w14:paraId="1489197D"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6AA37C64" w14:textId="77777777" w:rsidR="00667AB8" w:rsidRPr="00F91EA2" w:rsidRDefault="00667AB8" w:rsidP="00D93938">
            <w:pPr>
              <w:spacing w:after="0" w:line="360" w:lineRule="auto"/>
              <w:jc w:val="right"/>
              <w:rPr>
                <w:rFonts w:cs="Arial"/>
                <w:b/>
                <w:sz w:val="22"/>
                <w:szCs w:val="20"/>
              </w:rPr>
            </w:pPr>
          </w:p>
        </w:tc>
        <w:tc>
          <w:tcPr>
            <w:tcW w:w="2819" w:type="dxa"/>
            <w:vAlign w:val="bottom"/>
          </w:tcPr>
          <w:p w14:paraId="1CE7FA12" w14:textId="77777777" w:rsidR="00667AB8" w:rsidRPr="00F91EA2" w:rsidRDefault="00667AB8" w:rsidP="00D93938">
            <w:pPr>
              <w:spacing w:after="0" w:line="360" w:lineRule="auto"/>
              <w:rPr>
                <w:rFonts w:cs="Arial"/>
                <w:sz w:val="22"/>
                <w:szCs w:val="20"/>
              </w:rPr>
            </w:pPr>
            <w:r w:rsidRPr="00F91EA2">
              <w:rPr>
                <w:rFonts w:cs="Arial"/>
                <w:sz w:val="22"/>
                <w:szCs w:val="20"/>
              </w:rPr>
              <w:t>Stk.</w:t>
            </w:r>
          </w:p>
        </w:tc>
        <w:tc>
          <w:tcPr>
            <w:tcW w:w="583" w:type="dxa"/>
            <w:vAlign w:val="bottom"/>
          </w:tcPr>
          <w:p w14:paraId="0A71540B"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38B1D2C2" w14:textId="77777777" w:rsidR="00667AB8" w:rsidRPr="00F91EA2" w:rsidRDefault="00667AB8" w:rsidP="00D93938">
            <w:pPr>
              <w:spacing w:after="0" w:line="360" w:lineRule="auto"/>
              <w:jc w:val="right"/>
              <w:rPr>
                <w:rFonts w:cs="Arial"/>
                <w:b/>
                <w:sz w:val="22"/>
                <w:szCs w:val="20"/>
              </w:rPr>
            </w:pPr>
          </w:p>
        </w:tc>
        <w:tc>
          <w:tcPr>
            <w:tcW w:w="608" w:type="dxa"/>
            <w:vAlign w:val="bottom"/>
          </w:tcPr>
          <w:p w14:paraId="18EF2F20" w14:textId="77777777" w:rsidR="00667AB8" w:rsidRPr="00F91EA2" w:rsidRDefault="00667AB8" w:rsidP="00D93938">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AEF9F84" w14:textId="77777777" w:rsidR="00667AB8" w:rsidRPr="00F91EA2" w:rsidRDefault="00667AB8" w:rsidP="00D93938">
            <w:pPr>
              <w:spacing w:after="0" w:line="360" w:lineRule="auto"/>
              <w:jc w:val="right"/>
              <w:rPr>
                <w:rFonts w:cs="Arial"/>
                <w:b/>
                <w:sz w:val="22"/>
                <w:szCs w:val="20"/>
              </w:rPr>
            </w:pPr>
          </w:p>
        </w:tc>
      </w:tr>
    </w:tbl>
    <w:p w14:paraId="096D7FB8" w14:textId="77777777" w:rsidR="00667AB8" w:rsidRDefault="00667AB8" w:rsidP="00667AB8">
      <w:pPr>
        <w:pStyle w:val="berschrift1"/>
      </w:pPr>
    </w:p>
    <w:p w14:paraId="7469A2F9" w14:textId="77777777" w:rsidR="00667AB8" w:rsidRDefault="00667AB8">
      <w:pPr>
        <w:spacing w:after="160" w:line="259" w:lineRule="auto"/>
        <w:rPr>
          <w:rFonts w:eastAsiaTheme="majorEastAsia" w:cstheme="majorBidi"/>
          <w:b/>
          <w:sz w:val="28"/>
          <w:szCs w:val="32"/>
        </w:rPr>
      </w:pPr>
      <w:r>
        <w:br w:type="page"/>
      </w:r>
    </w:p>
    <w:p w14:paraId="10807AC5" w14:textId="48C97A67" w:rsidR="008E5AFA" w:rsidRDefault="00107E27" w:rsidP="00107E27">
      <w:pPr>
        <w:pStyle w:val="berschrift1"/>
      </w:pPr>
      <w:bookmarkStart w:id="112" w:name="_Toc79993243"/>
      <w:r>
        <w:lastRenderedPageBreak/>
        <w:t>aV-</w:t>
      </w:r>
      <w:r w:rsidR="006E5E39">
        <w:t>Abluftsystem</w:t>
      </w:r>
      <w:bookmarkEnd w:id="112"/>
    </w:p>
    <w:p w14:paraId="2BF281FA" w14:textId="77777777" w:rsidR="00E029D5" w:rsidRPr="00C31CCC" w:rsidRDefault="00E029D5" w:rsidP="00E029D5">
      <w:pPr>
        <w:rPr>
          <w:b/>
          <w:sz w:val="28"/>
          <w:szCs w:val="28"/>
        </w:rPr>
      </w:pPr>
      <w:r>
        <w:rPr>
          <w:b/>
          <w:sz w:val="28"/>
          <w:szCs w:val="28"/>
        </w:rPr>
        <w:t>Abluftventilation ohne WRG</w:t>
      </w:r>
    </w:p>
    <w:p w14:paraId="11712652" w14:textId="77777777" w:rsidR="00EB4994" w:rsidRPr="006F62D7" w:rsidRDefault="00EB4994" w:rsidP="00EB4994">
      <w:pPr>
        <w:rPr>
          <w:sz w:val="24"/>
        </w:rPr>
      </w:pPr>
    </w:p>
    <w:p w14:paraId="3CD7CABE" w14:textId="77777777" w:rsidR="006E5E39" w:rsidRPr="00C80412" w:rsidRDefault="006E5E39" w:rsidP="00107E27">
      <w:pPr>
        <w:pStyle w:val="berschrift2"/>
      </w:pPr>
      <w:bookmarkStart w:id="113" w:name="_Toc79993244"/>
      <w:r>
        <w:t>aV100 Wandeinbauset</w:t>
      </w:r>
      <w:bookmarkEnd w:id="113"/>
    </w:p>
    <w:p w14:paraId="3D89A248" w14:textId="77777777" w:rsidR="006E5E39" w:rsidRDefault="006E5E39" w:rsidP="0029303D">
      <w:pPr>
        <w:spacing w:after="0" w:line="360" w:lineRule="auto"/>
        <w:jc w:val="both"/>
      </w:pPr>
    </w:p>
    <w:p w14:paraId="64237407" w14:textId="77777777" w:rsidR="00F3166B" w:rsidRDefault="00EB4994" w:rsidP="0029303D">
      <w:pPr>
        <w:spacing w:after="0" w:line="360" w:lineRule="auto"/>
        <w:jc w:val="both"/>
      </w:pPr>
      <w:r>
        <w:t>Wanddurchführung</w:t>
      </w:r>
      <w:r w:rsidR="009E1288">
        <w:t xml:space="preserve"> mit Außenabschluss</w:t>
      </w:r>
      <w:r>
        <w:t xml:space="preserve"> für das Abluftsystem aV100</w:t>
      </w:r>
      <w:r w:rsidR="00F3166B">
        <w:t>.</w:t>
      </w:r>
    </w:p>
    <w:p w14:paraId="3F272282" w14:textId="4A1BFBBC" w:rsidR="00F3166B" w:rsidRDefault="00F3166B" w:rsidP="0029303D">
      <w:pPr>
        <w:spacing w:after="0" w:line="360" w:lineRule="auto"/>
        <w:jc w:val="both"/>
      </w:pPr>
      <w:r>
        <w:t xml:space="preserve">Einbauset </w:t>
      </w:r>
      <w:r w:rsidR="00BE1305">
        <w:t xml:space="preserve">für Neubau und Sanierung zur </w:t>
      </w:r>
      <w:r>
        <w:t>einfache</w:t>
      </w:r>
      <w:r w:rsidR="00BE1305">
        <w:t>n</w:t>
      </w:r>
      <w:r>
        <w:t xml:space="preserve"> Integration </w:t>
      </w:r>
      <w:r w:rsidRPr="00746CE2">
        <w:t>der Abl</w:t>
      </w:r>
      <w:r>
        <w:t>uftgeräte Avio N 100 / Pulsar / Pulsar Basic / Aviant in Außenwänden</w:t>
      </w:r>
      <w:r w:rsidR="00BE1305">
        <w:t>.</w:t>
      </w:r>
    </w:p>
    <w:p w14:paraId="5B63B9A1" w14:textId="77777777" w:rsidR="006E5E39" w:rsidRDefault="006E5E39" w:rsidP="0029303D">
      <w:pPr>
        <w:spacing w:after="0" w:line="360" w:lineRule="auto"/>
        <w:jc w:val="both"/>
      </w:pPr>
    </w:p>
    <w:p w14:paraId="1BD53E9D" w14:textId="77777777" w:rsidR="008A17B5" w:rsidRDefault="008A17B5" w:rsidP="0029303D">
      <w:pPr>
        <w:spacing w:after="0" w:line="360" w:lineRule="auto"/>
        <w:jc w:val="both"/>
        <w:rPr>
          <w:u w:val="single"/>
        </w:rPr>
      </w:pPr>
      <w:r w:rsidRPr="000E2C66">
        <w:rPr>
          <w:u w:val="single"/>
        </w:rPr>
        <w:t>Ausstattung:</w:t>
      </w:r>
    </w:p>
    <w:p w14:paraId="5ECFE0CE" w14:textId="77777777" w:rsidR="00357E85" w:rsidRDefault="00357E85" w:rsidP="0029303D">
      <w:pPr>
        <w:spacing w:after="0" w:line="360" w:lineRule="auto"/>
        <w:jc w:val="both"/>
        <w:rPr>
          <w:u w:val="single"/>
        </w:rPr>
      </w:pPr>
    </w:p>
    <w:p w14:paraId="67F01B85" w14:textId="77777777" w:rsidR="001F6EB2" w:rsidRDefault="008A17B5" w:rsidP="0029303D">
      <w:pPr>
        <w:spacing w:after="0" w:line="360" w:lineRule="auto"/>
        <w:jc w:val="both"/>
      </w:pPr>
      <w:r>
        <w:t xml:space="preserve">Runde </w:t>
      </w:r>
      <w:r w:rsidRPr="008A17B5">
        <w:t xml:space="preserve">Wandeinbauhülse </w:t>
      </w:r>
      <w:r>
        <w:rPr>
          <w:rFonts w:cs="Arial"/>
        </w:rPr>
        <w:t>Ø</w:t>
      </w:r>
      <w:r>
        <w:t xml:space="preserve"> 10</w:t>
      </w:r>
      <w:r w:rsidR="00B214BC">
        <w:t>3</w:t>
      </w:r>
      <w:r>
        <w:t xml:space="preserve"> mm </w:t>
      </w:r>
      <w:r w:rsidR="001F6EB2">
        <w:t>in Länge 495 / 745 mm</w:t>
      </w:r>
      <w:r w:rsidR="00B214BC">
        <w:t>.</w:t>
      </w:r>
      <w:r>
        <w:t xml:space="preserve"> </w:t>
      </w:r>
      <w:r w:rsidR="00B214BC">
        <w:t xml:space="preserve">Material </w:t>
      </w:r>
      <w:r w:rsidR="001F6EB2">
        <w:t>ABS</w:t>
      </w:r>
      <w:r w:rsidR="00B214BC">
        <w:t xml:space="preserve">. </w:t>
      </w:r>
    </w:p>
    <w:p w14:paraId="015CB19C" w14:textId="77777777" w:rsidR="008A17B5" w:rsidRDefault="008A17B5" w:rsidP="0029303D">
      <w:pPr>
        <w:spacing w:after="0" w:line="360" w:lineRule="auto"/>
        <w:jc w:val="both"/>
      </w:pPr>
      <w:r w:rsidRPr="008A17B5">
        <w:t>Rückschlag</w:t>
      </w:r>
      <w:r w:rsidR="0000654A">
        <w:t xml:space="preserve">klappe </w:t>
      </w:r>
      <w:r w:rsidR="00B214BC">
        <w:t>als Windsicherung.</w:t>
      </w:r>
      <w:r w:rsidR="0023014D">
        <w:t xml:space="preserve"> Schwerkraftgesteuert mit </w:t>
      </w:r>
      <w:r w:rsidR="00F20539">
        <w:t>Horizontalverschluss.</w:t>
      </w:r>
      <w:r w:rsidR="000C24D3">
        <w:t xml:space="preserve"> Material ABS.</w:t>
      </w:r>
    </w:p>
    <w:p w14:paraId="5C165D8D" w14:textId="77777777" w:rsidR="00B214BC" w:rsidRDefault="00B214BC" w:rsidP="0029303D">
      <w:pPr>
        <w:spacing w:after="0" w:line="360" w:lineRule="auto"/>
        <w:jc w:val="both"/>
      </w:pPr>
      <w:r w:rsidRPr="00EE6723">
        <w:t xml:space="preserve">Wetterschutzhaube </w:t>
      </w:r>
      <w:r w:rsidR="00A6548C">
        <w:t xml:space="preserve">in Trapezform </w:t>
      </w:r>
      <w:r>
        <w:t>154</w:t>
      </w:r>
      <w:r w:rsidRPr="00EE6723">
        <w:t xml:space="preserve"> x </w:t>
      </w:r>
      <w:r w:rsidR="00733D0A">
        <w:t xml:space="preserve">157 mm (B x H) mit Schutzgitter. </w:t>
      </w:r>
      <w:r w:rsidR="004F63CC" w:rsidRPr="00693BD3">
        <w:rPr>
          <w:szCs w:val="20"/>
        </w:rPr>
        <w:t>Farbe weiß (RAL 9016) / hell</w:t>
      </w:r>
      <w:r w:rsidR="004F63CC">
        <w:rPr>
          <w:szCs w:val="20"/>
        </w:rPr>
        <w:t xml:space="preserve">grau (RAL 9006) / Nord </w:t>
      </w:r>
      <w:r w:rsidR="004F63CC" w:rsidRPr="00693BD3">
        <w:rPr>
          <w:szCs w:val="20"/>
        </w:rPr>
        <w:t>(RAL 7011)</w:t>
      </w:r>
      <w:r w:rsidR="004F63CC">
        <w:rPr>
          <w:szCs w:val="20"/>
        </w:rPr>
        <w:t xml:space="preserve"> / Anthrazit (RAL 7016)</w:t>
      </w:r>
      <w:r>
        <w:t>.</w:t>
      </w:r>
      <w:r w:rsidR="00357E85">
        <w:t xml:space="preserve"> Material pulverbeschichteter Edelstahl</w:t>
      </w:r>
      <w:r w:rsidR="004F63CC">
        <w:t xml:space="preserve"> V2A</w:t>
      </w:r>
      <w:r w:rsidR="00357E85">
        <w:t>.</w:t>
      </w:r>
    </w:p>
    <w:p w14:paraId="3546126C" w14:textId="77777777" w:rsidR="00B214BC" w:rsidRDefault="00B214BC" w:rsidP="0029303D">
      <w:pPr>
        <w:spacing w:after="0" w:line="360" w:lineRule="auto"/>
        <w:jc w:val="both"/>
      </w:pPr>
    </w:p>
    <w:p w14:paraId="5C3D93D2" w14:textId="77777777" w:rsidR="008A17B5" w:rsidRPr="00357E85" w:rsidRDefault="00357E85" w:rsidP="0029303D">
      <w:pPr>
        <w:spacing w:after="0" w:line="360" w:lineRule="auto"/>
        <w:jc w:val="both"/>
        <w:rPr>
          <w:u w:val="single"/>
        </w:rPr>
      </w:pPr>
      <w:r w:rsidRPr="00357E85">
        <w:rPr>
          <w:u w:val="single"/>
        </w:rPr>
        <w:t>Technische Daten:</w:t>
      </w:r>
    </w:p>
    <w:p w14:paraId="415CD048" w14:textId="77777777" w:rsidR="008A17B5" w:rsidRDefault="008A17B5" w:rsidP="0029303D">
      <w:pPr>
        <w:spacing w:after="0" w:line="360" w:lineRule="auto"/>
        <w:jc w:val="both"/>
      </w:pPr>
    </w:p>
    <w:p w14:paraId="20AF30B3" w14:textId="77777777" w:rsidR="008A17B5" w:rsidRDefault="008A17B5" w:rsidP="0029303D">
      <w:pPr>
        <w:spacing w:after="0" w:line="360" w:lineRule="auto"/>
        <w:jc w:val="both"/>
      </w:pPr>
      <w:r w:rsidRPr="00EE6723">
        <w:t>Mindestwandstärke</w:t>
      </w:r>
      <w:r w:rsidR="00EF5490">
        <w:t xml:space="preserve"> [mm]</w:t>
      </w:r>
      <w:r w:rsidRPr="00EE6723">
        <w:t xml:space="preserve"> </w:t>
      </w:r>
      <w:r w:rsidR="00EF5490">
        <w:tab/>
      </w:r>
      <w:r w:rsidR="002F400A">
        <w:tab/>
      </w:r>
      <w:r w:rsidR="002F400A">
        <w:tab/>
      </w:r>
      <w:r w:rsidR="005E7452">
        <w:t>180</w:t>
      </w:r>
    </w:p>
    <w:p w14:paraId="7BEC14FF" w14:textId="77777777" w:rsidR="008A17B5" w:rsidRDefault="00EF5490" w:rsidP="0029303D">
      <w:pPr>
        <w:spacing w:after="0" w:line="360" w:lineRule="auto"/>
        <w:jc w:val="both"/>
      </w:pPr>
      <w:r>
        <w:t>Wandöffnung</w:t>
      </w:r>
      <w:r w:rsidR="008A17B5" w:rsidRPr="00746CE2">
        <w:t xml:space="preserve"> Ø</w:t>
      </w:r>
      <w:r>
        <w:t xml:space="preserve"> [mm]</w:t>
      </w:r>
      <w:r w:rsidR="008A17B5" w:rsidRPr="00746CE2">
        <w:t xml:space="preserve"> </w:t>
      </w:r>
      <w:r>
        <w:tab/>
      </w:r>
      <w:r>
        <w:tab/>
      </w:r>
      <w:r w:rsidR="002F400A">
        <w:tab/>
      </w:r>
      <w:r w:rsidR="002F400A">
        <w:tab/>
      </w:r>
      <w:r w:rsidR="008A17B5" w:rsidRPr="00746CE2">
        <w:t>115</w:t>
      </w:r>
    </w:p>
    <w:p w14:paraId="2AEE6FE7" w14:textId="77777777" w:rsidR="005E7452" w:rsidRDefault="005E7452" w:rsidP="008A17B5">
      <w:pPr>
        <w:spacing w:after="0" w:line="360" w:lineRule="auto"/>
        <w:jc w:val="both"/>
      </w:pPr>
    </w:p>
    <w:p w14:paraId="1847AEBD" w14:textId="77777777" w:rsidR="00357E85" w:rsidRDefault="00357E85" w:rsidP="008A17B5">
      <w:pPr>
        <w:spacing w:after="0" w:line="360" w:lineRule="auto"/>
        <w:jc w:val="both"/>
      </w:pPr>
      <w:r>
        <w:t>Vervollständigung des Abluftsystems aV100 mit separatem Abluft</w:t>
      </w:r>
      <w:r w:rsidR="00107E27">
        <w:t>gerät</w:t>
      </w:r>
      <w:r>
        <w:t xml:space="preserve"> Avio N</w:t>
      </w:r>
      <w:r w:rsidR="00107E27">
        <w:t xml:space="preserve"> 100</w:t>
      </w:r>
      <w:r>
        <w:t xml:space="preserve"> / </w:t>
      </w:r>
      <w:r w:rsidR="00107E27">
        <w:t>Pulsar</w:t>
      </w:r>
      <w:r>
        <w:t xml:space="preserve"> / Pulsar</w:t>
      </w:r>
      <w:r w:rsidR="00107E27">
        <w:t xml:space="preserve"> Basic / Aviant</w:t>
      </w:r>
      <w:r>
        <w:t>.</w:t>
      </w:r>
      <w:r w:rsidR="00107E27">
        <w:t xml:space="preserve"> </w:t>
      </w:r>
      <w:r>
        <w:t>Wandeinbaublock D120 zur einfachen Montage im Neubaubereich separat verfügbar.</w:t>
      </w:r>
    </w:p>
    <w:p w14:paraId="11073685" w14:textId="77777777" w:rsidR="00357E85" w:rsidRDefault="00357E85" w:rsidP="008A17B5">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357E85" w:rsidRPr="00F91EA2" w14:paraId="404E8B57" w14:textId="77777777" w:rsidTr="00711040">
        <w:tc>
          <w:tcPr>
            <w:tcW w:w="1134" w:type="dxa"/>
            <w:vAlign w:val="bottom"/>
          </w:tcPr>
          <w:p w14:paraId="5CC34616" w14:textId="77777777" w:rsidR="00357E85" w:rsidRPr="00F91EA2" w:rsidRDefault="00357E85"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4A64958E" w14:textId="77777777" w:rsidR="00357E85" w:rsidRPr="00F91EA2" w:rsidRDefault="00357E85" w:rsidP="00711040">
            <w:pPr>
              <w:spacing w:after="0" w:line="360" w:lineRule="auto"/>
              <w:jc w:val="right"/>
              <w:rPr>
                <w:rFonts w:cs="Arial"/>
                <w:b/>
                <w:sz w:val="22"/>
                <w:szCs w:val="20"/>
              </w:rPr>
            </w:pPr>
          </w:p>
        </w:tc>
        <w:tc>
          <w:tcPr>
            <w:tcW w:w="2819" w:type="dxa"/>
            <w:vAlign w:val="bottom"/>
          </w:tcPr>
          <w:p w14:paraId="0FCA4114" w14:textId="77777777" w:rsidR="00357E85" w:rsidRPr="00F91EA2" w:rsidRDefault="00357E85" w:rsidP="00711040">
            <w:pPr>
              <w:spacing w:after="0" w:line="360" w:lineRule="auto"/>
              <w:rPr>
                <w:rFonts w:cs="Arial"/>
                <w:sz w:val="22"/>
                <w:szCs w:val="20"/>
              </w:rPr>
            </w:pPr>
            <w:r w:rsidRPr="00F91EA2">
              <w:rPr>
                <w:rFonts w:cs="Arial"/>
                <w:sz w:val="22"/>
                <w:szCs w:val="20"/>
              </w:rPr>
              <w:t>Stk.</w:t>
            </w:r>
          </w:p>
        </w:tc>
        <w:tc>
          <w:tcPr>
            <w:tcW w:w="583" w:type="dxa"/>
            <w:vAlign w:val="bottom"/>
          </w:tcPr>
          <w:p w14:paraId="5D2F6399" w14:textId="77777777" w:rsidR="00357E85" w:rsidRPr="00F91EA2" w:rsidRDefault="00357E85"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E0CBB6C" w14:textId="77777777" w:rsidR="00357E85" w:rsidRPr="00F91EA2" w:rsidRDefault="00357E85" w:rsidP="00711040">
            <w:pPr>
              <w:spacing w:after="0" w:line="360" w:lineRule="auto"/>
              <w:jc w:val="right"/>
              <w:rPr>
                <w:rFonts w:cs="Arial"/>
                <w:b/>
                <w:sz w:val="22"/>
                <w:szCs w:val="20"/>
              </w:rPr>
            </w:pPr>
          </w:p>
        </w:tc>
        <w:tc>
          <w:tcPr>
            <w:tcW w:w="608" w:type="dxa"/>
            <w:vAlign w:val="bottom"/>
          </w:tcPr>
          <w:p w14:paraId="497F0C14" w14:textId="77777777" w:rsidR="00357E85" w:rsidRPr="00F91EA2" w:rsidRDefault="00357E85"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9FF4032" w14:textId="77777777" w:rsidR="00357E85" w:rsidRPr="00F91EA2" w:rsidRDefault="00357E85" w:rsidP="00711040">
            <w:pPr>
              <w:spacing w:after="0" w:line="360" w:lineRule="auto"/>
              <w:jc w:val="right"/>
              <w:rPr>
                <w:rFonts w:cs="Arial"/>
                <w:b/>
                <w:sz w:val="22"/>
                <w:szCs w:val="20"/>
              </w:rPr>
            </w:pPr>
          </w:p>
        </w:tc>
      </w:tr>
    </w:tbl>
    <w:p w14:paraId="204465E5" w14:textId="77777777" w:rsidR="0029303D" w:rsidRDefault="0029303D" w:rsidP="008A17B5">
      <w:pPr>
        <w:spacing w:after="0" w:line="360" w:lineRule="auto"/>
        <w:jc w:val="both"/>
      </w:pPr>
    </w:p>
    <w:p w14:paraId="7B05BB22" w14:textId="77777777" w:rsidR="0029303D" w:rsidRDefault="0029303D">
      <w:pPr>
        <w:spacing w:after="160" w:line="259" w:lineRule="auto"/>
      </w:pPr>
      <w:r>
        <w:br w:type="page"/>
      </w:r>
    </w:p>
    <w:p w14:paraId="75FC90C9" w14:textId="0083AD40" w:rsidR="00BE1305" w:rsidRPr="00C80412" w:rsidRDefault="00BE1305" w:rsidP="00BE1305">
      <w:pPr>
        <w:pStyle w:val="berschrift2"/>
      </w:pPr>
      <w:bookmarkStart w:id="114" w:name="_Toc79993245"/>
      <w:r>
        <w:lastRenderedPageBreak/>
        <w:t>aV100 Wandeinbauset Corner</w:t>
      </w:r>
      <w:bookmarkEnd w:id="114"/>
    </w:p>
    <w:p w14:paraId="754B6986" w14:textId="77777777" w:rsidR="00BE1305" w:rsidRDefault="00BE1305" w:rsidP="00BE1305">
      <w:pPr>
        <w:spacing w:after="0" w:line="360" w:lineRule="auto"/>
        <w:jc w:val="both"/>
      </w:pPr>
    </w:p>
    <w:p w14:paraId="691C3948" w14:textId="77777777" w:rsidR="00BE1305" w:rsidRDefault="00BE1305" w:rsidP="00BE1305">
      <w:pPr>
        <w:spacing w:after="0" w:line="360" w:lineRule="auto"/>
        <w:jc w:val="both"/>
      </w:pPr>
      <w:r>
        <w:t>Wanddurchführung mit Außenabschluss für das Abluftsystem aV100.</w:t>
      </w:r>
    </w:p>
    <w:p w14:paraId="4FBFE644" w14:textId="5E1807E2" w:rsidR="00BE1305" w:rsidRDefault="00BE1305" w:rsidP="00BE1305">
      <w:pPr>
        <w:spacing w:after="0" w:line="360" w:lineRule="auto"/>
        <w:jc w:val="both"/>
      </w:pPr>
      <w:r>
        <w:t xml:space="preserve">Einbauset für Neubau und Sanierung zur einfachen Integration </w:t>
      </w:r>
      <w:r w:rsidRPr="00746CE2">
        <w:t>der Abl</w:t>
      </w:r>
      <w:r>
        <w:t>uftgeräte Avio N 100 / Pulsar / Pulsar Basic / Aviant in Außenwänden mit Dämmung.</w:t>
      </w:r>
    </w:p>
    <w:p w14:paraId="5B276A10" w14:textId="77777777" w:rsidR="00BE1305" w:rsidRDefault="00BE1305" w:rsidP="00BE1305">
      <w:pPr>
        <w:spacing w:after="0" w:line="360" w:lineRule="auto"/>
        <w:jc w:val="both"/>
      </w:pPr>
    </w:p>
    <w:p w14:paraId="121CD570" w14:textId="77777777" w:rsidR="00BE1305" w:rsidRDefault="00BE1305" w:rsidP="00BE1305">
      <w:pPr>
        <w:spacing w:after="0" w:line="360" w:lineRule="auto"/>
        <w:jc w:val="both"/>
        <w:rPr>
          <w:u w:val="single"/>
        </w:rPr>
      </w:pPr>
      <w:r w:rsidRPr="000E2C66">
        <w:rPr>
          <w:u w:val="single"/>
        </w:rPr>
        <w:t>Ausstattung:</w:t>
      </w:r>
    </w:p>
    <w:p w14:paraId="7734D332" w14:textId="77777777" w:rsidR="00BE1305" w:rsidRDefault="00BE1305" w:rsidP="00BE1305">
      <w:pPr>
        <w:spacing w:after="0" w:line="360" w:lineRule="auto"/>
        <w:jc w:val="both"/>
        <w:rPr>
          <w:u w:val="single"/>
        </w:rPr>
      </w:pPr>
    </w:p>
    <w:p w14:paraId="40971721" w14:textId="77777777" w:rsidR="00BE1305" w:rsidRDefault="00BE1305" w:rsidP="00BE1305">
      <w:pPr>
        <w:spacing w:after="0" w:line="360" w:lineRule="auto"/>
        <w:jc w:val="both"/>
      </w:pPr>
      <w:r>
        <w:t xml:space="preserve">Runde </w:t>
      </w:r>
      <w:r w:rsidRPr="008A17B5">
        <w:t xml:space="preserve">Wandeinbauhülse </w:t>
      </w:r>
      <w:r>
        <w:rPr>
          <w:rFonts w:cs="Arial"/>
        </w:rPr>
        <w:t>Ø</w:t>
      </w:r>
      <w:r>
        <w:t xml:space="preserve"> 103 mm in Länge 495 / 745 mm. Material ABS. </w:t>
      </w:r>
    </w:p>
    <w:p w14:paraId="7F5F3177" w14:textId="77777777" w:rsidR="00BE1305" w:rsidRDefault="00BE1305" w:rsidP="00BE1305">
      <w:pPr>
        <w:spacing w:after="0" w:line="360" w:lineRule="auto"/>
        <w:jc w:val="both"/>
      </w:pPr>
      <w:r w:rsidRPr="008A17B5">
        <w:t>Rückschlag</w:t>
      </w:r>
      <w:r>
        <w:t>klappe als Windsicherung. Schwerkraftgesteuert mit Horizontalverschluss. Material ABS.</w:t>
      </w:r>
    </w:p>
    <w:p w14:paraId="5E6F49CD" w14:textId="0B17CE92" w:rsidR="00BE1305" w:rsidRPr="00E044C2" w:rsidRDefault="00BE1305" w:rsidP="00BE1305">
      <w:pPr>
        <w:spacing w:after="0" w:line="360" w:lineRule="auto"/>
        <w:jc w:val="both"/>
        <w:rPr>
          <w:rFonts w:cs="Arial"/>
          <w:szCs w:val="20"/>
        </w:rPr>
      </w:pPr>
      <w:r w:rsidRPr="005B56ED">
        <w:rPr>
          <w:rFonts w:cs="Arial"/>
          <w:szCs w:val="20"/>
        </w:rPr>
        <w:t xml:space="preserve">Flachkanal </w:t>
      </w:r>
      <w:r>
        <w:rPr>
          <w:rFonts w:cs="Arial"/>
          <w:szCs w:val="20"/>
        </w:rPr>
        <w:t xml:space="preserve">Corner </w:t>
      </w:r>
      <w:r w:rsidRPr="005B56ED">
        <w:rPr>
          <w:rFonts w:cs="Arial"/>
          <w:szCs w:val="20"/>
        </w:rPr>
        <w:t xml:space="preserve">in den Abmaßen </w:t>
      </w:r>
      <w:r>
        <w:rPr>
          <w:rFonts w:cs="Arial"/>
          <w:szCs w:val="20"/>
        </w:rPr>
        <w:t>60 x 490 x 515 mm (B x H x T) inkl. Schiebehülse 6</w:t>
      </w:r>
      <w:r w:rsidR="00735ECB">
        <w:rPr>
          <w:rFonts w:cs="Arial"/>
          <w:szCs w:val="20"/>
        </w:rPr>
        <w:t>4</w:t>
      </w:r>
      <w:r>
        <w:rPr>
          <w:rFonts w:cs="Arial"/>
          <w:szCs w:val="20"/>
        </w:rPr>
        <w:t xml:space="preserve"> x 494 mm (B x H) zur Befestigung des Laibungsgitters. Kanal einfach kürzbar von T 515 mm bis auf T 385 mm. Vertiefungen an den Kanalaußenseiten für extra sicheren Halt. Material Neopor</w:t>
      </w:r>
      <w:r w:rsidRPr="00A6438D">
        <w:rPr>
          <w:rFonts w:cs="Arial"/>
          <w:szCs w:val="20"/>
          <w:vertAlign w:val="superscript"/>
        </w:rPr>
        <w:t>®</w:t>
      </w:r>
      <w:r>
        <w:rPr>
          <w:rFonts w:cs="Arial"/>
          <w:szCs w:val="20"/>
        </w:rPr>
        <w:t>. Laibungsgitter 70 x 5</w:t>
      </w:r>
      <w:r w:rsidR="00735ECB">
        <w:rPr>
          <w:rFonts w:cs="Arial"/>
          <w:szCs w:val="20"/>
        </w:rPr>
        <w:t>27</w:t>
      </w:r>
      <w:r>
        <w:rPr>
          <w:rFonts w:cs="Arial"/>
          <w:szCs w:val="20"/>
        </w:rPr>
        <w:t xml:space="preserve"> mm (B x H) als Kanalabschluss.</w:t>
      </w:r>
      <w:r w:rsidRPr="00E56B7E">
        <w:rPr>
          <w:rFonts w:cs="Arial"/>
          <w:szCs w:val="20"/>
        </w:rPr>
        <w:t xml:space="preserve"> </w:t>
      </w:r>
      <w:r w:rsidRPr="00693BD3">
        <w:rPr>
          <w:szCs w:val="20"/>
        </w:rPr>
        <w:t>Farbe weiß (RAL 9016) / hell</w:t>
      </w:r>
      <w:r>
        <w:rPr>
          <w:szCs w:val="20"/>
        </w:rPr>
        <w:t xml:space="preserve">grau (RAL 9006) / Nord </w:t>
      </w:r>
      <w:r w:rsidRPr="00693BD3">
        <w:rPr>
          <w:szCs w:val="20"/>
        </w:rPr>
        <w:t>(RAL 7011)</w:t>
      </w:r>
      <w:r>
        <w:rPr>
          <w:szCs w:val="20"/>
        </w:rPr>
        <w:t xml:space="preserve"> / Anthrazit (RAL 7016)</w:t>
      </w:r>
      <w:r w:rsidRPr="005B56ED">
        <w:rPr>
          <w:rFonts w:cs="Arial"/>
          <w:szCs w:val="20"/>
        </w:rPr>
        <w:t>.</w:t>
      </w:r>
      <w:r>
        <w:rPr>
          <w:rFonts w:cs="Arial"/>
          <w:szCs w:val="20"/>
        </w:rPr>
        <w:t xml:space="preserve"> </w:t>
      </w:r>
      <w:r w:rsidRPr="00651FAE">
        <w:t>Material</w:t>
      </w:r>
      <w:r>
        <w:t xml:space="preserve"> </w:t>
      </w:r>
      <w:r w:rsidRPr="00651FAE">
        <w:t>pulverbeschichteter Edelstahl</w:t>
      </w:r>
      <w:r>
        <w:t xml:space="preserve"> V2A</w:t>
      </w:r>
      <w:r w:rsidRPr="00651FAE">
        <w:t>.</w:t>
      </w:r>
    </w:p>
    <w:p w14:paraId="6E6F1A89" w14:textId="77777777" w:rsidR="00BE1305" w:rsidRDefault="00BE1305" w:rsidP="00BE1305">
      <w:pPr>
        <w:spacing w:after="0" w:line="360" w:lineRule="auto"/>
        <w:jc w:val="both"/>
      </w:pPr>
    </w:p>
    <w:p w14:paraId="3759DB2D" w14:textId="77777777" w:rsidR="00BE1305" w:rsidRPr="00357E85" w:rsidRDefault="00BE1305" w:rsidP="00BE1305">
      <w:pPr>
        <w:spacing w:after="0" w:line="360" w:lineRule="auto"/>
        <w:jc w:val="both"/>
        <w:rPr>
          <w:u w:val="single"/>
        </w:rPr>
      </w:pPr>
      <w:r w:rsidRPr="00357E85">
        <w:rPr>
          <w:u w:val="single"/>
        </w:rPr>
        <w:t>Technische Daten:</w:t>
      </w:r>
    </w:p>
    <w:p w14:paraId="0D3A2C49" w14:textId="77777777" w:rsidR="00BE1305" w:rsidRDefault="00BE1305" w:rsidP="00BE1305">
      <w:pPr>
        <w:spacing w:after="0" w:line="360" w:lineRule="auto"/>
        <w:jc w:val="both"/>
      </w:pPr>
    </w:p>
    <w:p w14:paraId="0BC1A552" w14:textId="0205CFC3" w:rsidR="00BE1305" w:rsidRDefault="00BE1305" w:rsidP="00BE1305">
      <w:pPr>
        <w:spacing w:after="0" w:line="360" w:lineRule="auto"/>
        <w:jc w:val="both"/>
      </w:pPr>
      <w:r w:rsidRPr="00EE6723">
        <w:t>Mindestwandstärke</w:t>
      </w:r>
      <w:r>
        <w:t xml:space="preserve"> [mm]</w:t>
      </w:r>
      <w:r w:rsidRPr="00EE6723">
        <w:t xml:space="preserve"> </w:t>
      </w:r>
      <w:r>
        <w:tab/>
      </w:r>
      <w:r>
        <w:tab/>
      </w:r>
      <w:r>
        <w:tab/>
        <w:t>180</w:t>
      </w:r>
    </w:p>
    <w:p w14:paraId="34002649" w14:textId="2C646486" w:rsidR="00BE1305" w:rsidRDefault="00BE1305" w:rsidP="00BE1305">
      <w:pPr>
        <w:spacing w:after="0" w:line="360" w:lineRule="auto"/>
        <w:jc w:val="both"/>
      </w:pPr>
      <w:r>
        <w:t>Mindestdämmstärke [mm]</w:t>
      </w:r>
      <w:r>
        <w:tab/>
      </w:r>
      <w:r>
        <w:tab/>
      </w:r>
      <w:r>
        <w:tab/>
        <w:t>70</w:t>
      </w:r>
    </w:p>
    <w:p w14:paraId="1EEFE221" w14:textId="77777777" w:rsidR="00BE1305" w:rsidRDefault="00BE1305" w:rsidP="00BE1305">
      <w:pPr>
        <w:spacing w:after="0" w:line="360" w:lineRule="auto"/>
        <w:jc w:val="both"/>
      </w:pPr>
      <w:r>
        <w:t>Wandöffnung</w:t>
      </w:r>
      <w:r w:rsidRPr="00746CE2">
        <w:t xml:space="preserve"> Ø</w:t>
      </w:r>
      <w:r>
        <w:t xml:space="preserve"> [mm]</w:t>
      </w:r>
      <w:r w:rsidRPr="00746CE2">
        <w:t xml:space="preserve"> </w:t>
      </w:r>
      <w:r>
        <w:tab/>
      </w:r>
      <w:r>
        <w:tab/>
      </w:r>
      <w:r>
        <w:tab/>
      </w:r>
      <w:r>
        <w:tab/>
      </w:r>
      <w:r w:rsidRPr="00746CE2">
        <w:t>115</w:t>
      </w:r>
    </w:p>
    <w:p w14:paraId="73C2CD53" w14:textId="77777777" w:rsidR="00BE1305" w:rsidRDefault="00BE1305" w:rsidP="00BE1305">
      <w:pPr>
        <w:spacing w:after="0" w:line="360" w:lineRule="auto"/>
        <w:jc w:val="both"/>
      </w:pPr>
    </w:p>
    <w:p w14:paraId="134BD1FB" w14:textId="77777777" w:rsidR="00BE1305" w:rsidRDefault="00BE1305" w:rsidP="00BE1305">
      <w:pPr>
        <w:spacing w:after="0" w:line="360" w:lineRule="auto"/>
        <w:jc w:val="both"/>
      </w:pPr>
      <w:r>
        <w:t>Vervollständigung des Abluftsystems aV100 mit separatem Abluftgerät Avio N 100 / Pulsar / Pulsar Basic / Aviant. Wandeinbaublock D120 zur einfachen Montage im Neubaubereich separat verfügbar.</w:t>
      </w:r>
    </w:p>
    <w:p w14:paraId="5EC34227" w14:textId="77777777" w:rsidR="00BE1305" w:rsidRDefault="00BE1305" w:rsidP="00BE1305">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BE1305" w:rsidRPr="00F91EA2" w14:paraId="3BEED35C" w14:textId="77777777" w:rsidTr="00BE1305">
        <w:tc>
          <w:tcPr>
            <w:tcW w:w="1134" w:type="dxa"/>
            <w:vAlign w:val="bottom"/>
          </w:tcPr>
          <w:p w14:paraId="03CDC650" w14:textId="77777777" w:rsidR="00BE1305" w:rsidRPr="00F91EA2" w:rsidRDefault="00BE1305" w:rsidP="00BE1305">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83D8D02" w14:textId="77777777" w:rsidR="00BE1305" w:rsidRPr="00F91EA2" w:rsidRDefault="00BE1305" w:rsidP="00BE1305">
            <w:pPr>
              <w:spacing w:after="0" w:line="360" w:lineRule="auto"/>
              <w:jc w:val="right"/>
              <w:rPr>
                <w:rFonts w:cs="Arial"/>
                <w:b/>
                <w:sz w:val="22"/>
                <w:szCs w:val="20"/>
              </w:rPr>
            </w:pPr>
          </w:p>
        </w:tc>
        <w:tc>
          <w:tcPr>
            <w:tcW w:w="2819" w:type="dxa"/>
            <w:vAlign w:val="bottom"/>
          </w:tcPr>
          <w:p w14:paraId="3C574411" w14:textId="77777777" w:rsidR="00BE1305" w:rsidRPr="00F91EA2" w:rsidRDefault="00BE1305" w:rsidP="00BE1305">
            <w:pPr>
              <w:spacing w:after="0" w:line="360" w:lineRule="auto"/>
              <w:rPr>
                <w:rFonts w:cs="Arial"/>
                <w:sz w:val="22"/>
                <w:szCs w:val="20"/>
              </w:rPr>
            </w:pPr>
            <w:r w:rsidRPr="00F91EA2">
              <w:rPr>
                <w:rFonts w:cs="Arial"/>
                <w:sz w:val="22"/>
                <w:szCs w:val="20"/>
              </w:rPr>
              <w:t>Stk.</w:t>
            </w:r>
          </w:p>
        </w:tc>
        <w:tc>
          <w:tcPr>
            <w:tcW w:w="583" w:type="dxa"/>
            <w:vAlign w:val="bottom"/>
          </w:tcPr>
          <w:p w14:paraId="7ADB1ECF" w14:textId="77777777" w:rsidR="00BE1305" w:rsidRPr="00F91EA2" w:rsidRDefault="00BE1305" w:rsidP="00BE1305">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4339D4D9" w14:textId="77777777" w:rsidR="00BE1305" w:rsidRPr="00F91EA2" w:rsidRDefault="00BE1305" w:rsidP="00BE1305">
            <w:pPr>
              <w:spacing w:after="0" w:line="360" w:lineRule="auto"/>
              <w:jc w:val="right"/>
              <w:rPr>
                <w:rFonts w:cs="Arial"/>
                <w:b/>
                <w:sz w:val="22"/>
                <w:szCs w:val="20"/>
              </w:rPr>
            </w:pPr>
          </w:p>
        </w:tc>
        <w:tc>
          <w:tcPr>
            <w:tcW w:w="608" w:type="dxa"/>
            <w:vAlign w:val="bottom"/>
          </w:tcPr>
          <w:p w14:paraId="1CA7672B" w14:textId="77777777" w:rsidR="00BE1305" w:rsidRPr="00F91EA2" w:rsidRDefault="00BE1305" w:rsidP="00BE1305">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5D2DAA65" w14:textId="77777777" w:rsidR="00BE1305" w:rsidRPr="00F91EA2" w:rsidRDefault="00BE1305" w:rsidP="00BE1305">
            <w:pPr>
              <w:spacing w:after="0" w:line="360" w:lineRule="auto"/>
              <w:jc w:val="right"/>
              <w:rPr>
                <w:rFonts w:cs="Arial"/>
                <w:b/>
                <w:sz w:val="22"/>
                <w:szCs w:val="20"/>
              </w:rPr>
            </w:pPr>
          </w:p>
        </w:tc>
      </w:tr>
    </w:tbl>
    <w:p w14:paraId="27433D7F" w14:textId="77777777" w:rsidR="00BE1305" w:rsidRDefault="00BE1305">
      <w:pPr>
        <w:spacing w:after="160" w:line="259" w:lineRule="auto"/>
        <w:rPr>
          <w:rFonts w:eastAsiaTheme="majorEastAsia" w:cstheme="majorBidi"/>
          <w:b/>
          <w:sz w:val="28"/>
          <w:szCs w:val="26"/>
        </w:rPr>
      </w:pPr>
      <w:r>
        <w:br w:type="page"/>
      </w:r>
    </w:p>
    <w:p w14:paraId="3D997A44" w14:textId="0F145981" w:rsidR="00BE1305" w:rsidRPr="00C80412" w:rsidRDefault="00BE1305" w:rsidP="00BE1305">
      <w:pPr>
        <w:pStyle w:val="berschrift2"/>
      </w:pPr>
      <w:bookmarkStart w:id="115" w:name="_Toc79993246"/>
      <w:r>
        <w:lastRenderedPageBreak/>
        <w:t>aV100 Wandeinbauset Nordic</w:t>
      </w:r>
      <w:bookmarkEnd w:id="115"/>
    </w:p>
    <w:p w14:paraId="43F458F2" w14:textId="77777777" w:rsidR="00BE1305" w:rsidRDefault="00BE1305" w:rsidP="00BE1305">
      <w:pPr>
        <w:spacing w:after="0" w:line="360" w:lineRule="auto"/>
        <w:jc w:val="both"/>
      </w:pPr>
    </w:p>
    <w:p w14:paraId="10051861" w14:textId="77777777" w:rsidR="00BE1305" w:rsidRDefault="00BE1305" w:rsidP="00BE1305">
      <w:pPr>
        <w:spacing w:after="0" w:line="360" w:lineRule="auto"/>
        <w:jc w:val="both"/>
      </w:pPr>
      <w:r>
        <w:t>Wanddurchführung mit Außenabschluss für das Abluftsystem aV100.</w:t>
      </w:r>
    </w:p>
    <w:p w14:paraId="44474799" w14:textId="230A97F3" w:rsidR="00BE1305" w:rsidRDefault="00BE1305" w:rsidP="00BE1305">
      <w:pPr>
        <w:spacing w:after="0" w:line="360" w:lineRule="auto"/>
        <w:jc w:val="both"/>
      </w:pPr>
      <w:r>
        <w:t xml:space="preserve">Einbauset für Neubau und Sanierung zur einfachen Integration </w:t>
      </w:r>
      <w:r w:rsidRPr="00746CE2">
        <w:t>der Abl</w:t>
      </w:r>
      <w:r>
        <w:t>uftgeräte Avio N 100 / Pulsar / Pulsar Basic / Aviant in Klinkerfassaden oder Außenwänden mit Dämmung.</w:t>
      </w:r>
    </w:p>
    <w:p w14:paraId="3E819895" w14:textId="77777777" w:rsidR="00BE1305" w:rsidRDefault="00BE1305" w:rsidP="00BE1305">
      <w:pPr>
        <w:spacing w:after="0" w:line="360" w:lineRule="auto"/>
        <w:jc w:val="both"/>
      </w:pPr>
    </w:p>
    <w:p w14:paraId="0CC76778" w14:textId="77777777" w:rsidR="00BE1305" w:rsidRDefault="00BE1305" w:rsidP="00BE1305">
      <w:pPr>
        <w:spacing w:after="0" w:line="360" w:lineRule="auto"/>
        <w:jc w:val="both"/>
        <w:rPr>
          <w:u w:val="single"/>
        </w:rPr>
      </w:pPr>
      <w:r w:rsidRPr="000E2C66">
        <w:rPr>
          <w:u w:val="single"/>
        </w:rPr>
        <w:t>Ausstattung:</w:t>
      </w:r>
    </w:p>
    <w:p w14:paraId="58D92A2E" w14:textId="77777777" w:rsidR="00BE1305" w:rsidRDefault="00BE1305" w:rsidP="00BE1305">
      <w:pPr>
        <w:spacing w:after="0" w:line="360" w:lineRule="auto"/>
        <w:jc w:val="both"/>
        <w:rPr>
          <w:u w:val="single"/>
        </w:rPr>
      </w:pPr>
    </w:p>
    <w:p w14:paraId="1E33FA69" w14:textId="77777777" w:rsidR="00BE1305" w:rsidRDefault="00BE1305" w:rsidP="00BE1305">
      <w:pPr>
        <w:spacing w:after="0" w:line="360" w:lineRule="auto"/>
        <w:jc w:val="both"/>
      </w:pPr>
      <w:r>
        <w:t xml:space="preserve">Runde </w:t>
      </w:r>
      <w:r w:rsidRPr="008A17B5">
        <w:t xml:space="preserve">Wandeinbauhülse </w:t>
      </w:r>
      <w:r>
        <w:rPr>
          <w:rFonts w:cs="Arial"/>
        </w:rPr>
        <w:t>Ø</w:t>
      </w:r>
      <w:r>
        <w:t xml:space="preserve"> 103 mm in Länge 495 / 745 mm. Material ABS. </w:t>
      </w:r>
    </w:p>
    <w:p w14:paraId="4B1A3D80" w14:textId="77777777" w:rsidR="00BE1305" w:rsidRDefault="00BE1305" w:rsidP="00BE1305">
      <w:pPr>
        <w:spacing w:after="0" w:line="360" w:lineRule="auto"/>
        <w:jc w:val="both"/>
      </w:pPr>
      <w:r w:rsidRPr="008A17B5">
        <w:t>Rückschlag</w:t>
      </w:r>
      <w:r>
        <w:t>klappe als Windsicherung. Schwerkraftgesteuert mit Horizontalverschluss. Material ABS.</w:t>
      </w:r>
    </w:p>
    <w:p w14:paraId="243A37D7" w14:textId="62EF94BB" w:rsidR="00BE1305" w:rsidRDefault="00BE1305" w:rsidP="00BE1305">
      <w:pPr>
        <w:spacing w:after="0" w:line="360" w:lineRule="auto"/>
        <w:jc w:val="both"/>
        <w:rPr>
          <w:rFonts w:cs="Arial"/>
          <w:szCs w:val="20"/>
        </w:rPr>
      </w:pPr>
      <w:r>
        <w:rPr>
          <w:rFonts w:cs="Arial"/>
          <w:szCs w:val="20"/>
        </w:rPr>
        <w:t xml:space="preserve">Fassadenabschluss in den Abmaßen 280 x 240 x 315 (B x H x T) inkl. Schiebehülse </w:t>
      </w:r>
      <w:r w:rsidR="007409AD">
        <w:rPr>
          <w:rFonts w:cs="Arial"/>
          <w:szCs w:val="20"/>
        </w:rPr>
        <w:t>284 x 74</w:t>
      </w:r>
      <w:r>
        <w:rPr>
          <w:rFonts w:cs="Arial"/>
          <w:szCs w:val="20"/>
        </w:rPr>
        <w:t xml:space="preserve"> mm (B x H) zur Befestigung des Außengitters. Fassadenabschluss einfach kürzbar von T 315 mm bis auf T 120 mm. Gefälle integriert. Material Neopor</w:t>
      </w:r>
      <w:r w:rsidRPr="00A6438D">
        <w:rPr>
          <w:rFonts w:cs="Arial"/>
          <w:szCs w:val="20"/>
          <w:vertAlign w:val="superscript"/>
        </w:rPr>
        <w:t>®</w:t>
      </w:r>
      <w:r>
        <w:rPr>
          <w:rFonts w:cs="Arial"/>
          <w:szCs w:val="20"/>
        </w:rPr>
        <w:t>.</w:t>
      </w:r>
    </w:p>
    <w:p w14:paraId="4B4B1094" w14:textId="77777777" w:rsidR="002666CB" w:rsidRPr="00D62E3A" w:rsidRDefault="002666CB" w:rsidP="002666CB">
      <w:pPr>
        <w:spacing w:after="0" w:line="360" w:lineRule="auto"/>
        <w:jc w:val="both"/>
        <w:rPr>
          <w:rFonts w:cs="Arial"/>
          <w:szCs w:val="20"/>
        </w:rPr>
      </w:pPr>
      <w:r>
        <w:rPr>
          <w:rFonts w:cs="Arial"/>
          <w:szCs w:val="20"/>
        </w:rPr>
        <w:t>Außengitter 290 x 89 mm (B x H).</w:t>
      </w:r>
      <w:r w:rsidRPr="00E56B7E">
        <w:rPr>
          <w:rFonts w:cs="Arial"/>
          <w:szCs w:val="20"/>
        </w:rPr>
        <w:t xml:space="preserve"> </w:t>
      </w:r>
      <w:r w:rsidRPr="00693BD3">
        <w:rPr>
          <w:szCs w:val="20"/>
        </w:rPr>
        <w:t>Farbe weiß (RAL 9016) / hell</w:t>
      </w:r>
      <w:r>
        <w:rPr>
          <w:szCs w:val="20"/>
        </w:rPr>
        <w:t xml:space="preserve">grau (RAL 9006) / kupferbraun (RAL 8004) / Nord </w:t>
      </w:r>
      <w:r w:rsidRPr="00693BD3">
        <w:rPr>
          <w:szCs w:val="20"/>
        </w:rPr>
        <w:t>(RAL 7011)</w:t>
      </w:r>
      <w:r>
        <w:rPr>
          <w:szCs w:val="20"/>
        </w:rPr>
        <w:t xml:space="preserve"> / Anthrazit (RAL 7016)</w:t>
      </w:r>
      <w:r w:rsidRPr="00693BD3">
        <w:rPr>
          <w:szCs w:val="20"/>
        </w:rPr>
        <w:t>.</w:t>
      </w:r>
      <w:r>
        <w:rPr>
          <w:szCs w:val="20"/>
        </w:rPr>
        <w:t xml:space="preserve"> </w:t>
      </w:r>
      <w:r w:rsidRPr="00651FAE">
        <w:t>Material</w:t>
      </w:r>
      <w:r>
        <w:t xml:space="preserve"> pulverbeschichtetes Aluminium</w:t>
      </w:r>
      <w:r w:rsidRPr="00651FAE">
        <w:t>.</w:t>
      </w:r>
    </w:p>
    <w:p w14:paraId="0F64B5BB" w14:textId="77777777" w:rsidR="00BE1305" w:rsidRDefault="00BE1305" w:rsidP="00BE1305">
      <w:pPr>
        <w:spacing w:after="0" w:line="360" w:lineRule="auto"/>
        <w:jc w:val="both"/>
      </w:pPr>
    </w:p>
    <w:p w14:paraId="259C808E" w14:textId="77777777" w:rsidR="00BE1305" w:rsidRPr="00357E85" w:rsidRDefault="00BE1305" w:rsidP="00BE1305">
      <w:pPr>
        <w:spacing w:after="0" w:line="360" w:lineRule="auto"/>
        <w:jc w:val="both"/>
        <w:rPr>
          <w:u w:val="single"/>
        </w:rPr>
      </w:pPr>
      <w:r w:rsidRPr="00357E85">
        <w:rPr>
          <w:u w:val="single"/>
        </w:rPr>
        <w:t>Technische Daten:</w:t>
      </w:r>
    </w:p>
    <w:p w14:paraId="7FFC9535" w14:textId="77777777" w:rsidR="00BE1305" w:rsidRDefault="00BE1305" w:rsidP="00BE1305">
      <w:pPr>
        <w:spacing w:after="0" w:line="360" w:lineRule="auto"/>
        <w:jc w:val="both"/>
      </w:pPr>
    </w:p>
    <w:p w14:paraId="17F5195A" w14:textId="495031EC" w:rsidR="00BE1305" w:rsidRDefault="00BE1305" w:rsidP="00BE1305">
      <w:pPr>
        <w:spacing w:after="0" w:line="360" w:lineRule="auto"/>
        <w:jc w:val="both"/>
      </w:pPr>
      <w:r w:rsidRPr="00EE6723">
        <w:t>Mindestwandstärke</w:t>
      </w:r>
      <w:r>
        <w:t xml:space="preserve"> [mm]</w:t>
      </w:r>
      <w:r w:rsidRPr="00EE6723">
        <w:t xml:space="preserve"> </w:t>
      </w:r>
      <w:r>
        <w:tab/>
      </w:r>
      <w:r>
        <w:tab/>
      </w:r>
      <w:r>
        <w:tab/>
        <w:t>1</w:t>
      </w:r>
      <w:r w:rsidR="00EF4A78">
        <w:t>60</w:t>
      </w:r>
    </w:p>
    <w:p w14:paraId="30DA585B" w14:textId="297935DE" w:rsidR="00BE1305" w:rsidRDefault="00BE1305" w:rsidP="00BE1305">
      <w:pPr>
        <w:spacing w:after="0" w:line="360" w:lineRule="auto"/>
        <w:jc w:val="both"/>
      </w:pPr>
      <w:r>
        <w:t>Mindestdämmstärke [mm]</w:t>
      </w:r>
      <w:r>
        <w:tab/>
      </w:r>
      <w:r>
        <w:tab/>
      </w:r>
      <w:r>
        <w:tab/>
      </w:r>
      <w:r w:rsidR="00EF4A78">
        <w:t>120</w:t>
      </w:r>
    </w:p>
    <w:p w14:paraId="437C598D" w14:textId="77777777" w:rsidR="00BE1305" w:rsidRDefault="00BE1305" w:rsidP="00BE1305">
      <w:pPr>
        <w:spacing w:after="0" w:line="360" w:lineRule="auto"/>
        <w:jc w:val="both"/>
      </w:pPr>
      <w:r>
        <w:t>Wandöffnung</w:t>
      </w:r>
      <w:r w:rsidRPr="00746CE2">
        <w:t xml:space="preserve"> Ø</w:t>
      </w:r>
      <w:r>
        <w:t xml:space="preserve"> [mm]</w:t>
      </w:r>
      <w:r w:rsidRPr="00746CE2">
        <w:t xml:space="preserve"> </w:t>
      </w:r>
      <w:r>
        <w:tab/>
      </w:r>
      <w:r>
        <w:tab/>
      </w:r>
      <w:r>
        <w:tab/>
      </w:r>
      <w:r>
        <w:tab/>
      </w:r>
      <w:r w:rsidRPr="00746CE2">
        <w:t>115</w:t>
      </w:r>
    </w:p>
    <w:p w14:paraId="14843C6F" w14:textId="77777777" w:rsidR="00BE1305" w:rsidRDefault="00BE1305" w:rsidP="00BE1305">
      <w:pPr>
        <w:spacing w:after="0" w:line="360" w:lineRule="auto"/>
        <w:jc w:val="both"/>
      </w:pPr>
    </w:p>
    <w:p w14:paraId="300F295E" w14:textId="77777777" w:rsidR="00BE1305" w:rsidRDefault="00BE1305" w:rsidP="00BE1305">
      <w:pPr>
        <w:spacing w:after="0" w:line="360" w:lineRule="auto"/>
        <w:jc w:val="both"/>
      </w:pPr>
      <w:r>
        <w:t>Vervollständigung des Abluftsystems aV100 mit separatem Abluftgerät Avio N 100 / Pulsar / Pulsar Basic / Aviant. Wandeinbaublock D120 zur einfachen Montage im Neubaubereich separat verfügbar.</w:t>
      </w:r>
    </w:p>
    <w:p w14:paraId="50B2DA15" w14:textId="77777777" w:rsidR="00BE1305" w:rsidRDefault="00BE1305" w:rsidP="00BE1305">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BE1305" w:rsidRPr="00F91EA2" w14:paraId="02407CB3" w14:textId="77777777" w:rsidTr="00BE1305">
        <w:tc>
          <w:tcPr>
            <w:tcW w:w="1134" w:type="dxa"/>
            <w:vAlign w:val="bottom"/>
          </w:tcPr>
          <w:p w14:paraId="786536C9" w14:textId="77777777" w:rsidR="00BE1305" w:rsidRPr="00F91EA2" w:rsidRDefault="00BE1305" w:rsidP="00BE1305">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5DF3B115" w14:textId="77777777" w:rsidR="00BE1305" w:rsidRPr="00F91EA2" w:rsidRDefault="00BE1305" w:rsidP="00BE1305">
            <w:pPr>
              <w:spacing w:after="0" w:line="360" w:lineRule="auto"/>
              <w:jc w:val="right"/>
              <w:rPr>
                <w:rFonts w:cs="Arial"/>
                <w:b/>
                <w:sz w:val="22"/>
                <w:szCs w:val="20"/>
              </w:rPr>
            </w:pPr>
          </w:p>
        </w:tc>
        <w:tc>
          <w:tcPr>
            <w:tcW w:w="2819" w:type="dxa"/>
            <w:vAlign w:val="bottom"/>
          </w:tcPr>
          <w:p w14:paraId="68DD5A67" w14:textId="77777777" w:rsidR="00BE1305" w:rsidRPr="00F91EA2" w:rsidRDefault="00BE1305" w:rsidP="00BE1305">
            <w:pPr>
              <w:spacing w:after="0" w:line="360" w:lineRule="auto"/>
              <w:rPr>
                <w:rFonts w:cs="Arial"/>
                <w:sz w:val="22"/>
                <w:szCs w:val="20"/>
              </w:rPr>
            </w:pPr>
            <w:r w:rsidRPr="00F91EA2">
              <w:rPr>
                <w:rFonts w:cs="Arial"/>
                <w:sz w:val="22"/>
                <w:szCs w:val="20"/>
              </w:rPr>
              <w:t>Stk.</w:t>
            </w:r>
          </w:p>
        </w:tc>
        <w:tc>
          <w:tcPr>
            <w:tcW w:w="583" w:type="dxa"/>
            <w:vAlign w:val="bottom"/>
          </w:tcPr>
          <w:p w14:paraId="0EE21137" w14:textId="77777777" w:rsidR="00BE1305" w:rsidRPr="00F91EA2" w:rsidRDefault="00BE1305" w:rsidP="00BE1305">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11BB1EC2" w14:textId="77777777" w:rsidR="00BE1305" w:rsidRPr="00F91EA2" w:rsidRDefault="00BE1305" w:rsidP="00BE1305">
            <w:pPr>
              <w:spacing w:after="0" w:line="360" w:lineRule="auto"/>
              <w:jc w:val="right"/>
              <w:rPr>
                <w:rFonts w:cs="Arial"/>
                <w:b/>
                <w:sz w:val="22"/>
                <w:szCs w:val="20"/>
              </w:rPr>
            </w:pPr>
          </w:p>
        </w:tc>
        <w:tc>
          <w:tcPr>
            <w:tcW w:w="608" w:type="dxa"/>
            <w:vAlign w:val="bottom"/>
          </w:tcPr>
          <w:p w14:paraId="5297BFA8" w14:textId="77777777" w:rsidR="00BE1305" w:rsidRPr="00F91EA2" w:rsidRDefault="00BE1305" w:rsidP="00BE1305">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22A07F4D" w14:textId="77777777" w:rsidR="00BE1305" w:rsidRPr="00F91EA2" w:rsidRDefault="00BE1305" w:rsidP="00BE1305">
            <w:pPr>
              <w:spacing w:after="0" w:line="360" w:lineRule="auto"/>
              <w:jc w:val="right"/>
              <w:rPr>
                <w:rFonts w:cs="Arial"/>
                <w:b/>
                <w:sz w:val="22"/>
                <w:szCs w:val="20"/>
              </w:rPr>
            </w:pPr>
          </w:p>
        </w:tc>
      </w:tr>
    </w:tbl>
    <w:p w14:paraId="2EDF0A43" w14:textId="77777777" w:rsidR="00BE1305" w:rsidRDefault="00BE1305">
      <w:pPr>
        <w:spacing w:after="160" w:line="259" w:lineRule="auto"/>
        <w:rPr>
          <w:rFonts w:eastAsiaTheme="majorEastAsia" w:cstheme="majorBidi"/>
          <w:b/>
          <w:sz w:val="28"/>
          <w:szCs w:val="26"/>
        </w:rPr>
      </w:pPr>
      <w:r>
        <w:br w:type="page"/>
      </w:r>
    </w:p>
    <w:p w14:paraId="25E9095B" w14:textId="20B084B0" w:rsidR="00107E27" w:rsidRDefault="00107E27" w:rsidP="006B3FB8">
      <w:pPr>
        <w:pStyle w:val="berschrift2"/>
      </w:pPr>
      <w:bookmarkStart w:id="116" w:name="_Toc79993247"/>
      <w:r>
        <w:lastRenderedPageBreak/>
        <w:t>aV</w:t>
      </w:r>
      <w:r w:rsidR="00F87F08">
        <w:t>100</w:t>
      </w:r>
      <w:r w:rsidR="00E95D54">
        <w:t xml:space="preserve"> </w:t>
      </w:r>
      <w:r>
        <w:t>Abluftgerät</w:t>
      </w:r>
      <w:bookmarkEnd w:id="116"/>
    </w:p>
    <w:p w14:paraId="7818A13A" w14:textId="77777777" w:rsidR="00107E27" w:rsidRPr="006F62D7" w:rsidRDefault="00107E27" w:rsidP="00107E27">
      <w:pPr>
        <w:rPr>
          <w:sz w:val="24"/>
        </w:rPr>
      </w:pPr>
    </w:p>
    <w:p w14:paraId="63EE1E9C" w14:textId="77777777" w:rsidR="00357E85" w:rsidRPr="00C80412" w:rsidRDefault="0029303D" w:rsidP="00E16C75">
      <w:pPr>
        <w:pStyle w:val="berschrift3"/>
      </w:pPr>
      <w:bookmarkStart w:id="117" w:name="_Toc79993248"/>
      <w:r w:rsidRPr="00C80412">
        <w:t>Avio N 100</w:t>
      </w:r>
      <w:bookmarkEnd w:id="117"/>
    </w:p>
    <w:p w14:paraId="41194048" w14:textId="77777777" w:rsidR="008A17B5" w:rsidRDefault="008A17B5" w:rsidP="00C80412">
      <w:pPr>
        <w:spacing w:after="0" w:line="360" w:lineRule="auto"/>
        <w:jc w:val="both"/>
      </w:pPr>
    </w:p>
    <w:p w14:paraId="00C3DC6F" w14:textId="77777777" w:rsidR="00C80412" w:rsidRPr="005B4FBC" w:rsidRDefault="00C80412" w:rsidP="00C80412">
      <w:pPr>
        <w:spacing w:after="0" w:line="360" w:lineRule="auto"/>
        <w:jc w:val="both"/>
        <w:rPr>
          <w:rFonts w:cs="Arial"/>
          <w:szCs w:val="20"/>
        </w:rPr>
      </w:pPr>
      <w:r w:rsidRPr="00746CE2">
        <w:t xml:space="preserve">Geräuscharmer Abluftventilator </w:t>
      </w:r>
      <w:r>
        <w:t xml:space="preserve">mit Nachlaufsteuerung </w:t>
      </w:r>
      <w:r w:rsidRPr="00746CE2">
        <w:t xml:space="preserve">zur Verwendung im </w:t>
      </w:r>
      <w:r w:rsidR="00F20539">
        <w:t>aV100 Wandeinbauset</w:t>
      </w:r>
      <w:r>
        <w:t xml:space="preserve"> </w:t>
      </w:r>
      <w:r w:rsidRPr="00C80412">
        <w:t>oder alternative</w:t>
      </w:r>
      <w:r w:rsidR="006F62D7">
        <w:t>s</w:t>
      </w:r>
      <w:r w:rsidRPr="00C80412">
        <w:t xml:space="preserve"> </w:t>
      </w:r>
      <w:r w:rsidR="006F62D7">
        <w:t>Rundrohr</w:t>
      </w:r>
      <w:r w:rsidRPr="00C80412">
        <w:t xml:space="preserve"> Ø 100</w:t>
      </w:r>
      <w:r>
        <w:t xml:space="preserve"> mm. </w:t>
      </w:r>
      <w:r w:rsidR="005B4FBC">
        <w:rPr>
          <w:rFonts w:cs="Arial"/>
          <w:szCs w:val="20"/>
        </w:rPr>
        <w:t>5 Jahre Herstellergarantie.</w:t>
      </w:r>
    </w:p>
    <w:p w14:paraId="74EC2C5E" w14:textId="77777777" w:rsidR="00C80412" w:rsidRDefault="00C80412" w:rsidP="00C80412">
      <w:pPr>
        <w:spacing w:after="0" w:line="360" w:lineRule="auto"/>
        <w:jc w:val="both"/>
        <w:rPr>
          <w:u w:val="single"/>
        </w:rPr>
      </w:pPr>
    </w:p>
    <w:p w14:paraId="236F0C23" w14:textId="77777777" w:rsidR="00C80412" w:rsidRPr="00C80412" w:rsidRDefault="00C80412" w:rsidP="00C80412">
      <w:pPr>
        <w:spacing w:after="0" w:line="360" w:lineRule="auto"/>
        <w:jc w:val="both"/>
        <w:rPr>
          <w:u w:val="single"/>
        </w:rPr>
      </w:pPr>
      <w:r w:rsidRPr="00C80412">
        <w:rPr>
          <w:u w:val="single"/>
        </w:rPr>
        <w:t>Kompakter Einschub bestehend aus:</w:t>
      </w:r>
    </w:p>
    <w:p w14:paraId="76314EA3" w14:textId="77777777" w:rsidR="00C80412" w:rsidRDefault="00C80412" w:rsidP="00C80412">
      <w:pPr>
        <w:spacing w:after="0" w:line="360" w:lineRule="auto"/>
        <w:jc w:val="both"/>
      </w:pPr>
    </w:p>
    <w:p w14:paraId="5CA2BEB2" w14:textId="77777777" w:rsidR="00C80412" w:rsidRDefault="006C7DEA" w:rsidP="00C80412">
      <w:pPr>
        <w:spacing w:after="0" w:line="360" w:lineRule="auto"/>
        <w:jc w:val="both"/>
      </w:pPr>
      <w:r>
        <w:t xml:space="preserve">Gehäuse mit </w:t>
      </w:r>
      <w:r w:rsidR="00C80412">
        <w:t xml:space="preserve">Innenblende </w:t>
      </w:r>
      <w:r w:rsidR="00C80412" w:rsidRPr="00746CE2">
        <w:t>159 x 159 mm (</w:t>
      </w:r>
      <w:r w:rsidR="00C80412">
        <w:t>B x H</w:t>
      </w:r>
      <w:r w:rsidR="00C80412" w:rsidRPr="00746CE2">
        <w:t>).</w:t>
      </w:r>
      <w:r w:rsidR="00C80412">
        <w:t xml:space="preserve"> Farbe weiß.</w:t>
      </w:r>
      <w:r w:rsidR="006B47A1">
        <w:t xml:space="preserve"> Material ABS.</w:t>
      </w:r>
    </w:p>
    <w:p w14:paraId="6A7A99B0" w14:textId="77777777" w:rsidR="00C80412" w:rsidRDefault="00C80412" w:rsidP="00C80412">
      <w:pPr>
        <w:spacing w:after="0" w:line="360" w:lineRule="auto"/>
        <w:jc w:val="both"/>
      </w:pPr>
      <w:r w:rsidRPr="00746CE2">
        <w:t>Luftstrom-Konus zur Strömungsführung für besonders leisen Betrieb.</w:t>
      </w:r>
    </w:p>
    <w:p w14:paraId="7C66EBC5" w14:textId="77777777" w:rsidR="00C80412" w:rsidRDefault="00C80412" w:rsidP="00C80412">
      <w:pPr>
        <w:spacing w:after="0" w:line="360" w:lineRule="auto"/>
        <w:jc w:val="both"/>
      </w:pPr>
      <w:r>
        <w:t>Abluftventilator mit Nachlaufsteuerung von 5 bis 30 Minuten</w:t>
      </w:r>
      <w:r w:rsidRPr="00746CE2">
        <w:t>.</w:t>
      </w:r>
    </w:p>
    <w:p w14:paraId="136FE7EB" w14:textId="77777777" w:rsidR="00C80412" w:rsidRDefault="00C80412" w:rsidP="00C80412">
      <w:pPr>
        <w:spacing w:after="0" w:line="360" w:lineRule="auto"/>
        <w:jc w:val="both"/>
      </w:pPr>
    </w:p>
    <w:p w14:paraId="4720E5E2" w14:textId="77777777" w:rsidR="00C80412" w:rsidRDefault="00C80412" w:rsidP="00C80412">
      <w:pPr>
        <w:spacing w:after="0" w:line="360" w:lineRule="auto"/>
        <w:jc w:val="both"/>
        <w:rPr>
          <w:u w:val="single"/>
        </w:rPr>
      </w:pPr>
      <w:r w:rsidRPr="00C80412">
        <w:rPr>
          <w:u w:val="single"/>
        </w:rPr>
        <w:t>Technische Daten:</w:t>
      </w:r>
    </w:p>
    <w:p w14:paraId="541FDBD4" w14:textId="77777777" w:rsidR="00C80412" w:rsidRPr="00C80412" w:rsidRDefault="00C80412" w:rsidP="00C80412">
      <w:pPr>
        <w:spacing w:after="0" w:line="360" w:lineRule="auto"/>
        <w:jc w:val="both"/>
        <w:rPr>
          <w:u w:val="single"/>
        </w:rPr>
      </w:pPr>
    </w:p>
    <w:p w14:paraId="65412DDA" w14:textId="77777777" w:rsidR="00C80412" w:rsidRDefault="00C80412" w:rsidP="00C80412">
      <w:pPr>
        <w:spacing w:after="0" w:line="360" w:lineRule="auto"/>
        <w:jc w:val="both"/>
      </w:pPr>
      <w:r w:rsidRPr="00746CE2">
        <w:t>Abluftvolumenstrom</w:t>
      </w:r>
      <w:r w:rsidR="002F400A">
        <w:t xml:space="preserve"> [m³/h]</w:t>
      </w:r>
      <w:r w:rsidRPr="00746CE2">
        <w:t xml:space="preserve"> </w:t>
      </w:r>
      <w:r w:rsidR="002F400A">
        <w:tab/>
      </w:r>
      <w:r w:rsidR="002F400A">
        <w:tab/>
      </w:r>
      <w:r w:rsidR="002F400A">
        <w:tab/>
        <w:t>75</w:t>
      </w:r>
    </w:p>
    <w:p w14:paraId="1088FC3C" w14:textId="77777777" w:rsidR="002F400A" w:rsidRPr="00746CE2" w:rsidRDefault="002F400A" w:rsidP="002F400A">
      <w:pPr>
        <w:spacing w:after="0" w:line="360" w:lineRule="auto"/>
        <w:jc w:val="both"/>
      </w:pPr>
      <w:r w:rsidRPr="00746CE2">
        <w:t>Leistungsaufnahme</w:t>
      </w:r>
      <w:r>
        <w:t xml:space="preserve"> [W]</w:t>
      </w:r>
      <w:r w:rsidRPr="00746CE2">
        <w:t xml:space="preserve"> </w:t>
      </w:r>
      <w:r>
        <w:tab/>
      </w:r>
      <w:r>
        <w:tab/>
      </w:r>
      <w:r>
        <w:tab/>
      </w:r>
      <w:r w:rsidRPr="00746CE2">
        <w:t>6,8</w:t>
      </w:r>
    </w:p>
    <w:p w14:paraId="72413CD2" w14:textId="77777777" w:rsidR="002F400A" w:rsidRDefault="002F400A" w:rsidP="00C80412">
      <w:pPr>
        <w:spacing w:after="0" w:line="360" w:lineRule="auto"/>
        <w:jc w:val="both"/>
      </w:pPr>
      <w:r w:rsidRPr="00651FAE">
        <w:t xml:space="preserve">Betriebsspannung </w:t>
      </w:r>
      <w:r>
        <w:rPr>
          <w:rFonts w:cs="Arial"/>
          <w:szCs w:val="20"/>
        </w:rPr>
        <w:t>[V AC] / [Hz]</w:t>
      </w:r>
      <w:r>
        <w:tab/>
      </w:r>
      <w:r>
        <w:tab/>
      </w:r>
      <w:r>
        <w:tab/>
        <w:t>230 / 50</w:t>
      </w:r>
    </w:p>
    <w:p w14:paraId="4BC738E1" w14:textId="5043D4D0" w:rsidR="00C80412" w:rsidRPr="002F400A" w:rsidRDefault="00106118" w:rsidP="00C80412">
      <w:pPr>
        <w:spacing w:after="0" w:line="360" w:lineRule="auto"/>
        <w:jc w:val="both"/>
      </w:pPr>
      <w:r>
        <w:t xml:space="preserve">Schalldruckpegel </w:t>
      </w:r>
      <w:r w:rsidR="00FE2787">
        <w:t>[</w:t>
      </w:r>
      <w:r w:rsidR="002F400A" w:rsidRPr="002F400A">
        <w:t>dB(A)]</w:t>
      </w:r>
      <w:r w:rsidR="002F400A" w:rsidRPr="002F400A">
        <w:tab/>
      </w:r>
      <w:r w:rsidR="002F400A" w:rsidRPr="002F400A">
        <w:tab/>
      </w:r>
      <w:r w:rsidR="002F400A" w:rsidRPr="002F400A">
        <w:tab/>
      </w:r>
      <w:r w:rsidR="00C80412" w:rsidRPr="002F400A">
        <w:t>28</w:t>
      </w:r>
    </w:p>
    <w:p w14:paraId="34DDDB7E" w14:textId="77777777" w:rsidR="002F400A" w:rsidRPr="002F400A" w:rsidRDefault="002F400A" w:rsidP="002F400A">
      <w:pPr>
        <w:spacing w:after="0" w:line="360" w:lineRule="auto"/>
        <w:jc w:val="both"/>
      </w:pPr>
      <w:r w:rsidRPr="002F400A">
        <w:t>Schutzart IP</w:t>
      </w:r>
      <w:r w:rsidR="0037084B">
        <w:t xml:space="preserve"> </w:t>
      </w:r>
      <w:r w:rsidRPr="002F400A">
        <w:t>44. Schutzklasse II.</w:t>
      </w:r>
    </w:p>
    <w:p w14:paraId="3E3A3CC0" w14:textId="77777777" w:rsidR="002F400A" w:rsidRDefault="002F400A" w:rsidP="002F400A">
      <w:pPr>
        <w:spacing w:after="0" w:line="360" w:lineRule="auto"/>
        <w:jc w:val="both"/>
      </w:pPr>
    </w:p>
    <w:p w14:paraId="5B3972A2" w14:textId="77777777" w:rsidR="00C80412" w:rsidRDefault="00C80412" w:rsidP="00C80412">
      <w:pPr>
        <w:spacing w:after="0" w:line="360" w:lineRule="auto"/>
        <w:jc w:val="both"/>
      </w:pPr>
      <w:r w:rsidRPr="00746CE2">
        <w:t>Kombination über Lichtschalter oder separa</w:t>
      </w:r>
      <w:r>
        <w:t xml:space="preserve">te Bedienung über Schalter / </w:t>
      </w:r>
      <w:r w:rsidRPr="00746CE2">
        <w:t>Taster.</w:t>
      </w:r>
    </w:p>
    <w:p w14:paraId="45EF855F" w14:textId="77777777" w:rsidR="00C80412" w:rsidRPr="00746CE2" w:rsidRDefault="00C80412" w:rsidP="00C80412">
      <w:pPr>
        <w:spacing w:after="0" w:line="360" w:lineRule="auto"/>
        <w:jc w:val="both"/>
      </w:pPr>
      <w:r>
        <w:t xml:space="preserve">Einbindung separates Hygrostat </w:t>
      </w:r>
      <w:r w:rsidR="00F52FC7">
        <w:t xml:space="preserve">HYG12 / HYG18 </w:t>
      </w:r>
      <w:r>
        <w:t>möglich.</w:t>
      </w:r>
    </w:p>
    <w:p w14:paraId="10DC6328" w14:textId="77777777" w:rsidR="00C80412" w:rsidRDefault="00C80412" w:rsidP="00C80412">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C80412" w:rsidRPr="00F91EA2" w14:paraId="4839B241" w14:textId="77777777" w:rsidTr="00711040">
        <w:tc>
          <w:tcPr>
            <w:tcW w:w="1134" w:type="dxa"/>
            <w:vAlign w:val="bottom"/>
          </w:tcPr>
          <w:p w14:paraId="71D4C09B" w14:textId="77777777" w:rsidR="00C80412" w:rsidRPr="00F91EA2" w:rsidRDefault="00C80412"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9EDFAAA" w14:textId="77777777" w:rsidR="00C80412" w:rsidRPr="00F91EA2" w:rsidRDefault="00C80412" w:rsidP="00711040">
            <w:pPr>
              <w:spacing w:after="0" w:line="360" w:lineRule="auto"/>
              <w:jc w:val="right"/>
              <w:rPr>
                <w:rFonts w:cs="Arial"/>
                <w:b/>
                <w:sz w:val="22"/>
                <w:szCs w:val="20"/>
              </w:rPr>
            </w:pPr>
          </w:p>
        </w:tc>
        <w:tc>
          <w:tcPr>
            <w:tcW w:w="2819" w:type="dxa"/>
            <w:vAlign w:val="bottom"/>
          </w:tcPr>
          <w:p w14:paraId="09B60515" w14:textId="77777777" w:rsidR="00C80412" w:rsidRPr="00F91EA2" w:rsidRDefault="00C80412" w:rsidP="00711040">
            <w:pPr>
              <w:spacing w:after="0" w:line="360" w:lineRule="auto"/>
              <w:rPr>
                <w:rFonts w:cs="Arial"/>
                <w:sz w:val="22"/>
                <w:szCs w:val="20"/>
              </w:rPr>
            </w:pPr>
            <w:r w:rsidRPr="00F91EA2">
              <w:rPr>
                <w:rFonts w:cs="Arial"/>
                <w:sz w:val="22"/>
                <w:szCs w:val="20"/>
              </w:rPr>
              <w:t>Stk.</w:t>
            </w:r>
          </w:p>
        </w:tc>
        <w:tc>
          <w:tcPr>
            <w:tcW w:w="583" w:type="dxa"/>
            <w:vAlign w:val="bottom"/>
          </w:tcPr>
          <w:p w14:paraId="26EDA862" w14:textId="77777777" w:rsidR="00C80412" w:rsidRPr="00F91EA2" w:rsidRDefault="00C80412"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6618275" w14:textId="77777777" w:rsidR="00C80412" w:rsidRPr="00F91EA2" w:rsidRDefault="00C80412" w:rsidP="00711040">
            <w:pPr>
              <w:spacing w:after="0" w:line="360" w:lineRule="auto"/>
              <w:jc w:val="right"/>
              <w:rPr>
                <w:rFonts w:cs="Arial"/>
                <w:b/>
                <w:sz w:val="22"/>
                <w:szCs w:val="20"/>
              </w:rPr>
            </w:pPr>
          </w:p>
        </w:tc>
        <w:tc>
          <w:tcPr>
            <w:tcW w:w="608" w:type="dxa"/>
            <w:vAlign w:val="bottom"/>
          </w:tcPr>
          <w:p w14:paraId="65D68796" w14:textId="77777777" w:rsidR="00C80412" w:rsidRPr="00F91EA2" w:rsidRDefault="00C80412"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21C7176" w14:textId="77777777" w:rsidR="00C80412" w:rsidRPr="00F91EA2" w:rsidRDefault="00C80412" w:rsidP="00711040">
            <w:pPr>
              <w:spacing w:after="0" w:line="360" w:lineRule="auto"/>
              <w:jc w:val="right"/>
              <w:rPr>
                <w:rFonts w:cs="Arial"/>
                <w:b/>
                <w:sz w:val="22"/>
                <w:szCs w:val="20"/>
              </w:rPr>
            </w:pPr>
          </w:p>
        </w:tc>
      </w:tr>
    </w:tbl>
    <w:p w14:paraId="68784127" w14:textId="77777777" w:rsidR="006C7DEA" w:rsidRDefault="006C7DEA" w:rsidP="00C80412">
      <w:pPr>
        <w:spacing w:after="0" w:line="360" w:lineRule="auto"/>
        <w:jc w:val="both"/>
      </w:pPr>
    </w:p>
    <w:p w14:paraId="68685154" w14:textId="77777777" w:rsidR="00FE2787" w:rsidRDefault="000443A7">
      <w:pPr>
        <w:spacing w:after="160" w:line="259" w:lineRule="auto"/>
        <w:rPr>
          <w:rFonts w:eastAsiaTheme="majorEastAsia" w:cstheme="majorBidi"/>
          <w:b/>
          <w:sz w:val="28"/>
          <w:szCs w:val="24"/>
        </w:rPr>
      </w:pPr>
      <w:r>
        <w:br w:type="page"/>
      </w:r>
    </w:p>
    <w:p w14:paraId="0504ED65" w14:textId="77777777" w:rsidR="00C80412" w:rsidRPr="00C80412" w:rsidRDefault="008C7CB9" w:rsidP="00E16C75">
      <w:pPr>
        <w:pStyle w:val="berschrift3"/>
      </w:pPr>
      <w:bookmarkStart w:id="118" w:name="_Toc79993249"/>
      <w:r>
        <w:lastRenderedPageBreak/>
        <w:t>Pulsar Basic</w:t>
      </w:r>
      <w:bookmarkEnd w:id="118"/>
    </w:p>
    <w:p w14:paraId="2913E20E" w14:textId="77777777" w:rsidR="008C7CB9" w:rsidRPr="008C7CB9" w:rsidRDefault="008C7CB9" w:rsidP="008C7CB9">
      <w:pPr>
        <w:spacing w:after="0" w:line="360" w:lineRule="auto"/>
        <w:jc w:val="both"/>
        <w:rPr>
          <w:b/>
          <w:szCs w:val="20"/>
          <w:lang w:val="en-US"/>
        </w:rPr>
      </w:pPr>
    </w:p>
    <w:p w14:paraId="7AD40CEC" w14:textId="77777777" w:rsidR="008C7CB9" w:rsidRDefault="008C7CB9" w:rsidP="008C7CB9">
      <w:pPr>
        <w:spacing w:after="0" w:line="360" w:lineRule="auto"/>
        <w:jc w:val="both"/>
        <w:rPr>
          <w:rFonts w:cs="Arial"/>
          <w:szCs w:val="20"/>
        </w:rPr>
      </w:pPr>
      <w:r w:rsidRPr="006C7DEA">
        <w:rPr>
          <w:szCs w:val="20"/>
        </w:rPr>
        <w:t xml:space="preserve">Abluftventilator im zeitgemäßen Design zur Verwendung im </w:t>
      </w:r>
      <w:r>
        <w:t>aV100 Wandeinbauset</w:t>
      </w:r>
      <w:r w:rsidRPr="006C7DEA">
        <w:rPr>
          <w:szCs w:val="20"/>
        </w:rPr>
        <w:t xml:space="preserve"> oder </w:t>
      </w:r>
      <w:r w:rsidR="006F62D7" w:rsidRPr="00C80412">
        <w:t>alternative</w:t>
      </w:r>
      <w:r w:rsidR="006F62D7">
        <w:t>s</w:t>
      </w:r>
      <w:r w:rsidR="006F62D7" w:rsidRPr="00C80412">
        <w:t xml:space="preserve"> </w:t>
      </w:r>
      <w:r w:rsidR="006F62D7">
        <w:t>Rundrohr</w:t>
      </w:r>
      <w:r w:rsidR="006F62D7" w:rsidRPr="00C80412">
        <w:t xml:space="preserve"> </w:t>
      </w:r>
      <w:r w:rsidRPr="006C7DEA">
        <w:rPr>
          <w:rFonts w:cs="Arial"/>
          <w:szCs w:val="20"/>
        </w:rPr>
        <w:t>Ø</w:t>
      </w:r>
      <w:r w:rsidR="006F62D7">
        <w:rPr>
          <w:szCs w:val="20"/>
        </w:rPr>
        <w:t xml:space="preserve"> 100 -</w:t>
      </w:r>
      <w:r w:rsidRPr="006C7DEA">
        <w:rPr>
          <w:szCs w:val="20"/>
        </w:rPr>
        <w:t xml:space="preserve"> 140 mm. </w:t>
      </w:r>
      <w:r>
        <w:rPr>
          <w:rFonts w:cs="Arial"/>
          <w:szCs w:val="20"/>
        </w:rPr>
        <w:t>5 Jahre Herstellergarantie.</w:t>
      </w:r>
    </w:p>
    <w:p w14:paraId="3400B1C5" w14:textId="77777777" w:rsidR="008C7CB9" w:rsidRPr="006C7DEA" w:rsidRDefault="008C7CB9" w:rsidP="008C7CB9">
      <w:pPr>
        <w:spacing w:after="0" w:line="360" w:lineRule="auto"/>
        <w:jc w:val="both"/>
        <w:rPr>
          <w:szCs w:val="20"/>
        </w:rPr>
      </w:pPr>
    </w:p>
    <w:p w14:paraId="19B0AC1C" w14:textId="77777777" w:rsidR="008C7CB9" w:rsidRPr="006C7DEA" w:rsidRDefault="008C7CB9" w:rsidP="008C7CB9">
      <w:pPr>
        <w:spacing w:after="0" w:line="360" w:lineRule="auto"/>
        <w:jc w:val="both"/>
        <w:rPr>
          <w:szCs w:val="20"/>
          <w:u w:val="single"/>
        </w:rPr>
      </w:pPr>
      <w:r w:rsidRPr="006C7DEA">
        <w:rPr>
          <w:szCs w:val="20"/>
          <w:u w:val="single"/>
        </w:rPr>
        <w:t>Kompakter Einschub bestehend aus:</w:t>
      </w:r>
    </w:p>
    <w:p w14:paraId="29C763F9" w14:textId="77777777" w:rsidR="008C7CB9" w:rsidRPr="006C7DEA" w:rsidRDefault="008C7CB9" w:rsidP="008C7CB9">
      <w:pPr>
        <w:spacing w:after="0" w:line="360" w:lineRule="auto"/>
        <w:jc w:val="both"/>
        <w:rPr>
          <w:szCs w:val="20"/>
        </w:rPr>
      </w:pPr>
    </w:p>
    <w:p w14:paraId="61530AF7" w14:textId="77777777" w:rsidR="008C7CB9" w:rsidRDefault="008C7CB9" w:rsidP="008C7CB9">
      <w:pPr>
        <w:spacing w:after="0" w:line="360" w:lineRule="auto"/>
        <w:jc w:val="both"/>
        <w:rPr>
          <w:szCs w:val="20"/>
        </w:rPr>
      </w:pPr>
      <w:r>
        <w:rPr>
          <w:szCs w:val="20"/>
        </w:rPr>
        <w:t xml:space="preserve">Rundes Ventilatorgehäuse </w:t>
      </w:r>
      <w:r w:rsidRPr="006C7DEA">
        <w:rPr>
          <w:rFonts w:cs="Arial"/>
          <w:szCs w:val="20"/>
        </w:rPr>
        <w:t>Ø</w:t>
      </w:r>
      <w:r w:rsidRPr="006C7DEA">
        <w:rPr>
          <w:szCs w:val="20"/>
        </w:rPr>
        <w:t xml:space="preserve"> 1</w:t>
      </w:r>
      <w:r>
        <w:rPr>
          <w:szCs w:val="20"/>
        </w:rPr>
        <w:t>7</w:t>
      </w:r>
      <w:r w:rsidRPr="006C7DEA">
        <w:rPr>
          <w:szCs w:val="20"/>
        </w:rPr>
        <w:t>7 mm</w:t>
      </w:r>
      <w:r>
        <w:rPr>
          <w:szCs w:val="20"/>
        </w:rPr>
        <w:t xml:space="preserve"> mit Gummidichtung</w:t>
      </w:r>
      <w:r w:rsidRPr="006C7DEA">
        <w:rPr>
          <w:szCs w:val="20"/>
        </w:rPr>
        <w:t>.</w:t>
      </w:r>
      <w:r>
        <w:rPr>
          <w:szCs w:val="20"/>
        </w:rPr>
        <w:t xml:space="preserve"> Farbe weiß. </w:t>
      </w:r>
    </w:p>
    <w:p w14:paraId="49D898D2" w14:textId="77777777" w:rsidR="008C7CB9" w:rsidRDefault="008C7CB9" w:rsidP="008C7CB9">
      <w:pPr>
        <w:spacing w:after="0" w:line="360" w:lineRule="auto"/>
        <w:jc w:val="both"/>
        <w:rPr>
          <w:szCs w:val="20"/>
        </w:rPr>
      </w:pPr>
      <w:r>
        <w:rPr>
          <w:szCs w:val="20"/>
        </w:rPr>
        <w:t>Leicht zugängliche Ventilatoreinheit zur einfachen Reinigung mit integrierter Sensorik.</w:t>
      </w:r>
    </w:p>
    <w:p w14:paraId="156B8A22" w14:textId="77777777" w:rsidR="008C7CB9" w:rsidRDefault="008C7CB9" w:rsidP="008C7CB9">
      <w:pPr>
        <w:spacing w:after="0" w:line="360" w:lineRule="auto"/>
        <w:jc w:val="both"/>
        <w:rPr>
          <w:szCs w:val="20"/>
        </w:rPr>
      </w:pPr>
    </w:p>
    <w:p w14:paraId="599EE5A9" w14:textId="77777777" w:rsidR="008C7CB9" w:rsidRDefault="008C7CB9" w:rsidP="008C7CB9">
      <w:pPr>
        <w:spacing w:after="0" w:line="360" w:lineRule="auto"/>
        <w:jc w:val="both"/>
        <w:rPr>
          <w:szCs w:val="20"/>
          <w:u w:val="single"/>
        </w:rPr>
      </w:pPr>
      <w:r w:rsidRPr="008C36ED">
        <w:rPr>
          <w:szCs w:val="20"/>
          <w:u w:val="single"/>
        </w:rPr>
        <w:t>Ausstattung:</w:t>
      </w:r>
    </w:p>
    <w:p w14:paraId="3FDD5DC9" w14:textId="77777777" w:rsidR="008C7CB9" w:rsidRDefault="008C7CB9" w:rsidP="008C7CB9">
      <w:pPr>
        <w:spacing w:after="0" w:line="360" w:lineRule="auto"/>
        <w:jc w:val="both"/>
        <w:rPr>
          <w:szCs w:val="20"/>
          <w:u w:val="single"/>
        </w:rPr>
      </w:pPr>
    </w:p>
    <w:p w14:paraId="2A63B63F" w14:textId="77777777" w:rsidR="008C7CB9" w:rsidRDefault="008C7CB9" w:rsidP="008C7CB9">
      <w:pPr>
        <w:spacing w:after="0" w:line="360" w:lineRule="auto"/>
        <w:jc w:val="both"/>
        <w:rPr>
          <w:szCs w:val="20"/>
        </w:rPr>
      </w:pPr>
      <w:r>
        <w:rPr>
          <w:szCs w:val="20"/>
        </w:rPr>
        <w:t>Feuchtesensor zur automatischen Feucht</w:t>
      </w:r>
      <w:r w:rsidR="006C4669">
        <w:rPr>
          <w:szCs w:val="20"/>
        </w:rPr>
        <w:t>e</w:t>
      </w:r>
      <w:r>
        <w:rPr>
          <w:szCs w:val="20"/>
        </w:rPr>
        <w:t>überwachung</w:t>
      </w:r>
      <w:r w:rsidR="006C4669">
        <w:rPr>
          <w:szCs w:val="20"/>
        </w:rPr>
        <w:t>. Boost-Funktion bei Feuchtelastspitzen</w:t>
      </w:r>
      <w:r>
        <w:rPr>
          <w:szCs w:val="20"/>
        </w:rPr>
        <w:t>.</w:t>
      </w:r>
    </w:p>
    <w:p w14:paraId="4E535AA4" w14:textId="77777777" w:rsidR="008C7CB9" w:rsidRDefault="008C7CB9" w:rsidP="008C7CB9">
      <w:pPr>
        <w:spacing w:after="0" w:line="360" w:lineRule="auto"/>
        <w:jc w:val="both"/>
        <w:rPr>
          <w:szCs w:val="20"/>
        </w:rPr>
      </w:pPr>
      <w:r>
        <w:rPr>
          <w:szCs w:val="20"/>
        </w:rPr>
        <w:t xml:space="preserve">Lichtsensor </w:t>
      </w:r>
      <w:r w:rsidR="006C4669">
        <w:rPr>
          <w:szCs w:val="20"/>
        </w:rPr>
        <w:t xml:space="preserve">für Lüftung bei wechselnden Lichtverhältnissen. Mit </w:t>
      </w:r>
      <w:r w:rsidR="00310892">
        <w:rPr>
          <w:szCs w:val="20"/>
        </w:rPr>
        <w:t>Zeitnachlauf</w:t>
      </w:r>
      <w:r>
        <w:rPr>
          <w:szCs w:val="20"/>
        </w:rPr>
        <w:t xml:space="preserve"> </w:t>
      </w:r>
      <w:r w:rsidR="006C4669">
        <w:rPr>
          <w:szCs w:val="20"/>
        </w:rPr>
        <w:t>15 Minuten.</w:t>
      </w:r>
    </w:p>
    <w:p w14:paraId="6EC9118E" w14:textId="77777777" w:rsidR="006C4669" w:rsidRDefault="006C4669" w:rsidP="008C7CB9">
      <w:pPr>
        <w:spacing w:after="0" w:line="360" w:lineRule="auto"/>
        <w:jc w:val="both"/>
        <w:rPr>
          <w:szCs w:val="20"/>
        </w:rPr>
      </w:pPr>
      <w:r>
        <w:rPr>
          <w:szCs w:val="20"/>
        </w:rPr>
        <w:t>Permanentbetrieb</w:t>
      </w:r>
      <w:r w:rsidR="004F4FD1">
        <w:rPr>
          <w:szCs w:val="20"/>
        </w:rPr>
        <w:t xml:space="preserve"> </w:t>
      </w:r>
      <w:r>
        <w:rPr>
          <w:szCs w:val="20"/>
        </w:rPr>
        <w:t>zur Dauerlüftung möglich.</w:t>
      </w:r>
      <w:r w:rsidR="004F4FD1">
        <w:rPr>
          <w:szCs w:val="20"/>
        </w:rPr>
        <w:t xml:space="preserve"> </w:t>
      </w:r>
    </w:p>
    <w:p w14:paraId="32B35578" w14:textId="77777777" w:rsidR="008C7CB9" w:rsidRPr="006C7DEA" w:rsidRDefault="008C7CB9" w:rsidP="008C7CB9">
      <w:pPr>
        <w:spacing w:after="0" w:line="360" w:lineRule="auto"/>
        <w:jc w:val="both"/>
        <w:rPr>
          <w:szCs w:val="20"/>
        </w:rPr>
      </w:pPr>
      <w:r w:rsidRPr="006C7DEA">
        <w:rPr>
          <w:szCs w:val="20"/>
        </w:rPr>
        <w:t>Wand- oder Deckenmontage.</w:t>
      </w:r>
    </w:p>
    <w:p w14:paraId="24E2B131" w14:textId="77777777" w:rsidR="008C7CB9" w:rsidRDefault="008C7CB9" w:rsidP="008C7CB9">
      <w:pPr>
        <w:spacing w:after="0" w:line="360" w:lineRule="auto"/>
        <w:jc w:val="both"/>
        <w:rPr>
          <w:szCs w:val="20"/>
        </w:rPr>
      </w:pPr>
    </w:p>
    <w:p w14:paraId="27B45B0D" w14:textId="77777777" w:rsidR="008C7CB9" w:rsidRPr="008C36ED" w:rsidRDefault="008C7CB9" w:rsidP="008C7CB9">
      <w:pPr>
        <w:spacing w:after="0" w:line="360" w:lineRule="auto"/>
        <w:jc w:val="both"/>
        <w:rPr>
          <w:szCs w:val="20"/>
          <w:u w:val="single"/>
        </w:rPr>
      </w:pPr>
      <w:r w:rsidRPr="008C36ED">
        <w:rPr>
          <w:szCs w:val="20"/>
          <w:u w:val="single"/>
        </w:rPr>
        <w:t>Technische Daten:</w:t>
      </w:r>
    </w:p>
    <w:p w14:paraId="4D15C8AE" w14:textId="77777777" w:rsidR="008C7CB9" w:rsidRDefault="008C7CB9" w:rsidP="008C7CB9">
      <w:pPr>
        <w:spacing w:after="0" w:line="360" w:lineRule="auto"/>
        <w:jc w:val="both"/>
        <w:rPr>
          <w:szCs w:val="20"/>
        </w:rPr>
      </w:pPr>
    </w:p>
    <w:p w14:paraId="57C09593" w14:textId="77777777" w:rsidR="008C7CB9" w:rsidRDefault="008C7CB9" w:rsidP="008C7CB9">
      <w:pPr>
        <w:spacing w:after="0" w:line="360" w:lineRule="auto"/>
        <w:jc w:val="both"/>
      </w:pPr>
      <w:r w:rsidRPr="00746CE2">
        <w:t>Abluftvolumenstrom</w:t>
      </w:r>
      <w:r w:rsidR="004F4FD1">
        <w:t xml:space="preserve"> </w:t>
      </w:r>
      <w:r>
        <w:t>[m³/h]</w:t>
      </w:r>
      <w:r>
        <w:tab/>
      </w:r>
      <w:r w:rsidR="004F4FD1">
        <w:tab/>
      </w:r>
      <w:r w:rsidR="004F4FD1">
        <w:tab/>
        <w:t xml:space="preserve">30 / 60 / </w:t>
      </w:r>
      <w:r>
        <w:t>110</w:t>
      </w:r>
      <w:r w:rsidR="004F4FD1">
        <w:t xml:space="preserve"> (Permanent / Lichtwechsel / Feuchtelast)</w:t>
      </w:r>
    </w:p>
    <w:p w14:paraId="1237047E" w14:textId="77777777" w:rsidR="008C7CB9" w:rsidRPr="00746CE2" w:rsidRDefault="008C7CB9" w:rsidP="008C7CB9">
      <w:pPr>
        <w:spacing w:after="0" w:line="360" w:lineRule="auto"/>
        <w:jc w:val="both"/>
      </w:pPr>
      <w:r w:rsidRPr="00746CE2">
        <w:t>Leistungsaufnahme</w:t>
      </w:r>
      <w:r>
        <w:t xml:space="preserve"> [W]</w:t>
      </w:r>
      <w:r w:rsidRPr="00746CE2">
        <w:t xml:space="preserve"> </w:t>
      </w:r>
      <w:r>
        <w:tab/>
      </w:r>
      <w:r>
        <w:tab/>
      </w:r>
      <w:r>
        <w:tab/>
        <w:t>4</w:t>
      </w:r>
    </w:p>
    <w:p w14:paraId="63B41250" w14:textId="77777777" w:rsidR="008C7CB9" w:rsidRDefault="008C7CB9" w:rsidP="008C7CB9">
      <w:pPr>
        <w:spacing w:after="0" w:line="360" w:lineRule="auto"/>
        <w:jc w:val="both"/>
      </w:pPr>
      <w:r w:rsidRPr="00651FAE">
        <w:t xml:space="preserve">Betriebsspannung </w:t>
      </w:r>
      <w:r>
        <w:rPr>
          <w:rFonts w:cs="Arial"/>
          <w:szCs w:val="20"/>
        </w:rPr>
        <w:t>[V AC] / [Hz]</w:t>
      </w:r>
      <w:r>
        <w:tab/>
      </w:r>
      <w:r>
        <w:tab/>
      </w:r>
      <w:r>
        <w:tab/>
        <w:t>230 / 50</w:t>
      </w:r>
    </w:p>
    <w:p w14:paraId="0E2F7E47" w14:textId="7CB58DEE" w:rsidR="008C7CB9" w:rsidRPr="002F400A" w:rsidRDefault="00106118" w:rsidP="008C7CB9">
      <w:pPr>
        <w:spacing w:after="0" w:line="360" w:lineRule="auto"/>
        <w:jc w:val="both"/>
      </w:pPr>
      <w:r>
        <w:t xml:space="preserve">Schalldruckpegel </w:t>
      </w:r>
      <w:r w:rsidR="008C7CB9">
        <w:t>[</w:t>
      </w:r>
      <w:r w:rsidR="008C7CB9" w:rsidRPr="002F400A">
        <w:t>dB(A)]</w:t>
      </w:r>
      <w:r w:rsidR="008C7CB9" w:rsidRPr="002F400A">
        <w:tab/>
      </w:r>
      <w:r w:rsidR="008C7CB9" w:rsidRPr="002F400A">
        <w:tab/>
      </w:r>
      <w:r w:rsidR="008C7CB9" w:rsidRPr="002F400A">
        <w:tab/>
      </w:r>
      <w:r w:rsidR="008C7CB9">
        <w:t>17 - 20</w:t>
      </w:r>
    </w:p>
    <w:p w14:paraId="4F0C1CE5" w14:textId="77777777" w:rsidR="008C7CB9" w:rsidRPr="007E55FF" w:rsidRDefault="008C7CB9" w:rsidP="008C7CB9">
      <w:pPr>
        <w:spacing w:after="0" w:line="360" w:lineRule="auto"/>
        <w:jc w:val="both"/>
      </w:pPr>
      <w:r w:rsidRPr="002F400A">
        <w:t>S</w:t>
      </w:r>
      <w:r w:rsidR="007E55FF">
        <w:t>chutzart IP</w:t>
      </w:r>
      <w:r w:rsidR="0037084B">
        <w:t xml:space="preserve"> </w:t>
      </w:r>
      <w:r w:rsidR="007E55FF">
        <w:t>44. Schutzklasse II.</w:t>
      </w:r>
    </w:p>
    <w:p w14:paraId="1EBD5263" w14:textId="77777777" w:rsidR="008C7CB9" w:rsidRPr="006C7DEA" w:rsidRDefault="008C7CB9" w:rsidP="008C7CB9">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C7CB9" w:rsidRPr="00F91EA2" w14:paraId="57D598FD" w14:textId="77777777" w:rsidTr="006C4669">
        <w:tc>
          <w:tcPr>
            <w:tcW w:w="1134" w:type="dxa"/>
            <w:vAlign w:val="bottom"/>
          </w:tcPr>
          <w:p w14:paraId="600E6798" w14:textId="77777777" w:rsidR="008C7CB9" w:rsidRPr="00F91EA2" w:rsidRDefault="008C7CB9" w:rsidP="006C4669">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23A924F0" w14:textId="77777777" w:rsidR="008C7CB9" w:rsidRPr="00F91EA2" w:rsidRDefault="008C7CB9" w:rsidP="006C4669">
            <w:pPr>
              <w:spacing w:after="0" w:line="360" w:lineRule="auto"/>
              <w:jc w:val="right"/>
              <w:rPr>
                <w:rFonts w:cs="Arial"/>
                <w:b/>
                <w:sz w:val="22"/>
                <w:szCs w:val="20"/>
              </w:rPr>
            </w:pPr>
          </w:p>
        </w:tc>
        <w:tc>
          <w:tcPr>
            <w:tcW w:w="2819" w:type="dxa"/>
            <w:vAlign w:val="bottom"/>
          </w:tcPr>
          <w:p w14:paraId="2AFAC230" w14:textId="77777777" w:rsidR="008C7CB9" w:rsidRPr="00F91EA2" w:rsidRDefault="008C7CB9" w:rsidP="006C4669">
            <w:pPr>
              <w:spacing w:after="0" w:line="360" w:lineRule="auto"/>
              <w:rPr>
                <w:rFonts w:cs="Arial"/>
                <w:sz w:val="22"/>
                <w:szCs w:val="20"/>
              </w:rPr>
            </w:pPr>
            <w:r w:rsidRPr="00F91EA2">
              <w:rPr>
                <w:rFonts w:cs="Arial"/>
                <w:sz w:val="22"/>
                <w:szCs w:val="20"/>
              </w:rPr>
              <w:t>Stk.</w:t>
            </w:r>
          </w:p>
        </w:tc>
        <w:tc>
          <w:tcPr>
            <w:tcW w:w="583" w:type="dxa"/>
            <w:vAlign w:val="bottom"/>
          </w:tcPr>
          <w:p w14:paraId="70F86B59" w14:textId="77777777" w:rsidR="008C7CB9" w:rsidRPr="00F91EA2" w:rsidRDefault="008C7CB9" w:rsidP="006C4669">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53B3337" w14:textId="77777777" w:rsidR="008C7CB9" w:rsidRPr="00F91EA2" w:rsidRDefault="008C7CB9" w:rsidP="006C4669">
            <w:pPr>
              <w:spacing w:after="0" w:line="360" w:lineRule="auto"/>
              <w:jc w:val="right"/>
              <w:rPr>
                <w:rFonts w:cs="Arial"/>
                <w:b/>
                <w:sz w:val="22"/>
                <w:szCs w:val="20"/>
              </w:rPr>
            </w:pPr>
          </w:p>
        </w:tc>
        <w:tc>
          <w:tcPr>
            <w:tcW w:w="608" w:type="dxa"/>
            <w:vAlign w:val="bottom"/>
          </w:tcPr>
          <w:p w14:paraId="4B287E73" w14:textId="77777777" w:rsidR="008C7CB9" w:rsidRPr="00F91EA2" w:rsidRDefault="008C7CB9" w:rsidP="006C4669">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B87E7D4" w14:textId="77777777" w:rsidR="008C7CB9" w:rsidRPr="00F91EA2" w:rsidRDefault="008C7CB9" w:rsidP="006C4669">
            <w:pPr>
              <w:spacing w:after="0" w:line="360" w:lineRule="auto"/>
              <w:jc w:val="right"/>
              <w:rPr>
                <w:rFonts w:cs="Arial"/>
                <w:b/>
                <w:sz w:val="22"/>
                <w:szCs w:val="20"/>
              </w:rPr>
            </w:pPr>
          </w:p>
        </w:tc>
      </w:tr>
    </w:tbl>
    <w:p w14:paraId="385B0E2F" w14:textId="77777777" w:rsidR="008C7CB9" w:rsidRDefault="008C7CB9">
      <w:pPr>
        <w:spacing w:after="160" w:line="259" w:lineRule="auto"/>
        <w:rPr>
          <w:rFonts w:eastAsiaTheme="majorEastAsia" w:cstheme="majorBidi"/>
          <w:b/>
          <w:sz w:val="28"/>
          <w:szCs w:val="24"/>
        </w:rPr>
      </w:pPr>
      <w:r>
        <w:br w:type="page"/>
      </w:r>
    </w:p>
    <w:p w14:paraId="183BE69C" w14:textId="77777777" w:rsidR="006C7DEA" w:rsidRPr="008C7CB9" w:rsidRDefault="006C7DEA" w:rsidP="00E16C75">
      <w:pPr>
        <w:pStyle w:val="berschrift3"/>
        <w:rPr>
          <w:lang w:val="en-US"/>
        </w:rPr>
      </w:pPr>
      <w:bookmarkStart w:id="119" w:name="_Toc79993250"/>
      <w:r>
        <w:lastRenderedPageBreak/>
        <w:t>Pulsar</w:t>
      </w:r>
      <w:bookmarkEnd w:id="119"/>
    </w:p>
    <w:p w14:paraId="4D0AB7BA" w14:textId="77777777" w:rsidR="006C7DEA" w:rsidRPr="008C7CB9" w:rsidRDefault="006C7DEA" w:rsidP="006C7DEA">
      <w:pPr>
        <w:spacing w:after="0" w:line="360" w:lineRule="auto"/>
        <w:jc w:val="both"/>
        <w:rPr>
          <w:b/>
          <w:szCs w:val="20"/>
          <w:lang w:val="en-US"/>
        </w:rPr>
      </w:pPr>
    </w:p>
    <w:p w14:paraId="2F37383B" w14:textId="77777777" w:rsidR="005B4FBC" w:rsidRDefault="001C3A3A" w:rsidP="008C36ED">
      <w:pPr>
        <w:spacing w:after="0" w:line="360" w:lineRule="auto"/>
        <w:jc w:val="both"/>
        <w:rPr>
          <w:rFonts w:cs="Arial"/>
          <w:szCs w:val="20"/>
        </w:rPr>
      </w:pPr>
      <w:r>
        <w:rPr>
          <w:szCs w:val="20"/>
        </w:rPr>
        <w:t>Multifunktionaler</w:t>
      </w:r>
      <w:r w:rsidR="006C7DEA" w:rsidRPr="006C7DEA">
        <w:rPr>
          <w:szCs w:val="20"/>
        </w:rPr>
        <w:t xml:space="preserve"> Abluftventilator im zeitgemäßen Design zur Verwendung im </w:t>
      </w:r>
      <w:r w:rsidR="00F20539">
        <w:t>aV100 Wandeinbauset</w:t>
      </w:r>
      <w:r w:rsidR="006C7DEA" w:rsidRPr="006C7DEA">
        <w:rPr>
          <w:szCs w:val="20"/>
        </w:rPr>
        <w:t xml:space="preserve"> oder </w:t>
      </w:r>
      <w:r w:rsidR="006F62D7" w:rsidRPr="00C80412">
        <w:t>alternative</w:t>
      </w:r>
      <w:r w:rsidR="006F62D7">
        <w:t>s</w:t>
      </w:r>
      <w:r w:rsidR="006F62D7" w:rsidRPr="00C80412">
        <w:t xml:space="preserve"> </w:t>
      </w:r>
      <w:r w:rsidR="006F62D7">
        <w:t>Rundrohr</w:t>
      </w:r>
      <w:r w:rsidR="006F62D7" w:rsidRPr="00C80412">
        <w:t xml:space="preserve"> </w:t>
      </w:r>
      <w:r w:rsidR="006F62D7" w:rsidRPr="006C7DEA">
        <w:rPr>
          <w:rFonts w:cs="Arial"/>
          <w:szCs w:val="20"/>
        </w:rPr>
        <w:t>Ø</w:t>
      </w:r>
      <w:r w:rsidR="006F62D7">
        <w:rPr>
          <w:szCs w:val="20"/>
        </w:rPr>
        <w:t xml:space="preserve"> 100 -</w:t>
      </w:r>
      <w:r w:rsidR="006F62D7" w:rsidRPr="006C7DEA">
        <w:rPr>
          <w:szCs w:val="20"/>
        </w:rPr>
        <w:t xml:space="preserve"> 140 mm</w:t>
      </w:r>
      <w:r w:rsidR="006C7DEA" w:rsidRPr="006C7DEA">
        <w:rPr>
          <w:szCs w:val="20"/>
        </w:rPr>
        <w:t xml:space="preserve">. </w:t>
      </w:r>
      <w:r w:rsidR="005B4FBC">
        <w:rPr>
          <w:rFonts w:cs="Arial"/>
          <w:szCs w:val="20"/>
        </w:rPr>
        <w:t>5 Jahre Herstellergarantie.</w:t>
      </w:r>
    </w:p>
    <w:p w14:paraId="74750B38" w14:textId="77777777" w:rsidR="008C36ED" w:rsidRPr="005B4FBC" w:rsidRDefault="008C36ED" w:rsidP="008C36ED">
      <w:pPr>
        <w:spacing w:after="0" w:line="360" w:lineRule="auto"/>
        <w:jc w:val="both"/>
        <w:rPr>
          <w:rFonts w:cs="Arial"/>
          <w:szCs w:val="20"/>
        </w:rPr>
      </w:pPr>
      <w:r>
        <w:rPr>
          <w:szCs w:val="20"/>
        </w:rPr>
        <w:t xml:space="preserve">Programmierung und </w:t>
      </w:r>
      <w:r w:rsidRPr="006C7DEA">
        <w:rPr>
          <w:szCs w:val="20"/>
        </w:rPr>
        <w:t>Ansteuerung über Bluetooth mittels Applikation „inVENTer Mobile“.</w:t>
      </w:r>
      <w:r w:rsidR="005B4FBC">
        <w:rPr>
          <w:szCs w:val="20"/>
        </w:rPr>
        <w:t xml:space="preserve"> </w:t>
      </w:r>
    </w:p>
    <w:p w14:paraId="493C50BD" w14:textId="77777777" w:rsidR="006C7DEA" w:rsidRPr="006C7DEA" w:rsidRDefault="006C7DEA" w:rsidP="006C7DEA">
      <w:pPr>
        <w:spacing w:after="0" w:line="360" w:lineRule="auto"/>
        <w:jc w:val="both"/>
        <w:rPr>
          <w:szCs w:val="20"/>
        </w:rPr>
      </w:pPr>
    </w:p>
    <w:p w14:paraId="29F243FE" w14:textId="77777777" w:rsidR="006C7DEA" w:rsidRPr="006C7DEA" w:rsidRDefault="006C7DEA" w:rsidP="006C7DEA">
      <w:pPr>
        <w:spacing w:after="0" w:line="360" w:lineRule="auto"/>
        <w:jc w:val="both"/>
        <w:rPr>
          <w:szCs w:val="20"/>
          <w:u w:val="single"/>
        </w:rPr>
      </w:pPr>
      <w:r w:rsidRPr="006C7DEA">
        <w:rPr>
          <w:szCs w:val="20"/>
          <w:u w:val="single"/>
        </w:rPr>
        <w:t>Kompakter Einschub bestehend aus:</w:t>
      </w:r>
    </w:p>
    <w:p w14:paraId="4E273F3D" w14:textId="77777777" w:rsidR="006C7DEA" w:rsidRPr="006C7DEA" w:rsidRDefault="006C7DEA" w:rsidP="006C7DEA">
      <w:pPr>
        <w:spacing w:after="0" w:line="360" w:lineRule="auto"/>
        <w:jc w:val="both"/>
        <w:rPr>
          <w:szCs w:val="20"/>
        </w:rPr>
      </w:pPr>
    </w:p>
    <w:p w14:paraId="52B1EA70" w14:textId="77777777" w:rsidR="006C7DEA" w:rsidRDefault="006C7DEA" w:rsidP="006C7DEA">
      <w:pPr>
        <w:spacing w:after="0" w:line="360" w:lineRule="auto"/>
        <w:jc w:val="both"/>
        <w:rPr>
          <w:szCs w:val="20"/>
        </w:rPr>
      </w:pPr>
      <w:r>
        <w:rPr>
          <w:szCs w:val="20"/>
        </w:rPr>
        <w:t xml:space="preserve">Rundes Ventilatorgehäuse </w:t>
      </w:r>
      <w:r w:rsidRPr="006C7DEA">
        <w:rPr>
          <w:rFonts w:cs="Arial"/>
          <w:szCs w:val="20"/>
        </w:rPr>
        <w:t>Ø</w:t>
      </w:r>
      <w:r w:rsidRPr="006C7DEA">
        <w:rPr>
          <w:szCs w:val="20"/>
        </w:rPr>
        <w:t xml:space="preserve"> 1</w:t>
      </w:r>
      <w:r w:rsidR="00BE73C5">
        <w:rPr>
          <w:szCs w:val="20"/>
        </w:rPr>
        <w:t>7</w:t>
      </w:r>
      <w:r w:rsidRPr="006C7DEA">
        <w:rPr>
          <w:szCs w:val="20"/>
        </w:rPr>
        <w:t>7 mm</w:t>
      </w:r>
      <w:r>
        <w:rPr>
          <w:szCs w:val="20"/>
        </w:rPr>
        <w:t xml:space="preserve"> mit Gummidichtung</w:t>
      </w:r>
      <w:r w:rsidRPr="006C7DEA">
        <w:rPr>
          <w:szCs w:val="20"/>
        </w:rPr>
        <w:t>.</w:t>
      </w:r>
      <w:r>
        <w:rPr>
          <w:szCs w:val="20"/>
        </w:rPr>
        <w:t xml:space="preserve"> Farbe weiß.</w:t>
      </w:r>
      <w:r w:rsidR="001C3A3A">
        <w:rPr>
          <w:szCs w:val="20"/>
        </w:rPr>
        <w:t xml:space="preserve"> </w:t>
      </w:r>
    </w:p>
    <w:p w14:paraId="0E7BBE61" w14:textId="77777777" w:rsidR="008C36ED" w:rsidRDefault="008C36ED" w:rsidP="006C7DEA">
      <w:pPr>
        <w:spacing w:after="0" w:line="360" w:lineRule="auto"/>
        <w:jc w:val="both"/>
        <w:rPr>
          <w:szCs w:val="20"/>
        </w:rPr>
      </w:pPr>
      <w:r>
        <w:rPr>
          <w:szCs w:val="20"/>
        </w:rPr>
        <w:t xml:space="preserve">Leicht zugängliche </w:t>
      </w:r>
      <w:r w:rsidR="006C7DEA">
        <w:rPr>
          <w:szCs w:val="20"/>
        </w:rPr>
        <w:t>Ventilatoreinheit</w:t>
      </w:r>
      <w:r>
        <w:rPr>
          <w:szCs w:val="20"/>
        </w:rPr>
        <w:t xml:space="preserve"> zur einfachen Reinigung</w:t>
      </w:r>
      <w:r w:rsidR="001C3A3A">
        <w:rPr>
          <w:szCs w:val="20"/>
        </w:rPr>
        <w:t xml:space="preserve"> m</w:t>
      </w:r>
      <w:r w:rsidR="007B0DAA">
        <w:rPr>
          <w:szCs w:val="20"/>
        </w:rPr>
        <w:t xml:space="preserve">it </w:t>
      </w:r>
      <w:r w:rsidR="00FF73D1">
        <w:rPr>
          <w:szCs w:val="20"/>
        </w:rPr>
        <w:t xml:space="preserve">integrierter </w:t>
      </w:r>
      <w:r>
        <w:rPr>
          <w:szCs w:val="20"/>
        </w:rPr>
        <w:t>Sensorik.</w:t>
      </w:r>
    </w:p>
    <w:p w14:paraId="3C435419" w14:textId="77777777" w:rsidR="008C36ED" w:rsidRDefault="008C36ED" w:rsidP="006C7DEA">
      <w:pPr>
        <w:spacing w:after="0" w:line="360" w:lineRule="auto"/>
        <w:jc w:val="both"/>
        <w:rPr>
          <w:szCs w:val="20"/>
        </w:rPr>
      </w:pPr>
    </w:p>
    <w:p w14:paraId="7DFE1A25" w14:textId="77777777" w:rsidR="008C36ED" w:rsidRDefault="008C36ED" w:rsidP="006C7DEA">
      <w:pPr>
        <w:spacing w:after="0" w:line="360" w:lineRule="auto"/>
        <w:jc w:val="both"/>
        <w:rPr>
          <w:szCs w:val="20"/>
          <w:u w:val="single"/>
        </w:rPr>
      </w:pPr>
      <w:r w:rsidRPr="008C36ED">
        <w:rPr>
          <w:szCs w:val="20"/>
          <w:u w:val="single"/>
        </w:rPr>
        <w:t>Ausstattung:</w:t>
      </w:r>
    </w:p>
    <w:p w14:paraId="183E0032" w14:textId="77777777" w:rsidR="008C36ED" w:rsidRDefault="008C36ED" w:rsidP="006C7DEA">
      <w:pPr>
        <w:spacing w:after="0" w:line="360" w:lineRule="auto"/>
        <w:jc w:val="both"/>
        <w:rPr>
          <w:szCs w:val="20"/>
          <w:u w:val="single"/>
        </w:rPr>
      </w:pPr>
    </w:p>
    <w:p w14:paraId="1D9A304B" w14:textId="77777777" w:rsidR="008C36ED" w:rsidRDefault="008C36ED" w:rsidP="006C7DEA">
      <w:pPr>
        <w:spacing w:after="0" w:line="360" w:lineRule="auto"/>
        <w:jc w:val="both"/>
        <w:rPr>
          <w:szCs w:val="20"/>
        </w:rPr>
      </w:pPr>
      <w:r w:rsidRPr="006C7DEA">
        <w:rPr>
          <w:szCs w:val="20"/>
        </w:rPr>
        <w:t>Anschluss von Netzspannung 230 V oder Schutzkleinspannung.</w:t>
      </w:r>
    </w:p>
    <w:p w14:paraId="3F3B7494" w14:textId="77777777" w:rsidR="00FF73D1" w:rsidRDefault="00FF73D1" w:rsidP="006C7DEA">
      <w:pPr>
        <w:spacing w:after="0" w:line="360" w:lineRule="auto"/>
        <w:jc w:val="both"/>
        <w:rPr>
          <w:szCs w:val="20"/>
        </w:rPr>
      </w:pPr>
      <w:r>
        <w:rPr>
          <w:szCs w:val="20"/>
        </w:rPr>
        <w:t>Feuchtesensor zur automatischen Feuchtüberwachung.</w:t>
      </w:r>
    </w:p>
    <w:p w14:paraId="66F4289B" w14:textId="77777777" w:rsidR="00FF73D1" w:rsidRDefault="00FF73D1" w:rsidP="006C7DEA">
      <w:pPr>
        <w:spacing w:after="0" w:line="360" w:lineRule="auto"/>
        <w:jc w:val="both"/>
        <w:rPr>
          <w:szCs w:val="20"/>
        </w:rPr>
      </w:pPr>
      <w:r>
        <w:rPr>
          <w:szCs w:val="20"/>
        </w:rPr>
        <w:t>Lichtsensor mit Nachlaufsteuerung und Einschaltverzögerung.</w:t>
      </w:r>
    </w:p>
    <w:p w14:paraId="3FC6B027" w14:textId="77777777" w:rsidR="00FF73D1" w:rsidRDefault="00FF73D1" w:rsidP="006C7DEA">
      <w:pPr>
        <w:spacing w:after="0" w:line="360" w:lineRule="auto"/>
        <w:jc w:val="both"/>
        <w:rPr>
          <w:szCs w:val="20"/>
        </w:rPr>
      </w:pPr>
      <w:r>
        <w:rPr>
          <w:szCs w:val="20"/>
        </w:rPr>
        <w:t>Anpassung von Empfindlichkeit und Lüftungsintensität bei beiden Sensoren.</w:t>
      </w:r>
    </w:p>
    <w:p w14:paraId="4460ACF2" w14:textId="77777777" w:rsidR="00FF73D1" w:rsidRDefault="00880418" w:rsidP="006C7DEA">
      <w:pPr>
        <w:spacing w:after="0" w:line="360" w:lineRule="auto"/>
        <w:jc w:val="both"/>
        <w:rPr>
          <w:szCs w:val="20"/>
        </w:rPr>
      </w:pPr>
      <w:r>
        <w:rPr>
          <w:szCs w:val="20"/>
        </w:rPr>
        <w:t xml:space="preserve">Boost-Funktion. </w:t>
      </w:r>
      <w:r w:rsidR="00FF73D1">
        <w:rPr>
          <w:szCs w:val="20"/>
        </w:rPr>
        <w:t>Pausenfunktion zur Definition von Ruhezeiten.</w:t>
      </w:r>
    </w:p>
    <w:p w14:paraId="4BD7A584" w14:textId="77777777" w:rsidR="00FF73D1" w:rsidRDefault="00FF73D1" w:rsidP="006C7DEA">
      <w:pPr>
        <w:spacing w:after="0" w:line="360" w:lineRule="auto"/>
        <w:jc w:val="both"/>
        <w:rPr>
          <w:szCs w:val="20"/>
        </w:rPr>
      </w:pPr>
      <w:r>
        <w:rPr>
          <w:szCs w:val="20"/>
        </w:rPr>
        <w:t>Intervallbetrieb für automatische Grundlüftungszyklen. Dauerlüftungsfunktion möglich.</w:t>
      </w:r>
    </w:p>
    <w:p w14:paraId="2AF59E7C" w14:textId="77777777" w:rsidR="008C36ED" w:rsidRDefault="008C36ED" w:rsidP="006C7DEA">
      <w:pPr>
        <w:spacing w:after="0" w:line="360" w:lineRule="auto"/>
        <w:jc w:val="both"/>
        <w:rPr>
          <w:szCs w:val="20"/>
        </w:rPr>
      </w:pPr>
      <w:r>
        <w:rPr>
          <w:szCs w:val="20"/>
        </w:rPr>
        <w:t>Temperatureinstellung bei Verwendung als Überströmventilator.</w:t>
      </w:r>
    </w:p>
    <w:p w14:paraId="2BCDB33F" w14:textId="77777777" w:rsidR="008C36ED" w:rsidRPr="006C7DEA" w:rsidRDefault="008C36ED" w:rsidP="008C36ED">
      <w:pPr>
        <w:spacing w:after="0" w:line="360" w:lineRule="auto"/>
        <w:jc w:val="both"/>
        <w:rPr>
          <w:szCs w:val="20"/>
        </w:rPr>
      </w:pPr>
      <w:r w:rsidRPr="006C7DEA">
        <w:rPr>
          <w:szCs w:val="20"/>
        </w:rPr>
        <w:t>Wand- oder Deckenmontage.</w:t>
      </w:r>
    </w:p>
    <w:p w14:paraId="0D623435" w14:textId="77777777" w:rsidR="008C36ED" w:rsidRDefault="008C36ED" w:rsidP="006C7DEA">
      <w:pPr>
        <w:spacing w:after="0" w:line="360" w:lineRule="auto"/>
        <w:jc w:val="both"/>
        <w:rPr>
          <w:szCs w:val="20"/>
        </w:rPr>
      </w:pPr>
    </w:p>
    <w:p w14:paraId="0B799133" w14:textId="77777777" w:rsidR="008C36ED" w:rsidRPr="008C36ED" w:rsidRDefault="008C36ED" w:rsidP="006C7DEA">
      <w:pPr>
        <w:spacing w:after="0" w:line="360" w:lineRule="auto"/>
        <w:jc w:val="both"/>
        <w:rPr>
          <w:szCs w:val="20"/>
          <w:u w:val="single"/>
        </w:rPr>
      </w:pPr>
      <w:r w:rsidRPr="008C36ED">
        <w:rPr>
          <w:szCs w:val="20"/>
          <w:u w:val="single"/>
        </w:rPr>
        <w:t>Technische Daten:</w:t>
      </w:r>
    </w:p>
    <w:p w14:paraId="51C410FE" w14:textId="77777777" w:rsidR="008C36ED" w:rsidRDefault="008C36ED" w:rsidP="006C7DEA">
      <w:pPr>
        <w:spacing w:after="0" w:line="360" w:lineRule="auto"/>
        <w:jc w:val="both"/>
        <w:rPr>
          <w:szCs w:val="20"/>
        </w:rPr>
      </w:pPr>
    </w:p>
    <w:p w14:paraId="69CCB457" w14:textId="77777777" w:rsidR="00880418" w:rsidRDefault="00880418" w:rsidP="00880418">
      <w:pPr>
        <w:spacing w:after="0" w:line="360" w:lineRule="auto"/>
        <w:jc w:val="both"/>
      </w:pPr>
      <w:r w:rsidRPr="00746CE2">
        <w:t>Abluftvolumenstrom</w:t>
      </w:r>
      <w:r>
        <w:t xml:space="preserve"> [m³/h]</w:t>
      </w:r>
      <w:r w:rsidRPr="00746CE2">
        <w:t xml:space="preserve"> </w:t>
      </w:r>
      <w:r>
        <w:tab/>
      </w:r>
      <w:r>
        <w:tab/>
      </w:r>
      <w:r>
        <w:tab/>
        <w:t>110</w:t>
      </w:r>
    </w:p>
    <w:p w14:paraId="6D2F662A" w14:textId="77777777" w:rsidR="00880418" w:rsidRPr="00746CE2" w:rsidRDefault="00880418" w:rsidP="00880418">
      <w:pPr>
        <w:spacing w:after="0" w:line="360" w:lineRule="auto"/>
        <w:jc w:val="both"/>
      </w:pPr>
      <w:r w:rsidRPr="00746CE2">
        <w:t>Leistungsaufnahme</w:t>
      </w:r>
      <w:r>
        <w:t xml:space="preserve"> [W]</w:t>
      </w:r>
      <w:r w:rsidRPr="00746CE2">
        <w:t xml:space="preserve"> </w:t>
      </w:r>
      <w:r>
        <w:tab/>
      </w:r>
      <w:r>
        <w:tab/>
      </w:r>
      <w:r>
        <w:tab/>
        <w:t>4</w:t>
      </w:r>
    </w:p>
    <w:p w14:paraId="4E6F3D10" w14:textId="77777777" w:rsidR="00880418" w:rsidRDefault="00880418" w:rsidP="00880418">
      <w:pPr>
        <w:spacing w:after="0" w:line="360" w:lineRule="auto"/>
        <w:jc w:val="both"/>
      </w:pPr>
      <w:r w:rsidRPr="00651FAE">
        <w:t xml:space="preserve">Betriebsspannung </w:t>
      </w:r>
      <w:r>
        <w:rPr>
          <w:rFonts w:cs="Arial"/>
          <w:szCs w:val="20"/>
        </w:rPr>
        <w:t>[V AC] / [Hz]</w:t>
      </w:r>
      <w:r>
        <w:tab/>
      </w:r>
      <w:r>
        <w:tab/>
      </w:r>
      <w:r>
        <w:tab/>
        <w:t>230 / 50</w:t>
      </w:r>
    </w:p>
    <w:p w14:paraId="1C86668E" w14:textId="77777777" w:rsidR="00880418" w:rsidRDefault="00880418" w:rsidP="00880418">
      <w:pPr>
        <w:spacing w:after="0" w:line="360" w:lineRule="auto"/>
        <w:jc w:val="both"/>
      </w:pPr>
      <w:r w:rsidRPr="006C7DEA">
        <w:rPr>
          <w:szCs w:val="20"/>
        </w:rPr>
        <w:t>Be</w:t>
      </w:r>
      <w:r>
        <w:rPr>
          <w:szCs w:val="20"/>
        </w:rPr>
        <w:t>triebsspannung, alternativ [V DC]</w:t>
      </w:r>
      <w:r>
        <w:rPr>
          <w:szCs w:val="20"/>
        </w:rPr>
        <w:tab/>
      </w:r>
      <w:r>
        <w:rPr>
          <w:szCs w:val="20"/>
        </w:rPr>
        <w:tab/>
        <w:t>12</w:t>
      </w:r>
    </w:p>
    <w:p w14:paraId="6B1923F5" w14:textId="3667081B" w:rsidR="00880418" w:rsidRPr="002F400A" w:rsidRDefault="00106118" w:rsidP="00880418">
      <w:pPr>
        <w:spacing w:after="0" w:line="360" w:lineRule="auto"/>
        <w:jc w:val="both"/>
      </w:pPr>
      <w:r>
        <w:t xml:space="preserve">Schalldruckpegel </w:t>
      </w:r>
      <w:r w:rsidR="00880418">
        <w:t>[</w:t>
      </w:r>
      <w:r w:rsidR="00880418" w:rsidRPr="002F400A">
        <w:t>dB(A)]</w:t>
      </w:r>
      <w:r w:rsidR="00880418" w:rsidRPr="002F400A">
        <w:tab/>
      </w:r>
      <w:r w:rsidR="00880418" w:rsidRPr="002F400A">
        <w:tab/>
      </w:r>
      <w:r w:rsidR="00880418" w:rsidRPr="002F400A">
        <w:tab/>
      </w:r>
      <w:r w:rsidR="00880418">
        <w:t>17 - 20</w:t>
      </w:r>
    </w:p>
    <w:p w14:paraId="3E856E0F" w14:textId="77777777" w:rsidR="00880418" w:rsidRPr="002F400A" w:rsidRDefault="00880418" w:rsidP="00880418">
      <w:pPr>
        <w:spacing w:after="0" w:line="360" w:lineRule="auto"/>
        <w:jc w:val="both"/>
      </w:pPr>
      <w:r w:rsidRPr="002F400A">
        <w:t>Schutzart IP</w:t>
      </w:r>
      <w:r w:rsidR="0037084B">
        <w:t xml:space="preserve"> </w:t>
      </w:r>
      <w:r w:rsidRPr="002F400A">
        <w:t>44. Schutzklasse II.</w:t>
      </w:r>
    </w:p>
    <w:p w14:paraId="1FDBF943" w14:textId="77777777" w:rsidR="00880418" w:rsidRDefault="00880418" w:rsidP="006C7DEA">
      <w:pPr>
        <w:spacing w:after="0" w:line="360" w:lineRule="auto"/>
        <w:jc w:val="both"/>
        <w:rPr>
          <w:szCs w:val="20"/>
        </w:rPr>
      </w:pPr>
    </w:p>
    <w:p w14:paraId="54F64193" w14:textId="77777777" w:rsidR="007B0DAA" w:rsidRDefault="006C7DEA" w:rsidP="006C7DEA">
      <w:pPr>
        <w:spacing w:after="0" w:line="360" w:lineRule="auto"/>
        <w:jc w:val="both"/>
        <w:rPr>
          <w:szCs w:val="20"/>
        </w:rPr>
      </w:pPr>
      <w:r w:rsidRPr="006C7DEA">
        <w:rPr>
          <w:szCs w:val="20"/>
        </w:rPr>
        <w:t xml:space="preserve">Netzteil </w:t>
      </w:r>
      <w:r w:rsidR="007B0DAA">
        <w:rPr>
          <w:szCs w:val="20"/>
        </w:rPr>
        <w:t>NT16</w:t>
      </w:r>
      <w:r w:rsidR="00880418">
        <w:rPr>
          <w:szCs w:val="20"/>
        </w:rPr>
        <w:t>-aV</w:t>
      </w:r>
      <w:r w:rsidR="007B0DAA">
        <w:rPr>
          <w:szCs w:val="20"/>
        </w:rPr>
        <w:t xml:space="preserve"> </w:t>
      </w:r>
      <w:r w:rsidRPr="006C7DEA">
        <w:rPr>
          <w:szCs w:val="20"/>
        </w:rPr>
        <w:t xml:space="preserve">für Anschluss Schutzkleinspannung </w:t>
      </w:r>
      <w:r w:rsidR="007B0DAA">
        <w:rPr>
          <w:szCs w:val="20"/>
        </w:rPr>
        <w:t>separat</w:t>
      </w:r>
      <w:r w:rsidR="007E55FF">
        <w:rPr>
          <w:szCs w:val="20"/>
        </w:rPr>
        <w:t>.</w:t>
      </w:r>
    </w:p>
    <w:p w14:paraId="063E9420" w14:textId="77777777" w:rsidR="006C7DEA" w:rsidRPr="006C7DEA" w:rsidRDefault="007D6C40" w:rsidP="006C7DEA">
      <w:pPr>
        <w:spacing w:after="0" w:line="360" w:lineRule="auto"/>
        <w:jc w:val="both"/>
        <w:rPr>
          <w:szCs w:val="20"/>
        </w:rPr>
      </w:pPr>
      <w:r>
        <w:rPr>
          <w:szCs w:val="20"/>
        </w:rPr>
        <w:t xml:space="preserve">Anwendungssoftware </w:t>
      </w:r>
      <w:r w:rsidR="006C7DEA" w:rsidRPr="006C7DEA">
        <w:rPr>
          <w:szCs w:val="20"/>
        </w:rPr>
        <w:t>„inVENTer Mobile“</w:t>
      </w:r>
      <w:r>
        <w:rPr>
          <w:szCs w:val="20"/>
        </w:rPr>
        <w:t xml:space="preserve"> </w:t>
      </w:r>
      <w:r w:rsidR="006C7DEA" w:rsidRPr="006C7DEA">
        <w:rPr>
          <w:szCs w:val="20"/>
        </w:rPr>
        <w:t>zur Inbetriebnahme und Justierung über Bluetooth-Mobilgerät kostenlos als</w:t>
      </w:r>
      <w:r>
        <w:rPr>
          <w:szCs w:val="20"/>
        </w:rPr>
        <w:t xml:space="preserve"> App-</w:t>
      </w:r>
      <w:r w:rsidR="006C7DEA" w:rsidRPr="006C7DEA">
        <w:rPr>
          <w:szCs w:val="20"/>
        </w:rPr>
        <w:t xml:space="preserve">Download im Google Play Store oder App Store (iOS). </w:t>
      </w:r>
    </w:p>
    <w:p w14:paraId="29C53C6F" w14:textId="77777777" w:rsidR="006C7DEA" w:rsidRPr="006C7DEA" w:rsidRDefault="006C7DEA" w:rsidP="006C7DE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7B0DAA" w:rsidRPr="00F91EA2" w14:paraId="1EB22AB4" w14:textId="77777777" w:rsidTr="00711040">
        <w:tc>
          <w:tcPr>
            <w:tcW w:w="1134" w:type="dxa"/>
            <w:vAlign w:val="bottom"/>
          </w:tcPr>
          <w:p w14:paraId="0EAC39A1" w14:textId="77777777" w:rsidR="007B0DAA" w:rsidRPr="00F91EA2" w:rsidRDefault="007B0DAA" w:rsidP="00711040">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02B9E06" w14:textId="77777777" w:rsidR="007B0DAA" w:rsidRPr="00F91EA2" w:rsidRDefault="007B0DAA" w:rsidP="00711040">
            <w:pPr>
              <w:spacing w:after="0" w:line="360" w:lineRule="auto"/>
              <w:jc w:val="right"/>
              <w:rPr>
                <w:rFonts w:cs="Arial"/>
                <w:b/>
                <w:sz w:val="22"/>
                <w:szCs w:val="20"/>
              </w:rPr>
            </w:pPr>
          </w:p>
        </w:tc>
        <w:tc>
          <w:tcPr>
            <w:tcW w:w="2819" w:type="dxa"/>
            <w:vAlign w:val="bottom"/>
          </w:tcPr>
          <w:p w14:paraId="2459F910" w14:textId="77777777" w:rsidR="007B0DAA" w:rsidRPr="00F91EA2" w:rsidRDefault="007B0DAA" w:rsidP="00711040">
            <w:pPr>
              <w:spacing w:after="0" w:line="360" w:lineRule="auto"/>
              <w:rPr>
                <w:rFonts w:cs="Arial"/>
                <w:sz w:val="22"/>
                <w:szCs w:val="20"/>
              </w:rPr>
            </w:pPr>
            <w:r w:rsidRPr="00F91EA2">
              <w:rPr>
                <w:rFonts w:cs="Arial"/>
                <w:sz w:val="22"/>
                <w:szCs w:val="20"/>
              </w:rPr>
              <w:t>Stk.</w:t>
            </w:r>
          </w:p>
        </w:tc>
        <w:tc>
          <w:tcPr>
            <w:tcW w:w="583" w:type="dxa"/>
            <w:vAlign w:val="bottom"/>
          </w:tcPr>
          <w:p w14:paraId="2AB4AD16" w14:textId="77777777" w:rsidR="007B0DAA" w:rsidRPr="00F91EA2" w:rsidRDefault="007B0DAA" w:rsidP="00711040">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7060F7C9" w14:textId="77777777" w:rsidR="007B0DAA" w:rsidRPr="00F91EA2" w:rsidRDefault="007B0DAA" w:rsidP="00711040">
            <w:pPr>
              <w:spacing w:after="0" w:line="360" w:lineRule="auto"/>
              <w:jc w:val="right"/>
              <w:rPr>
                <w:rFonts w:cs="Arial"/>
                <w:b/>
                <w:sz w:val="22"/>
                <w:szCs w:val="20"/>
              </w:rPr>
            </w:pPr>
          </w:p>
        </w:tc>
        <w:tc>
          <w:tcPr>
            <w:tcW w:w="608" w:type="dxa"/>
            <w:vAlign w:val="bottom"/>
          </w:tcPr>
          <w:p w14:paraId="530ECF35" w14:textId="77777777" w:rsidR="007B0DAA" w:rsidRPr="00F91EA2" w:rsidRDefault="007B0DAA" w:rsidP="00711040">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7A300163" w14:textId="77777777" w:rsidR="007B0DAA" w:rsidRPr="00F91EA2" w:rsidRDefault="007B0DAA" w:rsidP="00711040">
            <w:pPr>
              <w:spacing w:after="0" w:line="360" w:lineRule="auto"/>
              <w:jc w:val="right"/>
              <w:rPr>
                <w:rFonts w:cs="Arial"/>
                <w:b/>
                <w:sz w:val="22"/>
                <w:szCs w:val="20"/>
              </w:rPr>
            </w:pPr>
          </w:p>
        </w:tc>
      </w:tr>
    </w:tbl>
    <w:p w14:paraId="341CF90F" w14:textId="77777777" w:rsidR="007B0DAA" w:rsidRDefault="007B0DAA">
      <w:pPr>
        <w:spacing w:after="160" w:line="259" w:lineRule="auto"/>
        <w:rPr>
          <w:b/>
          <w:szCs w:val="20"/>
        </w:rPr>
      </w:pPr>
    </w:p>
    <w:p w14:paraId="568B7ABB" w14:textId="77777777" w:rsidR="008933D3" w:rsidRDefault="00491A5F">
      <w:pPr>
        <w:spacing w:after="160" w:line="259" w:lineRule="auto"/>
        <w:rPr>
          <w:rFonts w:eastAsiaTheme="majorEastAsia" w:cstheme="majorBidi"/>
          <w:b/>
          <w:sz w:val="28"/>
          <w:szCs w:val="24"/>
        </w:rPr>
      </w:pPr>
      <w:r>
        <w:br w:type="page"/>
      </w:r>
    </w:p>
    <w:p w14:paraId="3FF0404F" w14:textId="77777777" w:rsidR="00E044C2" w:rsidRDefault="00E044C2" w:rsidP="00E044C2">
      <w:pPr>
        <w:pStyle w:val="berschrift3"/>
      </w:pPr>
      <w:bookmarkStart w:id="120" w:name="_Toc79993251"/>
      <w:r>
        <w:lastRenderedPageBreak/>
        <w:t>Aviant</w:t>
      </w:r>
      <w:bookmarkEnd w:id="120"/>
    </w:p>
    <w:p w14:paraId="7EDFF182" w14:textId="77777777" w:rsidR="008933D3" w:rsidRPr="003940F4" w:rsidRDefault="008933D3" w:rsidP="008933D3">
      <w:pPr>
        <w:spacing w:after="0" w:line="360" w:lineRule="auto"/>
        <w:jc w:val="both"/>
        <w:rPr>
          <w:b/>
          <w:szCs w:val="20"/>
        </w:rPr>
      </w:pPr>
    </w:p>
    <w:p w14:paraId="70410E1F" w14:textId="77777777" w:rsidR="008933D3" w:rsidRDefault="008933D3" w:rsidP="008933D3">
      <w:pPr>
        <w:spacing w:after="0" w:line="360" w:lineRule="auto"/>
        <w:jc w:val="both"/>
        <w:rPr>
          <w:szCs w:val="20"/>
        </w:rPr>
      </w:pPr>
      <w:r>
        <w:rPr>
          <w:szCs w:val="20"/>
        </w:rPr>
        <w:t xml:space="preserve">Multifunktionaler Abluftventilator zur Verwendung im </w:t>
      </w:r>
      <w:r>
        <w:t>aV100 Wandeinbauset</w:t>
      </w:r>
      <w:r>
        <w:rPr>
          <w:szCs w:val="20"/>
        </w:rPr>
        <w:t xml:space="preserve"> oder </w:t>
      </w:r>
      <w:r w:rsidR="006F62D7" w:rsidRPr="00C80412">
        <w:t>alternative</w:t>
      </w:r>
      <w:r w:rsidR="006F62D7">
        <w:t>s</w:t>
      </w:r>
      <w:r w:rsidR="006F62D7" w:rsidRPr="00C80412">
        <w:t xml:space="preserve"> </w:t>
      </w:r>
      <w:r w:rsidR="006F62D7">
        <w:t>Rundrohr</w:t>
      </w:r>
      <w:r w:rsidR="006F62D7" w:rsidRPr="00C80412">
        <w:t xml:space="preserve"> </w:t>
      </w:r>
      <w:r w:rsidR="006F62D7" w:rsidRPr="006C7DEA">
        <w:rPr>
          <w:rFonts w:cs="Arial"/>
          <w:szCs w:val="20"/>
        </w:rPr>
        <w:t>Ø</w:t>
      </w:r>
      <w:r w:rsidR="006F62D7">
        <w:rPr>
          <w:szCs w:val="20"/>
        </w:rPr>
        <w:t xml:space="preserve"> 100 - 125 mm</w:t>
      </w:r>
      <w:r>
        <w:rPr>
          <w:szCs w:val="20"/>
        </w:rPr>
        <w:t xml:space="preserve">. </w:t>
      </w:r>
      <w:r>
        <w:rPr>
          <w:rFonts w:cs="Arial"/>
          <w:szCs w:val="20"/>
        </w:rPr>
        <w:t xml:space="preserve">5 Jahre Herstellergarantie. Optionale </w:t>
      </w:r>
      <w:r>
        <w:rPr>
          <w:szCs w:val="20"/>
        </w:rPr>
        <w:t>Programmierung und Ansteuerung über Bluetooth mittels Applikation „inVENTer Mobile“.</w:t>
      </w:r>
    </w:p>
    <w:p w14:paraId="0AC7ABE2" w14:textId="77777777" w:rsidR="008933D3" w:rsidRDefault="008933D3" w:rsidP="008933D3">
      <w:pPr>
        <w:spacing w:after="0" w:line="360" w:lineRule="auto"/>
        <w:jc w:val="both"/>
        <w:rPr>
          <w:szCs w:val="20"/>
        </w:rPr>
      </w:pPr>
    </w:p>
    <w:p w14:paraId="2919B0E1" w14:textId="77777777" w:rsidR="008933D3" w:rsidRDefault="008933D3" w:rsidP="008933D3">
      <w:pPr>
        <w:spacing w:after="0" w:line="360" w:lineRule="auto"/>
        <w:jc w:val="both"/>
        <w:rPr>
          <w:szCs w:val="20"/>
          <w:u w:val="single"/>
        </w:rPr>
      </w:pPr>
      <w:r>
        <w:rPr>
          <w:szCs w:val="20"/>
          <w:u w:val="single"/>
        </w:rPr>
        <w:t>Kompakter Einschub bestehend aus:</w:t>
      </w:r>
    </w:p>
    <w:p w14:paraId="59A36EEB" w14:textId="77777777" w:rsidR="008933D3" w:rsidRDefault="008933D3" w:rsidP="008933D3">
      <w:pPr>
        <w:spacing w:after="0" w:line="360" w:lineRule="auto"/>
        <w:jc w:val="both"/>
        <w:rPr>
          <w:szCs w:val="20"/>
        </w:rPr>
      </w:pPr>
    </w:p>
    <w:p w14:paraId="6DE31CA3" w14:textId="77777777" w:rsidR="008933D3" w:rsidRDefault="008933D3" w:rsidP="008933D3">
      <w:pPr>
        <w:spacing w:after="0" w:line="360" w:lineRule="auto"/>
        <w:jc w:val="both"/>
        <w:rPr>
          <w:szCs w:val="20"/>
        </w:rPr>
      </w:pPr>
      <w:r>
        <w:rPr>
          <w:szCs w:val="20"/>
        </w:rPr>
        <w:t>Flaches Ventilatorgehäuse 185 x 160 x 40 (B x H x T) mit abnehmbarer Design-Innenblende 182 x 157 (B x H). Material ABS. Farbe weiß.</w:t>
      </w:r>
    </w:p>
    <w:p w14:paraId="3CCE8F4D" w14:textId="77777777" w:rsidR="008933D3" w:rsidRDefault="008933D3" w:rsidP="008933D3">
      <w:pPr>
        <w:spacing w:after="0" w:line="360" w:lineRule="auto"/>
        <w:jc w:val="both"/>
        <w:rPr>
          <w:szCs w:val="20"/>
        </w:rPr>
      </w:pPr>
      <w:r>
        <w:rPr>
          <w:szCs w:val="20"/>
        </w:rPr>
        <w:t>Sensor-Trio bestehend aus Feuchte-, Geruchs- und Lichtsensor im Gehäuse integriert.</w:t>
      </w:r>
    </w:p>
    <w:p w14:paraId="5B5C6100" w14:textId="77777777" w:rsidR="008933D3" w:rsidRDefault="008933D3" w:rsidP="008933D3">
      <w:pPr>
        <w:spacing w:after="0" w:line="360" w:lineRule="auto"/>
        <w:jc w:val="both"/>
        <w:rPr>
          <w:rFonts w:cs="Arial"/>
          <w:szCs w:val="20"/>
        </w:rPr>
      </w:pPr>
      <w:r>
        <w:rPr>
          <w:szCs w:val="20"/>
        </w:rPr>
        <w:t xml:space="preserve">Bedienelement mit kapazitativen Tastfeldern oder alternativ App-Bedienung mittels „inVENTer Mobile“. </w:t>
      </w:r>
    </w:p>
    <w:p w14:paraId="020229A6" w14:textId="77777777" w:rsidR="008933D3" w:rsidRDefault="008933D3" w:rsidP="008933D3">
      <w:pPr>
        <w:spacing w:after="0" w:line="360" w:lineRule="auto"/>
        <w:jc w:val="both"/>
        <w:rPr>
          <w:szCs w:val="20"/>
        </w:rPr>
      </w:pPr>
    </w:p>
    <w:p w14:paraId="28048751" w14:textId="77777777" w:rsidR="008933D3" w:rsidRDefault="008933D3" w:rsidP="008933D3">
      <w:pPr>
        <w:spacing w:after="0" w:line="360" w:lineRule="auto"/>
        <w:jc w:val="both"/>
        <w:rPr>
          <w:szCs w:val="20"/>
          <w:u w:val="single"/>
        </w:rPr>
      </w:pPr>
      <w:r>
        <w:rPr>
          <w:szCs w:val="20"/>
          <w:u w:val="single"/>
        </w:rPr>
        <w:t>Ausstattung:</w:t>
      </w:r>
    </w:p>
    <w:p w14:paraId="50C8093E" w14:textId="77777777" w:rsidR="008933D3" w:rsidRDefault="008933D3" w:rsidP="008933D3">
      <w:pPr>
        <w:spacing w:after="0" w:line="360" w:lineRule="auto"/>
        <w:jc w:val="both"/>
        <w:rPr>
          <w:szCs w:val="20"/>
          <w:u w:val="single"/>
        </w:rPr>
      </w:pPr>
    </w:p>
    <w:p w14:paraId="25175FB3" w14:textId="77777777" w:rsidR="008933D3" w:rsidRDefault="008933D3" w:rsidP="008933D3">
      <w:pPr>
        <w:spacing w:after="0" w:line="360" w:lineRule="auto"/>
        <w:jc w:val="both"/>
        <w:rPr>
          <w:szCs w:val="20"/>
        </w:rPr>
      </w:pPr>
      <w:r>
        <w:rPr>
          <w:szCs w:val="20"/>
        </w:rPr>
        <w:t>Feuchtsensor zur automatischen Feuchteüberwachung.</w:t>
      </w:r>
    </w:p>
    <w:p w14:paraId="0CBF1725" w14:textId="77777777" w:rsidR="008933D3" w:rsidRDefault="008933D3" w:rsidP="008933D3">
      <w:pPr>
        <w:spacing w:after="0" w:line="360" w:lineRule="auto"/>
        <w:jc w:val="both"/>
        <w:rPr>
          <w:szCs w:val="20"/>
        </w:rPr>
      </w:pPr>
      <w:r>
        <w:rPr>
          <w:szCs w:val="20"/>
        </w:rPr>
        <w:t xml:space="preserve">Geruchssensor zur Überwachung der </w:t>
      </w:r>
      <w:r w:rsidR="003555B5">
        <w:rPr>
          <w:szCs w:val="20"/>
        </w:rPr>
        <w:t>Raumluftqualität</w:t>
      </w:r>
      <w:r>
        <w:rPr>
          <w:szCs w:val="20"/>
        </w:rPr>
        <w:t>.</w:t>
      </w:r>
    </w:p>
    <w:p w14:paraId="19E79400" w14:textId="77777777" w:rsidR="008933D3" w:rsidRDefault="003555B5" w:rsidP="008933D3">
      <w:pPr>
        <w:spacing w:after="0" w:line="360" w:lineRule="auto"/>
        <w:jc w:val="both"/>
        <w:rPr>
          <w:szCs w:val="20"/>
        </w:rPr>
      </w:pPr>
      <w:r>
        <w:rPr>
          <w:szCs w:val="20"/>
        </w:rPr>
        <w:t xml:space="preserve">Lichtsensor. </w:t>
      </w:r>
      <w:r w:rsidR="008933D3">
        <w:rPr>
          <w:szCs w:val="20"/>
        </w:rPr>
        <w:t xml:space="preserve">Nachlaufsteuerung </w:t>
      </w:r>
      <w:r w:rsidR="005C7D68">
        <w:rPr>
          <w:szCs w:val="20"/>
        </w:rPr>
        <w:t xml:space="preserve">5 - 60 Minuten und </w:t>
      </w:r>
      <w:r w:rsidR="008933D3">
        <w:rPr>
          <w:szCs w:val="20"/>
        </w:rPr>
        <w:t>Einschaltverzögerung</w:t>
      </w:r>
      <w:r w:rsidR="005C7D68">
        <w:rPr>
          <w:szCs w:val="20"/>
        </w:rPr>
        <w:t xml:space="preserve"> 2 / 4 Minuten</w:t>
      </w:r>
      <w:r w:rsidR="008933D3">
        <w:rPr>
          <w:szCs w:val="20"/>
        </w:rPr>
        <w:t>.</w:t>
      </w:r>
    </w:p>
    <w:p w14:paraId="64258842" w14:textId="77777777" w:rsidR="008933D3" w:rsidRPr="00B97A5B" w:rsidRDefault="008933D3" w:rsidP="008933D3">
      <w:pPr>
        <w:spacing w:after="0" w:line="360" w:lineRule="auto"/>
        <w:jc w:val="both"/>
        <w:rPr>
          <w:szCs w:val="20"/>
        </w:rPr>
      </w:pPr>
      <w:r w:rsidRPr="00B97A5B">
        <w:rPr>
          <w:szCs w:val="20"/>
        </w:rPr>
        <w:t>Anpassung von Empfindlichkeit der Sensorik und Lüftungsintensität.</w:t>
      </w:r>
    </w:p>
    <w:p w14:paraId="0EE93807" w14:textId="77777777" w:rsidR="008933D3" w:rsidRDefault="008933D3" w:rsidP="008933D3">
      <w:pPr>
        <w:spacing w:after="0" w:line="360" w:lineRule="auto"/>
        <w:jc w:val="both"/>
        <w:rPr>
          <w:szCs w:val="20"/>
        </w:rPr>
      </w:pPr>
      <w:r>
        <w:rPr>
          <w:szCs w:val="20"/>
        </w:rPr>
        <w:t>Grundlüftungsfunktion bei Ruhestand von 26 Stun</w:t>
      </w:r>
      <w:r w:rsidR="005C7D68">
        <w:rPr>
          <w:szCs w:val="20"/>
        </w:rPr>
        <w:t>den (Intervallbetrieb 30 / 60 / 90 / 120 Minuten</w:t>
      </w:r>
      <w:r>
        <w:rPr>
          <w:szCs w:val="20"/>
        </w:rPr>
        <w:t>).</w:t>
      </w:r>
    </w:p>
    <w:p w14:paraId="2417152C" w14:textId="77777777" w:rsidR="008933D3" w:rsidRDefault="008933D3" w:rsidP="008933D3">
      <w:pPr>
        <w:spacing w:after="0" w:line="360" w:lineRule="auto"/>
        <w:jc w:val="both"/>
        <w:rPr>
          <w:szCs w:val="20"/>
        </w:rPr>
      </w:pPr>
      <w:r>
        <w:rPr>
          <w:szCs w:val="20"/>
        </w:rPr>
        <w:t>Permanentbetrieb zur Dauerlüftung</w:t>
      </w:r>
      <w:r w:rsidR="005C7D68">
        <w:rPr>
          <w:szCs w:val="20"/>
        </w:rPr>
        <w:t xml:space="preserve"> möglich, Boost- und Pausenfunktion.</w:t>
      </w:r>
    </w:p>
    <w:p w14:paraId="24940E68" w14:textId="77777777" w:rsidR="008933D3" w:rsidRDefault="008933D3" w:rsidP="008933D3">
      <w:pPr>
        <w:spacing w:after="0" w:line="360" w:lineRule="auto"/>
        <w:jc w:val="both"/>
        <w:rPr>
          <w:szCs w:val="20"/>
        </w:rPr>
      </w:pPr>
      <w:r>
        <w:rPr>
          <w:szCs w:val="20"/>
        </w:rPr>
        <w:t>Wand- oder Deckenmontage.</w:t>
      </w:r>
    </w:p>
    <w:p w14:paraId="5EF961F4" w14:textId="77777777" w:rsidR="008933D3" w:rsidRDefault="008933D3" w:rsidP="008933D3">
      <w:pPr>
        <w:spacing w:after="0" w:line="360" w:lineRule="auto"/>
        <w:jc w:val="both"/>
        <w:rPr>
          <w:szCs w:val="20"/>
        </w:rPr>
      </w:pPr>
    </w:p>
    <w:p w14:paraId="202FB3FF" w14:textId="77777777" w:rsidR="008933D3" w:rsidRDefault="008933D3" w:rsidP="008933D3">
      <w:pPr>
        <w:spacing w:after="0" w:line="360" w:lineRule="auto"/>
        <w:jc w:val="both"/>
        <w:rPr>
          <w:szCs w:val="20"/>
          <w:u w:val="single"/>
        </w:rPr>
      </w:pPr>
      <w:r>
        <w:rPr>
          <w:szCs w:val="20"/>
          <w:u w:val="single"/>
        </w:rPr>
        <w:t>Technische Daten:</w:t>
      </w:r>
    </w:p>
    <w:p w14:paraId="6118F5C2" w14:textId="77777777" w:rsidR="008933D3" w:rsidRDefault="008933D3" w:rsidP="008933D3">
      <w:pPr>
        <w:spacing w:after="0" w:line="360" w:lineRule="auto"/>
        <w:jc w:val="both"/>
        <w:rPr>
          <w:szCs w:val="20"/>
        </w:rPr>
      </w:pPr>
    </w:p>
    <w:p w14:paraId="1598EF31" w14:textId="77777777" w:rsidR="008933D3" w:rsidRDefault="008933D3" w:rsidP="008933D3">
      <w:pPr>
        <w:spacing w:after="0" w:line="360" w:lineRule="auto"/>
        <w:jc w:val="both"/>
      </w:pPr>
      <w:r>
        <w:t xml:space="preserve">Abluftvolumenstrom [m³/h] </w:t>
      </w:r>
      <w:r>
        <w:tab/>
      </w:r>
      <w:r>
        <w:tab/>
      </w:r>
      <w:r>
        <w:tab/>
        <w:t>95</w:t>
      </w:r>
    </w:p>
    <w:p w14:paraId="271CEADE" w14:textId="77777777" w:rsidR="008933D3" w:rsidRDefault="008933D3" w:rsidP="008933D3">
      <w:pPr>
        <w:spacing w:after="0" w:line="360" w:lineRule="auto"/>
        <w:jc w:val="both"/>
      </w:pPr>
      <w:r>
        <w:t>Abluftvolumenstrom ohne Blende [m³/h]</w:t>
      </w:r>
      <w:r>
        <w:tab/>
      </w:r>
      <w:r>
        <w:tab/>
        <w:t>115</w:t>
      </w:r>
    </w:p>
    <w:p w14:paraId="1B6B05BE" w14:textId="77777777" w:rsidR="008933D3" w:rsidRDefault="008933D3" w:rsidP="008933D3">
      <w:pPr>
        <w:spacing w:after="0" w:line="360" w:lineRule="auto"/>
        <w:jc w:val="both"/>
      </w:pPr>
      <w:r>
        <w:t xml:space="preserve">Leistungsaufnahme [W] </w:t>
      </w:r>
      <w:r>
        <w:tab/>
      </w:r>
      <w:r>
        <w:tab/>
      </w:r>
      <w:r>
        <w:tab/>
        <w:t>2 - 5</w:t>
      </w:r>
    </w:p>
    <w:p w14:paraId="73C7FB40" w14:textId="77777777" w:rsidR="008933D3" w:rsidRDefault="008933D3" w:rsidP="008933D3">
      <w:pPr>
        <w:spacing w:after="0" w:line="360" w:lineRule="auto"/>
        <w:jc w:val="both"/>
      </w:pPr>
      <w:r>
        <w:t xml:space="preserve">Betriebsspannung </w:t>
      </w:r>
      <w:r>
        <w:rPr>
          <w:rFonts w:cs="Arial"/>
          <w:szCs w:val="20"/>
        </w:rPr>
        <w:t>[V AC] / [Hz]</w:t>
      </w:r>
      <w:r>
        <w:tab/>
      </w:r>
      <w:r>
        <w:tab/>
      </w:r>
      <w:r>
        <w:tab/>
        <w:t>230 / 50</w:t>
      </w:r>
    </w:p>
    <w:p w14:paraId="59FEAD0D" w14:textId="610E447A" w:rsidR="008933D3" w:rsidRDefault="00106118" w:rsidP="008933D3">
      <w:pPr>
        <w:spacing w:after="0" w:line="360" w:lineRule="auto"/>
        <w:jc w:val="both"/>
      </w:pPr>
      <w:r>
        <w:t xml:space="preserve">Schalldruckpegel </w:t>
      </w:r>
      <w:r w:rsidR="008933D3">
        <w:t>[dB(A)]</w:t>
      </w:r>
      <w:r w:rsidR="008933D3">
        <w:tab/>
      </w:r>
      <w:r w:rsidR="008933D3">
        <w:tab/>
      </w:r>
      <w:r w:rsidR="008933D3">
        <w:tab/>
      </w:r>
      <w:r w:rsidR="008933D3" w:rsidRPr="00B97A5B">
        <w:t xml:space="preserve">17 </w:t>
      </w:r>
      <w:r w:rsidR="008933D3">
        <w:t>-</w:t>
      </w:r>
      <w:r w:rsidR="008933D3" w:rsidRPr="00B97A5B">
        <w:t xml:space="preserve"> 20 </w:t>
      </w:r>
    </w:p>
    <w:p w14:paraId="1A41ADA8" w14:textId="77777777" w:rsidR="008933D3" w:rsidRDefault="008933D3" w:rsidP="008933D3">
      <w:pPr>
        <w:spacing w:after="0" w:line="360" w:lineRule="auto"/>
        <w:jc w:val="both"/>
      </w:pPr>
      <w:r>
        <w:t>Schutzart IP</w:t>
      </w:r>
      <w:r w:rsidR="0037084B">
        <w:t xml:space="preserve"> </w:t>
      </w:r>
      <w:r>
        <w:t>44. Schutzklasse II.</w:t>
      </w:r>
    </w:p>
    <w:p w14:paraId="64AFC904" w14:textId="77777777" w:rsidR="008933D3" w:rsidRDefault="008933D3" w:rsidP="008933D3">
      <w:pPr>
        <w:spacing w:after="0" w:line="360" w:lineRule="auto"/>
        <w:jc w:val="both"/>
        <w:rPr>
          <w:szCs w:val="20"/>
        </w:rPr>
      </w:pPr>
    </w:p>
    <w:p w14:paraId="46BF8721" w14:textId="77777777" w:rsidR="008933D3" w:rsidRDefault="008933D3" w:rsidP="008933D3">
      <w:pPr>
        <w:spacing w:after="0" w:line="360" w:lineRule="auto"/>
        <w:jc w:val="both"/>
        <w:rPr>
          <w:szCs w:val="20"/>
        </w:rPr>
      </w:pPr>
      <w:r>
        <w:rPr>
          <w:szCs w:val="20"/>
        </w:rPr>
        <w:t>Anwendungssoftware „inVENTer Mobile“ zur Inbetriebnahme und Justierung über Bluetooth-Mobilgerät kostenlos als App-Download im Google Pl</w:t>
      </w:r>
      <w:r w:rsidR="007E55FF">
        <w:rPr>
          <w:szCs w:val="20"/>
        </w:rPr>
        <w:t xml:space="preserve">ay Store oder App Store (iOS). </w:t>
      </w:r>
    </w:p>
    <w:p w14:paraId="3CAFCD50" w14:textId="77777777" w:rsidR="008933D3" w:rsidRDefault="008933D3" w:rsidP="008933D3">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8933D3" w14:paraId="3B81BF81" w14:textId="77777777" w:rsidTr="00537E1A">
        <w:tc>
          <w:tcPr>
            <w:tcW w:w="1134" w:type="dxa"/>
            <w:vAlign w:val="bottom"/>
            <w:hideMark/>
          </w:tcPr>
          <w:p w14:paraId="3F64451D" w14:textId="77777777" w:rsidR="008933D3" w:rsidRDefault="008933D3" w:rsidP="00537E1A">
            <w:pPr>
              <w:spacing w:after="0" w:line="360" w:lineRule="auto"/>
              <w:jc w:val="right"/>
              <w:rPr>
                <w:rFonts w:cs="Arial"/>
                <w:b/>
                <w:sz w:val="22"/>
                <w:szCs w:val="20"/>
              </w:rPr>
            </w:pPr>
            <w:r>
              <w:rPr>
                <w:rFonts w:cs="Arial"/>
                <w:b/>
                <w:sz w:val="22"/>
                <w:szCs w:val="20"/>
              </w:rPr>
              <w:t>Menge:</w:t>
            </w:r>
          </w:p>
        </w:tc>
        <w:tc>
          <w:tcPr>
            <w:tcW w:w="851" w:type="dxa"/>
            <w:tcBorders>
              <w:top w:val="nil"/>
              <w:left w:val="nil"/>
              <w:bottom w:val="single" w:sz="4" w:space="0" w:color="auto"/>
              <w:right w:val="nil"/>
            </w:tcBorders>
            <w:vAlign w:val="bottom"/>
          </w:tcPr>
          <w:p w14:paraId="04BC3537" w14:textId="77777777" w:rsidR="008933D3" w:rsidRDefault="008933D3" w:rsidP="00537E1A">
            <w:pPr>
              <w:spacing w:after="0" w:line="360" w:lineRule="auto"/>
              <w:jc w:val="right"/>
              <w:rPr>
                <w:rFonts w:cs="Arial"/>
                <w:b/>
                <w:sz w:val="22"/>
                <w:szCs w:val="20"/>
              </w:rPr>
            </w:pPr>
          </w:p>
        </w:tc>
        <w:tc>
          <w:tcPr>
            <w:tcW w:w="2819" w:type="dxa"/>
            <w:vAlign w:val="bottom"/>
            <w:hideMark/>
          </w:tcPr>
          <w:p w14:paraId="435243FD" w14:textId="77777777" w:rsidR="008933D3" w:rsidRDefault="008933D3" w:rsidP="00537E1A">
            <w:pPr>
              <w:spacing w:after="0" w:line="360" w:lineRule="auto"/>
              <w:rPr>
                <w:rFonts w:cs="Arial"/>
                <w:sz w:val="22"/>
                <w:szCs w:val="20"/>
              </w:rPr>
            </w:pPr>
            <w:r>
              <w:rPr>
                <w:rFonts w:cs="Arial"/>
                <w:sz w:val="22"/>
                <w:szCs w:val="20"/>
              </w:rPr>
              <w:t>Stk.</w:t>
            </w:r>
          </w:p>
        </w:tc>
        <w:tc>
          <w:tcPr>
            <w:tcW w:w="583" w:type="dxa"/>
            <w:vAlign w:val="bottom"/>
            <w:hideMark/>
          </w:tcPr>
          <w:p w14:paraId="460725EA" w14:textId="77777777" w:rsidR="008933D3" w:rsidRDefault="008933D3" w:rsidP="00537E1A">
            <w:pPr>
              <w:spacing w:after="0" w:line="360" w:lineRule="auto"/>
              <w:jc w:val="right"/>
              <w:rPr>
                <w:rFonts w:cs="Arial"/>
                <w:b/>
                <w:sz w:val="22"/>
                <w:szCs w:val="20"/>
              </w:rPr>
            </w:pPr>
            <w:r>
              <w:rPr>
                <w:rFonts w:cs="Arial"/>
                <w:b/>
                <w:sz w:val="22"/>
                <w:szCs w:val="20"/>
              </w:rPr>
              <w:t>EP:</w:t>
            </w:r>
          </w:p>
        </w:tc>
        <w:tc>
          <w:tcPr>
            <w:tcW w:w="1518" w:type="dxa"/>
            <w:tcBorders>
              <w:top w:val="nil"/>
              <w:left w:val="nil"/>
              <w:bottom w:val="single" w:sz="4" w:space="0" w:color="auto"/>
              <w:right w:val="nil"/>
            </w:tcBorders>
            <w:vAlign w:val="bottom"/>
          </w:tcPr>
          <w:p w14:paraId="1B465628" w14:textId="77777777" w:rsidR="008933D3" w:rsidRDefault="008933D3" w:rsidP="00537E1A">
            <w:pPr>
              <w:spacing w:after="0" w:line="360" w:lineRule="auto"/>
              <w:jc w:val="right"/>
              <w:rPr>
                <w:rFonts w:cs="Arial"/>
                <w:b/>
                <w:sz w:val="22"/>
                <w:szCs w:val="20"/>
              </w:rPr>
            </w:pPr>
          </w:p>
        </w:tc>
        <w:tc>
          <w:tcPr>
            <w:tcW w:w="608" w:type="dxa"/>
            <w:vAlign w:val="bottom"/>
            <w:hideMark/>
          </w:tcPr>
          <w:p w14:paraId="7463EF54" w14:textId="77777777" w:rsidR="008933D3" w:rsidRDefault="008933D3" w:rsidP="00537E1A">
            <w:pPr>
              <w:spacing w:after="0" w:line="360" w:lineRule="auto"/>
              <w:jc w:val="right"/>
              <w:rPr>
                <w:rFonts w:cs="Arial"/>
                <w:b/>
                <w:sz w:val="22"/>
                <w:szCs w:val="20"/>
              </w:rPr>
            </w:pPr>
            <w:r>
              <w:rPr>
                <w:rFonts w:cs="Arial"/>
                <w:b/>
                <w:sz w:val="22"/>
                <w:szCs w:val="20"/>
              </w:rPr>
              <w:t>GP:</w:t>
            </w:r>
          </w:p>
        </w:tc>
        <w:tc>
          <w:tcPr>
            <w:tcW w:w="1549" w:type="dxa"/>
            <w:tcBorders>
              <w:top w:val="nil"/>
              <w:left w:val="nil"/>
              <w:bottom w:val="single" w:sz="4" w:space="0" w:color="auto"/>
              <w:right w:val="nil"/>
            </w:tcBorders>
            <w:vAlign w:val="bottom"/>
          </w:tcPr>
          <w:p w14:paraId="38E16F90" w14:textId="77777777" w:rsidR="008933D3" w:rsidRDefault="008933D3" w:rsidP="00537E1A">
            <w:pPr>
              <w:spacing w:after="0" w:line="360" w:lineRule="auto"/>
              <w:jc w:val="right"/>
              <w:rPr>
                <w:rFonts w:cs="Arial"/>
                <w:b/>
                <w:sz w:val="22"/>
                <w:szCs w:val="20"/>
              </w:rPr>
            </w:pPr>
          </w:p>
        </w:tc>
      </w:tr>
    </w:tbl>
    <w:p w14:paraId="7B9C89AF" w14:textId="77777777" w:rsidR="00E044C2" w:rsidRDefault="00E044C2">
      <w:pPr>
        <w:spacing w:after="160" w:line="259" w:lineRule="auto"/>
        <w:rPr>
          <w:rFonts w:eastAsiaTheme="majorEastAsia" w:cstheme="majorBidi"/>
          <w:b/>
          <w:sz w:val="28"/>
          <w:szCs w:val="24"/>
        </w:rPr>
      </w:pPr>
      <w:r>
        <w:br w:type="page"/>
      </w:r>
    </w:p>
    <w:p w14:paraId="3F5AE5E7" w14:textId="77777777" w:rsidR="00FD4454" w:rsidRDefault="00FD4454" w:rsidP="00FD4454">
      <w:pPr>
        <w:pStyle w:val="berschrift2"/>
      </w:pPr>
      <w:bookmarkStart w:id="121" w:name="_Toc79993252"/>
      <w:r>
        <w:lastRenderedPageBreak/>
        <w:t>Zubehör aV100</w:t>
      </w:r>
      <w:bookmarkEnd w:id="121"/>
    </w:p>
    <w:p w14:paraId="1D3294FA" w14:textId="77777777" w:rsidR="00E029D5" w:rsidRPr="00E029D5" w:rsidRDefault="00E029D5" w:rsidP="00E029D5">
      <w:pPr>
        <w:rPr>
          <w:b/>
          <w:sz w:val="28"/>
          <w:szCs w:val="28"/>
        </w:rPr>
      </w:pPr>
      <w:r w:rsidRPr="005F0570">
        <w:rPr>
          <w:b/>
          <w:sz w:val="28"/>
          <w:szCs w:val="28"/>
        </w:rPr>
        <w:t>Ergän</w:t>
      </w:r>
      <w:r>
        <w:rPr>
          <w:b/>
          <w:sz w:val="28"/>
          <w:szCs w:val="28"/>
        </w:rPr>
        <w:t>zungen Abluftsystem aV100</w:t>
      </w:r>
    </w:p>
    <w:p w14:paraId="388A0E4B" w14:textId="77777777" w:rsidR="00FD4454" w:rsidRDefault="00FD4454" w:rsidP="00FD4454">
      <w:pPr>
        <w:pStyle w:val="berschrift2"/>
      </w:pPr>
    </w:p>
    <w:p w14:paraId="23531410" w14:textId="77777777" w:rsidR="00FD4454" w:rsidRPr="006F6BEA" w:rsidRDefault="00FD4454" w:rsidP="00FD4454">
      <w:pPr>
        <w:spacing w:after="0" w:line="360" w:lineRule="auto"/>
        <w:rPr>
          <w:b/>
          <w:szCs w:val="20"/>
        </w:rPr>
      </w:pPr>
      <w:r w:rsidRPr="006F6BEA">
        <w:rPr>
          <w:b/>
          <w:szCs w:val="20"/>
        </w:rPr>
        <w:t>Schallschutzeinlage aV100</w:t>
      </w:r>
    </w:p>
    <w:p w14:paraId="453561DC" w14:textId="0E3C4CC4" w:rsidR="00FD4454" w:rsidRDefault="00FD4454" w:rsidP="00FD4454">
      <w:pPr>
        <w:spacing w:after="0" w:line="360" w:lineRule="auto"/>
        <w:rPr>
          <w:szCs w:val="20"/>
        </w:rPr>
      </w:pPr>
      <w:r>
        <w:rPr>
          <w:szCs w:val="20"/>
        </w:rPr>
        <w:t>Für aV100 Wandeinbauset zur Dämpfung von Außenschall.</w:t>
      </w:r>
    </w:p>
    <w:p w14:paraId="2BF809AB" w14:textId="77777777" w:rsidR="00FD4454" w:rsidRDefault="00FD4454" w:rsidP="00FD4454">
      <w:pPr>
        <w:spacing w:after="0" w:line="360" w:lineRule="auto"/>
        <w:jc w:val="both"/>
        <w:rPr>
          <w:szCs w:val="20"/>
        </w:rPr>
      </w:pPr>
      <w:r>
        <w:rPr>
          <w:szCs w:val="20"/>
        </w:rPr>
        <w:t>Flexible Einlage mit Noppenstruktur 165 x 300 x 30 (B x H x T). Material Spezialschaumstoff.</w:t>
      </w:r>
    </w:p>
    <w:p w14:paraId="6597A94E" w14:textId="1CD4434B" w:rsidR="00FD4454" w:rsidRDefault="00FD4454" w:rsidP="00FD4454">
      <w:pPr>
        <w:spacing w:after="0" w:line="360" w:lineRule="auto"/>
        <w:jc w:val="both"/>
        <w:rPr>
          <w:szCs w:val="20"/>
        </w:rPr>
      </w:pPr>
      <w:r>
        <w:rPr>
          <w:szCs w:val="20"/>
        </w:rPr>
        <w:t xml:space="preserve">Installation in Wandeinbauhülse </w:t>
      </w:r>
      <w:r>
        <w:rPr>
          <w:rFonts w:cs="Arial"/>
          <w:szCs w:val="20"/>
        </w:rPr>
        <w:t xml:space="preserve">Ø </w:t>
      </w:r>
      <w:r>
        <w:rPr>
          <w:szCs w:val="20"/>
        </w:rPr>
        <w:t>10</w:t>
      </w:r>
      <w:r w:rsidR="00000DA7">
        <w:rPr>
          <w:szCs w:val="20"/>
        </w:rPr>
        <w:t>3</w:t>
      </w:r>
      <w:r>
        <w:rPr>
          <w:szCs w:val="20"/>
        </w:rPr>
        <w:t xml:space="preserve"> mm.</w:t>
      </w:r>
    </w:p>
    <w:p w14:paraId="0646FA6B" w14:textId="77777777" w:rsidR="00FD4454" w:rsidRDefault="00FD4454" w:rsidP="00FD4454">
      <w:pPr>
        <w:spacing w:after="0" w:line="360" w:lineRule="auto"/>
        <w:jc w:val="both"/>
        <w:rPr>
          <w:szCs w:val="20"/>
        </w:rPr>
      </w:pPr>
      <w:r>
        <w:rPr>
          <w:szCs w:val="20"/>
        </w:rPr>
        <w:t xml:space="preserve">Einbautiefe </w:t>
      </w:r>
      <w:r w:rsidR="008163E1">
        <w:rPr>
          <w:szCs w:val="20"/>
        </w:rPr>
        <w:t>+</w:t>
      </w:r>
      <w:r>
        <w:rPr>
          <w:szCs w:val="20"/>
        </w:rPr>
        <w:t>165 mm. Kürzbar und mehrfachkombinierbar.</w:t>
      </w:r>
    </w:p>
    <w:p w14:paraId="6C018F9E" w14:textId="77777777" w:rsidR="007E55FF" w:rsidRPr="001530FC" w:rsidRDefault="007E55FF" w:rsidP="00FD4454">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D4454" w:rsidRPr="00F91EA2" w14:paraId="0851651E" w14:textId="77777777" w:rsidTr="00355C6A">
        <w:tc>
          <w:tcPr>
            <w:tcW w:w="1134" w:type="dxa"/>
            <w:vAlign w:val="bottom"/>
          </w:tcPr>
          <w:p w14:paraId="12EF9BCF" w14:textId="77777777" w:rsidR="00FD4454" w:rsidRPr="00F91EA2" w:rsidRDefault="00FD4454" w:rsidP="00355C6A">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0D390DF9" w14:textId="77777777" w:rsidR="00FD4454" w:rsidRPr="00F91EA2" w:rsidRDefault="00FD4454" w:rsidP="00355C6A">
            <w:pPr>
              <w:spacing w:after="0" w:line="360" w:lineRule="auto"/>
              <w:jc w:val="right"/>
              <w:rPr>
                <w:rFonts w:cs="Arial"/>
                <w:b/>
                <w:sz w:val="22"/>
                <w:szCs w:val="20"/>
              </w:rPr>
            </w:pPr>
          </w:p>
        </w:tc>
        <w:tc>
          <w:tcPr>
            <w:tcW w:w="2819" w:type="dxa"/>
            <w:vAlign w:val="bottom"/>
          </w:tcPr>
          <w:p w14:paraId="60D9BEA8" w14:textId="77777777" w:rsidR="00FD4454" w:rsidRPr="00F91EA2" w:rsidRDefault="00FD4454" w:rsidP="00355C6A">
            <w:pPr>
              <w:spacing w:after="0" w:line="360" w:lineRule="auto"/>
              <w:rPr>
                <w:rFonts w:cs="Arial"/>
                <w:sz w:val="22"/>
                <w:szCs w:val="20"/>
              </w:rPr>
            </w:pPr>
            <w:r w:rsidRPr="00F91EA2">
              <w:rPr>
                <w:rFonts w:cs="Arial"/>
                <w:sz w:val="22"/>
                <w:szCs w:val="20"/>
              </w:rPr>
              <w:t>Stk.</w:t>
            </w:r>
          </w:p>
        </w:tc>
        <w:tc>
          <w:tcPr>
            <w:tcW w:w="583" w:type="dxa"/>
            <w:vAlign w:val="bottom"/>
          </w:tcPr>
          <w:p w14:paraId="1C740B86" w14:textId="77777777" w:rsidR="00FD4454" w:rsidRPr="00F91EA2" w:rsidRDefault="00FD4454" w:rsidP="00355C6A">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2AEADB03" w14:textId="77777777" w:rsidR="00FD4454" w:rsidRPr="00F91EA2" w:rsidRDefault="00FD4454" w:rsidP="00355C6A">
            <w:pPr>
              <w:spacing w:after="0" w:line="360" w:lineRule="auto"/>
              <w:jc w:val="right"/>
              <w:rPr>
                <w:rFonts w:cs="Arial"/>
                <w:b/>
                <w:sz w:val="22"/>
                <w:szCs w:val="20"/>
              </w:rPr>
            </w:pPr>
          </w:p>
        </w:tc>
        <w:tc>
          <w:tcPr>
            <w:tcW w:w="608" w:type="dxa"/>
            <w:vAlign w:val="bottom"/>
          </w:tcPr>
          <w:p w14:paraId="0EE0D8EF" w14:textId="77777777" w:rsidR="00FD4454" w:rsidRPr="00F91EA2" w:rsidRDefault="00FD4454" w:rsidP="00355C6A">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62EF104E" w14:textId="77777777" w:rsidR="00FD4454" w:rsidRPr="00F91EA2" w:rsidRDefault="00FD4454" w:rsidP="00355C6A">
            <w:pPr>
              <w:spacing w:after="0" w:line="360" w:lineRule="auto"/>
              <w:jc w:val="right"/>
              <w:rPr>
                <w:rFonts w:cs="Arial"/>
                <w:b/>
                <w:sz w:val="22"/>
                <w:szCs w:val="20"/>
              </w:rPr>
            </w:pPr>
          </w:p>
        </w:tc>
      </w:tr>
    </w:tbl>
    <w:p w14:paraId="35A0EF24" w14:textId="77777777" w:rsidR="00FD4454" w:rsidRDefault="00FD4454" w:rsidP="00FD4454">
      <w:pPr>
        <w:spacing w:after="160" w:line="256" w:lineRule="auto"/>
        <w:rPr>
          <w:rFonts w:cs="Arial"/>
          <w:b/>
          <w:sz w:val="22"/>
        </w:rPr>
      </w:pPr>
    </w:p>
    <w:p w14:paraId="7A02F73D" w14:textId="77777777" w:rsidR="00FD4454" w:rsidRPr="001966E6" w:rsidRDefault="00FD4454" w:rsidP="00FD4454">
      <w:pPr>
        <w:spacing w:after="160" w:line="256" w:lineRule="auto"/>
        <w:rPr>
          <w:rFonts w:cs="Arial"/>
          <w:b/>
          <w:sz w:val="22"/>
        </w:rPr>
      </w:pPr>
    </w:p>
    <w:p w14:paraId="5ED3E415" w14:textId="77777777" w:rsidR="00FD4454" w:rsidRPr="006F6BEA" w:rsidRDefault="00FD4454" w:rsidP="00FD4454">
      <w:pPr>
        <w:spacing w:after="0" w:line="360" w:lineRule="auto"/>
        <w:rPr>
          <w:b/>
          <w:szCs w:val="20"/>
        </w:rPr>
      </w:pPr>
      <w:r w:rsidRPr="006F6BEA">
        <w:rPr>
          <w:b/>
          <w:szCs w:val="20"/>
        </w:rPr>
        <w:t>Windschutzeinsatz WSE R-D100</w:t>
      </w:r>
    </w:p>
    <w:p w14:paraId="01E1DC77" w14:textId="3A3F0E1B" w:rsidR="00FD4454" w:rsidRDefault="00FD4454" w:rsidP="00FD4454">
      <w:pPr>
        <w:spacing w:after="0" w:line="360" w:lineRule="auto"/>
        <w:rPr>
          <w:szCs w:val="20"/>
        </w:rPr>
      </w:pPr>
      <w:r>
        <w:rPr>
          <w:szCs w:val="20"/>
        </w:rPr>
        <w:t xml:space="preserve">Zusatzsicherung für Wandeinbauset aV100 </w:t>
      </w:r>
      <w:r w:rsidR="00291071">
        <w:rPr>
          <w:szCs w:val="20"/>
        </w:rPr>
        <w:t>bei windexponierten Lagen</w:t>
      </w:r>
      <w:r>
        <w:rPr>
          <w:szCs w:val="20"/>
        </w:rPr>
        <w:t xml:space="preserve"> / Gebäudeseiten.</w:t>
      </w:r>
    </w:p>
    <w:p w14:paraId="50D364BF" w14:textId="3EADA885" w:rsidR="00FD4454" w:rsidRDefault="00FD4454" w:rsidP="00FD4454">
      <w:pPr>
        <w:spacing w:after="0" w:line="360" w:lineRule="auto"/>
        <w:rPr>
          <w:szCs w:val="20"/>
        </w:rPr>
      </w:pPr>
      <w:r>
        <w:rPr>
          <w:szCs w:val="20"/>
        </w:rPr>
        <w:t>Einsatz</w:t>
      </w:r>
      <w:r w:rsidRPr="004C1A49">
        <w:rPr>
          <w:color w:val="FF0000"/>
          <w:szCs w:val="20"/>
        </w:rPr>
        <w:t xml:space="preserve"> </w:t>
      </w:r>
      <w:r>
        <w:rPr>
          <w:rFonts w:cs="Arial"/>
          <w:szCs w:val="20"/>
        </w:rPr>
        <w:t>Ø</w:t>
      </w:r>
      <w:r>
        <w:rPr>
          <w:szCs w:val="20"/>
        </w:rPr>
        <w:t xml:space="preserve"> 100 mm</w:t>
      </w:r>
      <w:r>
        <w:rPr>
          <w:rFonts w:cs="Arial"/>
          <w:szCs w:val="20"/>
        </w:rPr>
        <w:t xml:space="preserve">, T 86 mm </w:t>
      </w:r>
      <w:r>
        <w:rPr>
          <w:szCs w:val="20"/>
        </w:rPr>
        <w:t xml:space="preserve">mit </w:t>
      </w:r>
      <w:r w:rsidR="00291071">
        <w:rPr>
          <w:szCs w:val="20"/>
        </w:rPr>
        <w:t>Griff</w:t>
      </w:r>
      <w:r w:rsidR="00DA7DC0">
        <w:rPr>
          <w:szCs w:val="20"/>
        </w:rPr>
        <w:t xml:space="preserve"> und Windsicherung</w:t>
      </w:r>
      <w:r w:rsidR="00291071">
        <w:rPr>
          <w:szCs w:val="20"/>
        </w:rPr>
        <w:t>.</w:t>
      </w:r>
      <w:r>
        <w:rPr>
          <w:szCs w:val="20"/>
        </w:rPr>
        <w:t xml:space="preserve"> Material PC in Wabenstruktur.</w:t>
      </w:r>
    </w:p>
    <w:p w14:paraId="58CCD0F9" w14:textId="77777777" w:rsidR="009F5F20" w:rsidRDefault="00FD4454" w:rsidP="00FD4454">
      <w:pPr>
        <w:spacing w:after="0" w:line="360" w:lineRule="auto"/>
        <w:rPr>
          <w:szCs w:val="20"/>
        </w:rPr>
      </w:pPr>
      <w:r>
        <w:rPr>
          <w:szCs w:val="20"/>
        </w:rPr>
        <w:t xml:space="preserve">Installation in Wandeinbauhülse </w:t>
      </w:r>
      <w:r>
        <w:rPr>
          <w:rFonts w:cs="Arial"/>
          <w:szCs w:val="20"/>
        </w:rPr>
        <w:t>Ø</w:t>
      </w:r>
      <w:r>
        <w:rPr>
          <w:szCs w:val="20"/>
        </w:rPr>
        <w:t xml:space="preserve"> 103 mm.</w:t>
      </w:r>
    </w:p>
    <w:p w14:paraId="4479CC47" w14:textId="77777777" w:rsidR="009F5F20" w:rsidRDefault="009F5F20" w:rsidP="00FD4454">
      <w:pPr>
        <w:spacing w:after="0" w:line="360" w:lineRule="auto"/>
        <w:rPr>
          <w:szCs w:val="20"/>
        </w:rPr>
      </w:pPr>
      <w:r>
        <w:rPr>
          <w:szCs w:val="20"/>
        </w:rPr>
        <w:t>Einbautiefe +85 mm.</w:t>
      </w:r>
    </w:p>
    <w:p w14:paraId="0F9EA83F" w14:textId="77777777" w:rsidR="007E55FF" w:rsidRDefault="007E55FF" w:rsidP="00FD4454">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FD4454" w:rsidRPr="00F91EA2" w14:paraId="0BACD6AD" w14:textId="77777777" w:rsidTr="00355C6A">
        <w:tc>
          <w:tcPr>
            <w:tcW w:w="1134" w:type="dxa"/>
            <w:vAlign w:val="bottom"/>
          </w:tcPr>
          <w:p w14:paraId="54A9344E" w14:textId="77777777" w:rsidR="00FD4454" w:rsidRPr="00F91EA2" w:rsidRDefault="00FD4454" w:rsidP="00355C6A">
            <w:pPr>
              <w:spacing w:after="0" w:line="360" w:lineRule="auto"/>
              <w:jc w:val="right"/>
              <w:rPr>
                <w:rFonts w:cs="Arial"/>
                <w:b/>
                <w:sz w:val="22"/>
                <w:szCs w:val="20"/>
              </w:rPr>
            </w:pPr>
            <w:r w:rsidRPr="00F91EA2">
              <w:rPr>
                <w:rFonts w:cs="Arial"/>
                <w:b/>
                <w:sz w:val="22"/>
                <w:szCs w:val="20"/>
              </w:rPr>
              <w:t>Menge:</w:t>
            </w:r>
          </w:p>
        </w:tc>
        <w:tc>
          <w:tcPr>
            <w:tcW w:w="851" w:type="dxa"/>
            <w:tcBorders>
              <w:bottom w:val="single" w:sz="4" w:space="0" w:color="auto"/>
            </w:tcBorders>
            <w:vAlign w:val="bottom"/>
          </w:tcPr>
          <w:p w14:paraId="7A486FBF" w14:textId="77777777" w:rsidR="00FD4454" w:rsidRPr="00F91EA2" w:rsidRDefault="00FD4454" w:rsidP="00355C6A">
            <w:pPr>
              <w:spacing w:after="0" w:line="360" w:lineRule="auto"/>
              <w:jc w:val="right"/>
              <w:rPr>
                <w:rFonts w:cs="Arial"/>
                <w:b/>
                <w:sz w:val="22"/>
                <w:szCs w:val="20"/>
              </w:rPr>
            </w:pPr>
          </w:p>
        </w:tc>
        <w:tc>
          <w:tcPr>
            <w:tcW w:w="2819" w:type="dxa"/>
            <w:vAlign w:val="bottom"/>
          </w:tcPr>
          <w:p w14:paraId="47F3E34E" w14:textId="77777777" w:rsidR="00FD4454" w:rsidRPr="00F91EA2" w:rsidRDefault="00FD4454" w:rsidP="00355C6A">
            <w:pPr>
              <w:spacing w:after="0" w:line="360" w:lineRule="auto"/>
              <w:rPr>
                <w:rFonts w:cs="Arial"/>
                <w:sz w:val="22"/>
                <w:szCs w:val="20"/>
              </w:rPr>
            </w:pPr>
            <w:r w:rsidRPr="00F91EA2">
              <w:rPr>
                <w:rFonts w:cs="Arial"/>
                <w:sz w:val="22"/>
                <w:szCs w:val="20"/>
              </w:rPr>
              <w:t>Stk.</w:t>
            </w:r>
          </w:p>
        </w:tc>
        <w:tc>
          <w:tcPr>
            <w:tcW w:w="583" w:type="dxa"/>
            <w:vAlign w:val="bottom"/>
          </w:tcPr>
          <w:p w14:paraId="7263F6FB" w14:textId="77777777" w:rsidR="00FD4454" w:rsidRPr="00F91EA2" w:rsidRDefault="00FD4454" w:rsidP="00355C6A">
            <w:pPr>
              <w:spacing w:after="0" w:line="360" w:lineRule="auto"/>
              <w:jc w:val="right"/>
              <w:rPr>
                <w:rFonts w:cs="Arial"/>
                <w:b/>
                <w:sz w:val="22"/>
                <w:szCs w:val="20"/>
              </w:rPr>
            </w:pPr>
            <w:r w:rsidRPr="00F91EA2">
              <w:rPr>
                <w:rFonts w:cs="Arial"/>
                <w:b/>
                <w:sz w:val="22"/>
                <w:szCs w:val="20"/>
              </w:rPr>
              <w:t>EP:</w:t>
            </w:r>
          </w:p>
        </w:tc>
        <w:tc>
          <w:tcPr>
            <w:tcW w:w="1518" w:type="dxa"/>
            <w:tcBorders>
              <w:bottom w:val="single" w:sz="4" w:space="0" w:color="auto"/>
            </w:tcBorders>
            <w:vAlign w:val="bottom"/>
          </w:tcPr>
          <w:p w14:paraId="0006FE9D" w14:textId="77777777" w:rsidR="00FD4454" w:rsidRPr="00F91EA2" w:rsidRDefault="00FD4454" w:rsidP="00355C6A">
            <w:pPr>
              <w:spacing w:after="0" w:line="360" w:lineRule="auto"/>
              <w:jc w:val="right"/>
              <w:rPr>
                <w:rFonts w:cs="Arial"/>
                <w:b/>
                <w:sz w:val="22"/>
                <w:szCs w:val="20"/>
              </w:rPr>
            </w:pPr>
          </w:p>
        </w:tc>
        <w:tc>
          <w:tcPr>
            <w:tcW w:w="608" w:type="dxa"/>
            <w:vAlign w:val="bottom"/>
          </w:tcPr>
          <w:p w14:paraId="2762713A" w14:textId="77777777" w:rsidR="00FD4454" w:rsidRPr="00F91EA2" w:rsidRDefault="00FD4454" w:rsidP="00355C6A">
            <w:pPr>
              <w:spacing w:after="0" w:line="360" w:lineRule="auto"/>
              <w:jc w:val="right"/>
              <w:rPr>
                <w:rFonts w:cs="Arial"/>
                <w:b/>
                <w:sz w:val="22"/>
                <w:szCs w:val="20"/>
              </w:rPr>
            </w:pPr>
            <w:r w:rsidRPr="00F91EA2">
              <w:rPr>
                <w:rFonts w:cs="Arial"/>
                <w:b/>
                <w:sz w:val="22"/>
                <w:szCs w:val="20"/>
              </w:rPr>
              <w:t>GP:</w:t>
            </w:r>
          </w:p>
        </w:tc>
        <w:tc>
          <w:tcPr>
            <w:tcW w:w="1549" w:type="dxa"/>
            <w:tcBorders>
              <w:bottom w:val="single" w:sz="4" w:space="0" w:color="auto"/>
            </w:tcBorders>
            <w:vAlign w:val="bottom"/>
          </w:tcPr>
          <w:p w14:paraId="069E8DA6" w14:textId="77777777" w:rsidR="00FD4454" w:rsidRPr="00F91EA2" w:rsidRDefault="00FD4454" w:rsidP="00355C6A">
            <w:pPr>
              <w:spacing w:after="0" w:line="360" w:lineRule="auto"/>
              <w:jc w:val="right"/>
              <w:rPr>
                <w:rFonts w:cs="Arial"/>
                <w:b/>
                <w:sz w:val="22"/>
                <w:szCs w:val="20"/>
              </w:rPr>
            </w:pPr>
          </w:p>
        </w:tc>
      </w:tr>
    </w:tbl>
    <w:p w14:paraId="00B45543" w14:textId="77777777" w:rsidR="00194407" w:rsidRDefault="00194407" w:rsidP="00FD4454">
      <w:pPr>
        <w:spacing w:after="160" w:line="259" w:lineRule="auto"/>
      </w:pPr>
    </w:p>
    <w:p w14:paraId="2137977A" w14:textId="77777777" w:rsidR="00194407" w:rsidRPr="00194407" w:rsidRDefault="00194407" w:rsidP="00194407"/>
    <w:p w14:paraId="6CBAD645" w14:textId="77777777" w:rsidR="00194407" w:rsidRPr="00194407" w:rsidRDefault="00194407" w:rsidP="00194407">
      <w:pPr>
        <w:pStyle w:val="berschrift3"/>
        <w:rPr>
          <w:sz w:val="20"/>
          <w:szCs w:val="20"/>
        </w:rPr>
      </w:pPr>
      <w:bookmarkStart w:id="122" w:name="_Toc79993253"/>
      <w:r w:rsidRPr="00194407">
        <w:rPr>
          <w:sz w:val="20"/>
          <w:szCs w:val="20"/>
        </w:rPr>
        <w:t>Netzteil NT16-aV</w:t>
      </w:r>
      <w:bookmarkEnd w:id="122"/>
    </w:p>
    <w:p w14:paraId="56BB0E30" w14:textId="77777777" w:rsidR="00194407" w:rsidRPr="000443A7" w:rsidRDefault="00194407" w:rsidP="00194407">
      <w:pPr>
        <w:spacing w:after="0" w:line="360" w:lineRule="auto"/>
        <w:rPr>
          <w:b/>
          <w:szCs w:val="20"/>
        </w:rPr>
      </w:pPr>
    </w:p>
    <w:p w14:paraId="611C2612" w14:textId="77777777" w:rsidR="00194407" w:rsidRPr="000443A7" w:rsidRDefault="00194407" w:rsidP="00194407">
      <w:pPr>
        <w:spacing w:after="0" w:line="360" w:lineRule="auto"/>
        <w:rPr>
          <w:szCs w:val="20"/>
        </w:rPr>
      </w:pPr>
      <w:r w:rsidRPr="000443A7">
        <w:rPr>
          <w:szCs w:val="20"/>
        </w:rPr>
        <w:t xml:space="preserve">Externes Netzteil zur Verwendung mit Abluftventilator Pulsar bei </w:t>
      </w:r>
      <w:r>
        <w:rPr>
          <w:szCs w:val="20"/>
        </w:rPr>
        <w:t xml:space="preserve">optionalem </w:t>
      </w:r>
      <w:r w:rsidRPr="000443A7">
        <w:rPr>
          <w:szCs w:val="20"/>
        </w:rPr>
        <w:t>Anschluss</w:t>
      </w:r>
      <w:r>
        <w:rPr>
          <w:szCs w:val="20"/>
        </w:rPr>
        <w:t xml:space="preserve"> über</w:t>
      </w:r>
      <w:r w:rsidRPr="000443A7">
        <w:rPr>
          <w:szCs w:val="20"/>
        </w:rPr>
        <w:t xml:space="preserve"> Schutzkleinspannung. Gehäuse Ø 54</w:t>
      </w:r>
      <w:r>
        <w:rPr>
          <w:szCs w:val="20"/>
        </w:rPr>
        <w:t xml:space="preserve"> mm</w:t>
      </w:r>
      <w:r w:rsidRPr="000443A7">
        <w:rPr>
          <w:szCs w:val="20"/>
        </w:rPr>
        <w:t>, T 31 mm.</w:t>
      </w:r>
      <w:r>
        <w:rPr>
          <w:szCs w:val="20"/>
        </w:rPr>
        <w:t xml:space="preserve"> </w:t>
      </w:r>
      <w:r>
        <w:rPr>
          <w:rFonts w:cs="Arial"/>
          <w:szCs w:val="20"/>
        </w:rPr>
        <w:t>5 Jahre Herstellergarantie.</w:t>
      </w:r>
    </w:p>
    <w:p w14:paraId="0FED6A31" w14:textId="77777777" w:rsidR="00194407" w:rsidRPr="000443A7" w:rsidRDefault="00194407" w:rsidP="00194407">
      <w:pPr>
        <w:tabs>
          <w:tab w:val="left" w:pos="1365"/>
        </w:tabs>
        <w:spacing w:after="0" w:line="360" w:lineRule="auto"/>
        <w:rPr>
          <w:szCs w:val="20"/>
        </w:rPr>
      </w:pPr>
      <w:r w:rsidRPr="000443A7">
        <w:rPr>
          <w:szCs w:val="20"/>
        </w:rPr>
        <w:tab/>
      </w:r>
    </w:p>
    <w:p w14:paraId="220F91A0" w14:textId="77777777" w:rsidR="00194407" w:rsidRPr="000443A7" w:rsidRDefault="00194407" w:rsidP="00194407">
      <w:pPr>
        <w:spacing w:after="0" w:line="360" w:lineRule="auto"/>
        <w:rPr>
          <w:szCs w:val="20"/>
          <w:u w:val="single"/>
        </w:rPr>
      </w:pPr>
      <w:r w:rsidRPr="000443A7">
        <w:rPr>
          <w:szCs w:val="20"/>
          <w:u w:val="single"/>
        </w:rPr>
        <w:t>Technische Daten:</w:t>
      </w:r>
    </w:p>
    <w:p w14:paraId="4A5266F7" w14:textId="77777777" w:rsidR="00194407" w:rsidRPr="000443A7" w:rsidRDefault="00194407" w:rsidP="00194407">
      <w:pPr>
        <w:autoSpaceDE w:val="0"/>
        <w:autoSpaceDN w:val="0"/>
        <w:adjustRightInd w:val="0"/>
        <w:spacing w:after="0" w:line="360" w:lineRule="auto"/>
        <w:rPr>
          <w:szCs w:val="20"/>
        </w:rPr>
      </w:pPr>
    </w:p>
    <w:p w14:paraId="5644E247" w14:textId="77777777" w:rsidR="00194407" w:rsidRPr="000443A7" w:rsidRDefault="00194407" w:rsidP="00194407">
      <w:pPr>
        <w:autoSpaceDE w:val="0"/>
        <w:autoSpaceDN w:val="0"/>
        <w:adjustRightInd w:val="0"/>
        <w:spacing w:after="0" w:line="360" w:lineRule="auto"/>
        <w:rPr>
          <w:rFonts w:cs="Arial"/>
          <w:color w:val="000000"/>
          <w:szCs w:val="20"/>
        </w:rPr>
      </w:pPr>
      <w:r w:rsidRPr="000443A7">
        <w:rPr>
          <w:rFonts w:cs="Arial"/>
          <w:color w:val="000000"/>
          <w:szCs w:val="20"/>
        </w:rPr>
        <w:t xml:space="preserve">Eingangsspannung </w:t>
      </w:r>
      <w:r>
        <w:rPr>
          <w:rFonts w:cs="Arial"/>
          <w:color w:val="000000"/>
          <w:szCs w:val="20"/>
        </w:rPr>
        <w:t>[V AC] / [Hz]</w:t>
      </w:r>
      <w:r>
        <w:rPr>
          <w:rFonts w:cs="Arial"/>
          <w:color w:val="000000"/>
          <w:szCs w:val="20"/>
        </w:rPr>
        <w:tab/>
      </w:r>
      <w:r>
        <w:rPr>
          <w:rFonts w:cs="Arial"/>
          <w:color w:val="000000"/>
          <w:szCs w:val="20"/>
        </w:rPr>
        <w:tab/>
        <w:t>230 / 50/60</w:t>
      </w:r>
    </w:p>
    <w:p w14:paraId="2BA9A1C0" w14:textId="77777777" w:rsidR="00194407" w:rsidRPr="000443A7" w:rsidRDefault="00194407" w:rsidP="00194407">
      <w:pPr>
        <w:autoSpaceDE w:val="0"/>
        <w:autoSpaceDN w:val="0"/>
        <w:adjustRightInd w:val="0"/>
        <w:spacing w:after="0" w:line="360" w:lineRule="auto"/>
        <w:rPr>
          <w:rFonts w:cs="Arial"/>
          <w:color w:val="000000"/>
          <w:szCs w:val="20"/>
        </w:rPr>
      </w:pPr>
      <w:r w:rsidRPr="000443A7">
        <w:rPr>
          <w:rFonts w:cs="Arial"/>
          <w:color w:val="000000"/>
          <w:szCs w:val="20"/>
        </w:rPr>
        <w:t xml:space="preserve">Ausgangsspannung </w:t>
      </w:r>
      <w:r>
        <w:rPr>
          <w:rFonts w:cs="Arial"/>
          <w:color w:val="000000"/>
          <w:szCs w:val="20"/>
        </w:rPr>
        <w:t>[V DC]</w:t>
      </w:r>
      <w:r>
        <w:rPr>
          <w:rFonts w:cs="Arial"/>
          <w:color w:val="000000"/>
          <w:szCs w:val="20"/>
        </w:rPr>
        <w:tab/>
      </w:r>
      <w:r>
        <w:rPr>
          <w:rFonts w:cs="Arial"/>
          <w:color w:val="000000"/>
          <w:szCs w:val="20"/>
        </w:rPr>
        <w:tab/>
      </w:r>
      <w:r>
        <w:rPr>
          <w:rFonts w:cs="Arial"/>
          <w:color w:val="000000"/>
          <w:szCs w:val="20"/>
        </w:rPr>
        <w:tab/>
      </w:r>
      <w:r w:rsidRPr="000443A7">
        <w:rPr>
          <w:rFonts w:cs="Arial"/>
          <w:color w:val="000000"/>
          <w:szCs w:val="20"/>
        </w:rPr>
        <w:t>12</w:t>
      </w:r>
    </w:p>
    <w:p w14:paraId="25AF0211" w14:textId="77777777" w:rsidR="00194407" w:rsidRPr="000443A7" w:rsidRDefault="00194407" w:rsidP="00194407">
      <w:pPr>
        <w:spacing w:after="0" w:line="360" w:lineRule="auto"/>
        <w:rPr>
          <w:rFonts w:cs="Arial"/>
          <w:color w:val="000000"/>
          <w:szCs w:val="20"/>
        </w:rPr>
      </w:pPr>
      <w:r w:rsidRPr="000443A7">
        <w:rPr>
          <w:rFonts w:cs="Arial"/>
          <w:color w:val="000000"/>
          <w:szCs w:val="20"/>
        </w:rPr>
        <w:t>Nennstrom</w:t>
      </w:r>
      <w:r>
        <w:rPr>
          <w:rFonts w:cs="Arial"/>
          <w:color w:val="000000"/>
          <w:szCs w:val="20"/>
        </w:rPr>
        <w:t xml:space="preserve"> [A]</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sidRPr="000443A7">
        <w:rPr>
          <w:rFonts w:cs="Arial"/>
          <w:color w:val="000000"/>
          <w:szCs w:val="20"/>
        </w:rPr>
        <w:t>1</w:t>
      </w:r>
    </w:p>
    <w:p w14:paraId="45EF0C4F" w14:textId="77777777" w:rsidR="00194407" w:rsidRDefault="00194407" w:rsidP="00194407">
      <w:pPr>
        <w:spacing w:after="0" w:line="360" w:lineRule="auto"/>
        <w:rPr>
          <w:rFonts w:cs="Arial"/>
          <w:color w:val="000000"/>
          <w:szCs w:val="20"/>
        </w:rPr>
      </w:pPr>
      <w:r w:rsidRPr="000443A7">
        <w:rPr>
          <w:rFonts w:cs="Arial"/>
          <w:color w:val="000000"/>
          <w:szCs w:val="20"/>
        </w:rPr>
        <w:t>Nominale Leistung</w:t>
      </w:r>
      <w:r>
        <w:rPr>
          <w:rFonts w:cs="Arial"/>
          <w:color w:val="000000"/>
          <w:szCs w:val="20"/>
        </w:rPr>
        <w:t xml:space="preserve"> [W]</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sidRPr="000443A7">
        <w:rPr>
          <w:rFonts w:cs="Arial"/>
          <w:color w:val="000000"/>
          <w:szCs w:val="20"/>
        </w:rPr>
        <w:t>12</w:t>
      </w:r>
    </w:p>
    <w:p w14:paraId="7EB80D22" w14:textId="77777777" w:rsidR="00194407" w:rsidRDefault="00194407" w:rsidP="00194407">
      <w:pPr>
        <w:spacing w:after="0" w:line="360" w:lineRule="auto"/>
        <w:rPr>
          <w:rFonts w:cs="Arial"/>
          <w:color w:val="000000"/>
          <w:szCs w:val="20"/>
        </w:rPr>
      </w:pPr>
      <w:r w:rsidRPr="000443A7">
        <w:rPr>
          <w:szCs w:val="20"/>
        </w:rPr>
        <w:t>Schutzart IP</w:t>
      </w:r>
      <w:r w:rsidR="0037084B">
        <w:rPr>
          <w:szCs w:val="20"/>
        </w:rPr>
        <w:t xml:space="preserve"> </w:t>
      </w:r>
      <w:r w:rsidRPr="000443A7">
        <w:rPr>
          <w:szCs w:val="20"/>
        </w:rPr>
        <w:t>20.</w:t>
      </w:r>
      <w:r>
        <w:rPr>
          <w:szCs w:val="20"/>
        </w:rPr>
        <w:t xml:space="preserve"> Schutzklasse II.</w:t>
      </w:r>
    </w:p>
    <w:p w14:paraId="75DCDAC4" w14:textId="77777777" w:rsidR="00194407" w:rsidRPr="000443A7" w:rsidRDefault="00194407" w:rsidP="00194407">
      <w:pPr>
        <w:spacing w:after="0" w:line="360" w:lineRule="auto"/>
        <w:rPr>
          <w:szCs w:val="20"/>
        </w:rPr>
      </w:pPr>
    </w:p>
    <w:p w14:paraId="34C19680" w14:textId="77777777" w:rsidR="00194407" w:rsidRPr="000443A7" w:rsidRDefault="00194407" w:rsidP="00194407">
      <w:pPr>
        <w:spacing w:after="0" w:line="360" w:lineRule="auto"/>
        <w:rPr>
          <w:szCs w:val="20"/>
        </w:rPr>
      </w:pPr>
      <w:r>
        <w:rPr>
          <w:szCs w:val="20"/>
        </w:rPr>
        <w:t xml:space="preserve">Einbau mit separater Einbaudose </w:t>
      </w:r>
      <w:r w:rsidRPr="00F26131">
        <w:rPr>
          <w:rFonts w:cs="Arial"/>
          <w:szCs w:val="20"/>
        </w:rPr>
        <w:t>Ø 7</w:t>
      </w:r>
      <w:r>
        <w:rPr>
          <w:rFonts w:cs="Arial"/>
          <w:szCs w:val="20"/>
        </w:rPr>
        <w:t>5 mm, T 87 mm.</w:t>
      </w:r>
    </w:p>
    <w:p w14:paraId="01B78BBD" w14:textId="77777777" w:rsidR="00194407" w:rsidRPr="000443A7" w:rsidRDefault="00194407" w:rsidP="00194407">
      <w:pPr>
        <w:spacing w:after="0" w:line="360" w:lineRule="auto"/>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194407" w:rsidRPr="000443A7" w14:paraId="4C6A2744" w14:textId="77777777" w:rsidTr="00112B98">
        <w:tc>
          <w:tcPr>
            <w:tcW w:w="1134" w:type="dxa"/>
            <w:vAlign w:val="bottom"/>
          </w:tcPr>
          <w:p w14:paraId="79787FF6" w14:textId="77777777" w:rsidR="00194407" w:rsidRPr="000443A7" w:rsidRDefault="00194407" w:rsidP="00112B98">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1ED20A51" w14:textId="77777777" w:rsidR="00194407" w:rsidRPr="000443A7" w:rsidRDefault="00194407" w:rsidP="00112B98">
            <w:pPr>
              <w:spacing w:after="0" w:line="360" w:lineRule="auto"/>
              <w:jc w:val="right"/>
              <w:rPr>
                <w:rFonts w:cs="Arial"/>
                <w:b/>
                <w:szCs w:val="20"/>
              </w:rPr>
            </w:pPr>
          </w:p>
        </w:tc>
        <w:tc>
          <w:tcPr>
            <w:tcW w:w="2819" w:type="dxa"/>
            <w:vAlign w:val="bottom"/>
          </w:tcPr>
          <w:p w14:paraId="7AE278E6" w14:textId="77777777" w:rsidR="00194407" w:rsidRPr="000443A7" w:rsidRDefault="00194407" w:rsidP="00112B98">
            <w:pPr>
              <w:spacing w:after="0" w:line="360" w:lineRule="auto"/>
              <w:rPr>
                <w:rFonts w:cs="Arial"/>
                <w:szCs w:val="20"/>
              </w:rPr>
            </w:pPr>
            <w:r w:rsidRPr="000443A7">
              <w:rPr>
                <w:rFonts w:cs="Arial"/>
                <w:szCs w:val="20"/>
              </w:rPr>
              <w:t>Stk.</w:t>
            </w:r>
          </w:p>
        </w:tc>
        <w:tc>
          <w:tcPr>
            <w:tcW w:w="583" w:type="dxa"/>
            <w:vAlign w:val="bottom"/>
          </w:tcPr>
          <w:p w14:paraId="5D450797" w14:textId="77777777" w:rsidR="00194407" w:rsidRPr="000443A7" w:rsidRDefault="00194407" w:rsidP="00112B98">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3C410565" w14:textId="77777777" w:rsidR="00194407" w:rsidRPr="000443A7" w:rsidRDefault="00194407" w:rsidP="00112B98">
            <w:pPr>
              <w:spacing w:after="0" w:line="360" w:lineRule="auto"/>
              <w:jc w:val="right"/>
              <w:rPr>
                <w:rFonts w:cs="Arial"/>
                <w:b/>
                <w:szCs w:val="20"/>
              </w:rPr>
            </w:pPr>
          </w:p>
        </w:tc>
        <w:tc>
          <w:tcPr>
            <w:tcW w:w="608" w:type="dxa"/>
            <w:vAlign w:val="bottom"/>
          </w:tcPr>
          <w:p w14:paraId="2578CFDB" w14:textId="77777777" w:rsidR="00194407" w:rsidRPr="000443A7" w:rsidRDefault="00194407" w:rsidP="00112B98">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26CAC812" w14:textId="77777777" w:rsidR="00194407" w:rsidRPr="000443A7" w:rsidRDefault="00194407" w:rsidP="00112B98">
            <w:pPr>
              <w:spacing w:after="0" w:line="360" w:lineRule="auto"/>
              <w:jc w:val="right"/>
              <w:rPr>
                <w:rFonts w:cs="Arial"/>
                <w:b/>
                <w:szCs w:val="20"/>
              </w:rPr>
            </w:pPr>
          </w:p>
        </w:tc>
      </w:tr>
    </w:tbl>
    <w:p w14:paraId="1F71358B" w14:textId="77777777" w:rsidR="00194407" w:rsidRPr="000443A7" w:rsidRDefault="00194407" w:rsidP="00194407">
      <w:pPr>
        <w:spacing w:after="0" w:line="360" w:lineRule="auto"/>
        <w:rPr>
          <w:szCs w:val="20"/>
        </w:rPr>
      </w:pPr>
    </w:p>
    <w:p w14:paraId="551FE72B" w14:textId="77777777" w:rsidR="00FD4454" w:rsidRDefault="00FD4454" w:rsidP="00FD4454">
      <w:pPr>
        <w:spacing w:after="160" w:line="259" w:lineRule="auto"/>
        <w:rPr>
          <w:b/>
          <w:szCs w:val="32"/>
          <w:lang w:val="en-US"/>
        </w:rPr>
      </w:pPr>
      <w:r>
        <w:br w:type="page"/>
      </w:r>
    </w:p>
    <w:p w14:paraId="43F43603" w14:textId="77777777" w:rsidR="00E16C75" w:rsidRPr="00144E4B" w:rsidRDefault="006D5ADE" w:rsidP="000F31BD">
      <w:pPr>
        <w:pStyle w:val="berschrift1"/>
      </w:pPr>
      <w:bookmarkStart w:id="123" w:name="_Toc79993254"/>
      <w:r w:rsidRPr="00144E4B">
        <w:lastRenderedPageBreak/>
        <w:t>Aventus</w:t>
      </w:r>
      <w:bookmarkEnd w:id="123"/>
    </w:p>
    <w:p w14:paraId="16FB20FB" w14:textId="06B04593" w:rsidR="00DA7DC0" w:rsidRPr="00C31CCC" w:rsidRDefault="00DA7DC0" w:rsidP="00DA7DC0">
      <w:pPr>
        <w:rPr>
          <w:b/>
          <w:sz w:val="28"/>
          <w:szCs w:val="28"/>
        </w:rPr>
      </w:pPr>
      <w:r>
        <w:rPr>
          <w:b/>
          <w:sz w:val="28"/>
          <w:szCs w:val="28"/>
        </w:rPr>
        <w:t>Abluftventilation nach DIN 18017-3</w:t>
      </w:r>
    </w:p>
    <w:p w14:paraId="0AC8DF52" w14:textId="77777777" w:rsidR="00E16C75" w:rsidRPr="00144E4B" w:rsidRDefault="00E16C75" w:rsidP="00711040">
      <w:pPr>
        <w:spacing w:after="0" w:line="360" w:lineRule="auto"/>
        <w:rPr>
          <w:b/>
          <w:sz w:val="22"/>
        </w:rPr>
      </w:pPr>
    </w:p>
    <w:p w14:paraId="572BF22D" w14:textId="2325A571" w:rsidR="00711040" w:rsidRPr="001619F4" w:rsidRDefault="006D5ADE" w:rsidP="00711040">
      <w:pPr>
        <w:spacing w:after="0" w:line="360" w:lineRule="auto"/>
        <w:rPr>
          <w:szCs w:val="20"/>
        </w:rPr>
      </w:pPr>
      <w:bookmarkStart w:id="124" w:name="_Toc79993255"/>
      <w:r w:rsidRPr="001619F4">
        <w:rPr>
          <w:rStyle w:val="berschrift2Zchn"/>
        </w:rPr>
        <w:t>Aventus UP</w:t>
      </w:r>
      <w:bookmarkEnd w:id="124"/>
      <w:r w:rsidR="00711040" w:rsidRPr="001619F4">
        <w:rPr>
          <w:b/>
          <w:sz w:val="28"/>
          <w:szCs w:val="28"/>
        </w:rPr>
        <w:tab/>
      </w:r>
      <w:r w:rsidR="00711040" w:rsidRPr="001619F4">
        <w:rPr>
          <w:szCs w:val="20"/>
        </w:rPr>
        <w:t>DIBt-Zulassung Z-</w:t>
      </w:r>
      <w:r w:rsidR="00A87053" w:rsidRPr="001619F4">
        <w:rPr>
          <w:szCs w:val="20"/>
        </w:rPr>
        <w:t>51.1-97</w:t>
      </w:r>
    </w:p>
    <w:p w14:paraId="4BF69AB0" w14:textId="77777777" w:rsidR="00711040" w:rsidRPr="001619F4" w:rsidRDefault="00711040" w:rsidP="00AB7328">
      <w:pPr>
        <w:spacing w:after="0" w:line="360" w:lineRule="auto"/>
        <w:rPr>
          <w:szCs w:val="20"/>
        </w:rPr>
      </w:pPr>
    </w:p>
    <w:p w14:paraId="4E9932D2" w14:textId="77777777" w:rsidR="00CB02A5" w:rsidRDefault="00711040" w:rsidP="00AB7328">
      <w:pPr>
        <w:spacing w:after="0" w:line="360" w:lineRule="auto"/>
        <w:jc w:val="both"/>
      </w:pPr>
      <w:r w:rsidRPr="00746CE2">
        <w:t>Abluftgerät zur Lüftung von innenliegenden Bädern und Toilettenräumen ohne Außenfenster (DIN 18017-3). Ohne Wärmerückgewinnung. Unterputzvariante</w:t>
      </w:r>
      <w:r w:rsidR="005447A0">
        <w:t>.</w:t>
      </w:r>
      <w:r w:rsidR="00CB02A5">
        <w:t xml:space="preserve"> </w:t>
      </w:r>
    </w:p>
    <w:p w14:paraId="663F76CE" w14:textId="77777777" w:rsidR="00711040" w:rsidRPr="00746CE2" w:rsidRDefault="00CB02A5" w:rsidP="00AB7328">
      <w:pPr>
        <w:spacing w:after="0" w:line="360" w:lineRule="auto"/>
        <w:jc w:val="both"/>
      </w:pPr>
      <w:r>
        <w:rPr>
          <w:rFonts w:cs="Arial"/>
          <w:szCs w:val="20"/>
        </w:rPr>
        <w:t>5 Jahre Herstellergarantie.</w:t>
      </w:r>
    </w:p>
    <w:p w14:paraId="2BBDB8D8" w14:textId="77777777" w:rsidR="00711040" w:rsidRDefault="00711040" w:rsidP="00AB7328">
      <w:pPr>
        <w:spacing w:after="0" w:line="360" w:lineRule="auto"/>
        <w:jc w:val="both"/>
      </w:pPr>
    </w:p>
    <w:p w14:paraId="2869018C" w14:textId="77777777" w:rsidR="00AB7328" w:rsidRPr="00AB7328" w:rsidRDefault="00AB7328" w:rsidP="00AB7328">
      <w:pPr>
        <w:spacing w:after="0" w:line="360" w:lineRule="auto"/>
        <w:jc w:val="both"/>
        <w:rPr>
          <w:u w:val="single"/>
        </w:rPr>
      </w:pPr>
      <w:r w:rsidRPr="00AB7328">
        <w:rPr>
          <w:u w:val="single"/>
        </w:rPr>
        <w:t>Komplettgerät bestehend aus:</w:t>
      </w:r>
    </w:p>
    <w:p w14:paraId="5F6D31D9" w14:textId="77777777" w:rsidR="00AB7328" w:rsidRDefault="00AB7328" w:rsidP="00AB7328">
      <w:pPr>
        <w:spacing w:after="0" w:line="360" w:lineRule="auto"/>
        <w:jc w:val="both"/>
      </w:pPr>
    </w:p>
    <w:p w14:paraId="7B1E3170" w14:textId="670622EE" w:rsidR="006D5ADE" w:rsidRDefault="006D5ADE" w:rsidP="005447A0">
      <w:pPr>
        <w:spacing w:after="0" w:line="360" w:lineRule="auto"/>
        <w:jc w:val="both"/>
      </w:pPr>
      <w:r>
        <w:t>Unterputz-Gehäuse 255 x 255 x 105</w:t>
      </w:r>
      <w:r w:rsidR="00AB7328" w:rsidRPr="00746CE2">
        <w:t xml:space="preserve"> mm</w:t>
      </w:r>
      <w:r w:rsidR="00B1575E">
        <w:t xml:space="preserve"> (B x H x T)</w:t>
      </w:r>
      <w:r w:rsidR="00A87053">
        <w:t>. Material EPS</w:t>
      </w:r>
      <w:r w:rsidR="00860FFC">
        <w:t xml:space="preserve"> mit </w:t>
      </w:r>
      <w:r w:rsidR="00860FFC" w:rsidRPr="00860FFC">
        <w:t>Stahlblech-Ausblasstutzen</w:t>
      </w:r>
      <w:r w:rsidR="00A87053">
        <w:t>.</w:t>
      </w:r>
      <w:r w:rsidR="00AB7328" w:rsidRPr="00746CE2">
        <w:t xml:space="preserve"> </w:t>
      </w:r>
      <w:r>
        <w:t>/ Unterputz-Gehäuse Slim 245 x 245 x 83</w:t>
      </w:r>
      <w:r w:rsidRPr="00746CE2">
        <w:t xml:space="preserve"> mm</w:t>
      </w:r>
      <w:r w:rsidR="00B1575E">
        <w:t xml:space="preserve"> (B x H x T)</w:t>
      </w:r>
      <w:r w:rsidR="00A87053">
        <w:t xml:space="preserve">. Extraflach. Material </w:t>
      </w:r>
      <w:r w:rsidR="00EC1442">
        <w:t>ABS</w:t>
      </w:r>
      <w:r w:rsidR="00A87053">
        <w:t>.</w:t>
      </w:r>
      <w:r w:rsidR="00A87053" w:rsidRPr="00746CE2">
        <w:t xml:space="preserve"> </w:t>
      </w:r>
      <w:r>
        <w:t>/ Unterputz-Brandschutzgehäuse 255 x 255 x 95</w:t>
      </w:r>
      <w:r w:rsidRPr="00746CE2">
        <w:t xml:space="preserve"> mm</w:t>
      </w:r>
      <w:r w:rsidR="00B1575E">
        <w:t xml:space="preserve"> (B x H x T)</w:t>
      </w:r>
      <w:r w:rsidR="00A87053">
        <w:t xml:space="preserve">. </w:t>
      </w:r>
      <w:r w:rsidR="00A87053" w:rsidRPr="00A87053">
        <w:t>Feuerwiderstandsklasse K90</w:t>
      </w:r>
      <w:r w:rsidR="00A87053">
        <w:t>.</w:t>
      </w:r>
      <w:r w:rsidR="00070ACC">
        <w:t xml:space="preserve"> </w:t>
      </w:r>
      <w:r w:rsidR="00070ACC">
        <w:rPr>
          <w:szCs w:val="20"/>
        </w:rPr>
        <w:t xml:space="preserve">DIBt-Zulassung </w:t>
      </w:r>
      <w:r w:rsidR="00070ACC">
        <w:rPr>
          <w:rFonts w:cs="Arial"/>
          <w:color w:val="000000"/>
          <w:szCs w:val="20"/>
        </w:rPr>
        <w:t>Z-41.3-369.</w:t>
      </w:r>
      <w:r w:rsidR="00A87053">
        <w:t xml:space="preserve"> Material Kalziumsilikat</w:t>
      </w:r>
      <w:r w:rsidR="00860FFC">
        <w:t xml:space="preserve"> mit </w:t>
      </w:r>
      <w:r w:rsidR="00860FFC" w:rsidRPr="00860FFC">
        <w:t>Stahlblech-Ausblasstutzen</w:t>
      </w:r>
      <w:r w:rsidR="00A87053">
        <w:t>.</w:t>
      </w:r>
      <w:r>
        <w:t xml:space="preserve"> / Unterputz-Gehäuse </w:t>
      </w:r>
      <w:r w:rsidR="00EC1442">
        <w:t>255 x 255 x 105</w:t>
      </w:r>
      <w:r w:rsidR="00EC1442" w:rsidRPr="00746CE2">
        <w:t xml:space="preserve"> mm</w:t>
      </w:r>
      <w:r w:rsidR="00EC1442">
        <w:t xml:space="preserve"> </w:t>
      </w:r>
      <w:r w:rsidR="00B1575E">
        <w:t xml:space="preserve">(B x H x T) </w:t>
      </w:r>
      <w:r>
        <w:t xml:space="preserve">mit Zweitraumanschluss </w:t>
      </w:r>
      <w:r w:rsidR="00EC1442">
        <w:rPr>
          <w:rFonts w:cs="Arial"/>
        </w:rPr>
        <w:t>Ø 75 mm</w:t>
      </w:r>
      <w:r>
        <w:t>.</w:t>
      </w:r>
      <w:r w:rsidR="00A87053">
        <w:t xml:space="preserve"> Material EPS</w:t>
      </w:r>
      <w:r w:rsidR="002E1C5D">
        <w:t xml:space="preserve"> mit Stahlblech-Ausblasstutzen</w:t>
      </w:r>
      <w:r w:rsidR="00A87053">
        <w:t>.</w:t>
      </w:r>
    </w:p>
    <w:p w14:paraId="505B8D33" w14:textId="77777777" w:rsidR="006D5ADE" w:rsidRDefault="006D5ADE" w:rsidP="005447A0">
      <w:pPr>
        <w:spacing w:after="0" w:line="360" w:lineRule="auto"/>
        <w:jc w:val="both"/>
      </w:pPr>
      <w:r>
        <w:t xml:space="preserve">Ventilatoreinsatz mit </w:t>
      </w:r>
      <w:r w:rsidR="00C56937">
        <w:t xml:space="preserve">Radiallüfter und </w:t>
      </w:r>
      <w:r>
        <w:t>Steuerungselektronik 1-stufig: 60 m³/h / 2-stufig: Grundlast 30 m³/h, Volllast 60 m³/h / 1-stufig: 100 m³/h.</w:t>
      </w:r>
    </w:p>
    <w:p w14:paraId="6344AC93" w14:textId="77777777" w:rsidR="006D5ADE" w:rsidRDefault="006D5ADE" w:rsidP="005447A0">
      <w:pPr>
        <w:spacing w:after="0" w:line="360" w:lineRule="auto"/>
        <w:jc w:val="both"/>
      </w:pPr>
      <w:r>
        <w:t>Nachlaufsteuerung /</w:t>
      </w:r>
      <w:r w:rsidR="001A11BE">
        <w:t xml:space="preserve"> Nachlaufsteuerung und</w:t>
      </w:r>
      <w:r>
        <w:t xml:space="preserve"> Feuchtsensor.</w:t>
      </w:r>
    </w:p>
    <w:p w14:paraId="5C9D7571" w14:textId="7292063C" w:rsidR="00AB7328" w:rsidRDefault="00813CA3" w:rsidP="00AB7328">
      <w:pPr>
        <w:spacing w:after="0" w:line="360" w:lineRule="auto"/>
        <w:jc w:val="both"/>
      </w:pPr>
      <w:r>
        <w:t xml:space="preserve">Eckige </w:t>
      </w:r>
      <w:r w:rsidR="00087EAE" w:rsidRPr="00746CE2">
        <w:t>Innenbl</w:t>
      </w:r>
      <w:r w:rsidR="006D5ADE">
        <w:t>ende 260 x 260</w:t>
      </w:r>
      <w:r w:rsidR="00EC1442">
        <w:t xml:space="preserve"> x 55</w:t>
      </w:r>
      <w:r w:rsidR="00B1575E">
        <w:t xml:space="preserve"> mm</w:t>
      </w:r>
      <w:r w:rsidR="006D5ADE">
        <w:t xml:space="preserve"> (B x H</w:t>
      </w:r>
      <w:r w:rsidR="00EC1442">
        <w:t xml:space="preserve"> x T</w:t>
      </w:r>
      <w:r w:rsidR="001A11BE">
        <w:t xml:space="preserve">). Farbe weiß. Material </w:t>
      </w:r>
      <w:r w:rsidR="00860FFC">
        <w:t>ABS</w:t>
      </w:r>
      <w:r w:rsidR="001A11BE">
        <w:t xml:space="preserve">. </w:t>
      </w:r>
      <w:r w:rsidR="00AB7328">
        <w:t>G</w:t>
      </w:r>
      <w:r w:rsidR="006F2131">
        <w:t>2</w:t>
      </w:r>
      <w:r w:rsidR="00AB7328">
        <w:t>-Filter</w:t>
      </w:r>
      <w:r w:rsidR="003C65E3">
        <w:t xml:space="preserve"> </w:t>
      </w:r>
      <w:r w:rsidR="003C65E3" w:rsidRPr="00E15D28">
        <w:rPr>
          <w:szCs w:val="20"/>
        </w:rPr>
        <w:t>(</w:t>
      </w:r>
      <w:r w:rsidR="003C65E3">
        <w:rPr>
          <w:rFonts w:cs="Arial"/>
          <w:szCs w:val="20"/>
        </w:rPr>
        <w:t xml:space="preserve">ISO Coarse 30%) </w:t>
      </w:r>
      <w:r w:rsidR="006F2131">
        <w:t>enthalten</w:t>
      </w:r>
      <w:r w:rsidR="00AB7328">
        <w:t>.</w:t>
      </w:r>
    </w:p>
    <w:p w14:paraId="1FAF5B6D" w14:textId="77777777" w:rsidR="00AB7328" w:rsidRPr="00AB7328" w:rsidRDefault="00AB7328" w:rsidP="00AB7328">
      <w:pPr>
        <w:spacing w:after="0" w:line="360" w:lineRule="auto"/>
        <w:jc w:val="both"/>
        <w:rPr>
          <w:u w:val="single"/>
        </w:rPr>
      </w:pPr>
    </w:p>
    <w:p w14:paraId="2553233D" w14:textId="77777777" w:rsidR="00AB7328" w:rsidRPr="00AB7328" w:rsidRDefault="00AB7328" w:rsidP="00AB7328">
      <w:pPr>
        <w:spacing w:after="0" w:line="360" w:lineRule="auto"/>
        <w:jc w:val="both"/>
        <w:rPr>
          <w:u w:val="single"/>
        </w:rPr>
      </w:pPr>
      <w:r w:rsidRPr="00AB7328">
        <w:rPr>
          <w:u w:val="single"/>
        </w:rPr>
        <w:t>Ausstattung:</w:t>
      </w:r>
    </w:p>
    <w:p w14:paraId="017BAF4F" w14:textId="77777777" w:rsidR="00AB7328" w:rsidRDefault="00AB7328" w:rsidP="00AB7328">
      <w:pPr>
        <w:spacing w:after="0" w:line="360" w:lineRule="auto"/>
        <w:jc w:val="both"/>
      </w:pPr>
    </w:p>
    <w:p w14:paraId="01011C81" w14:textId="77777777" w:rsidR="00C56937" w:rsidRDefault="000C13E9" w:rsidP="00AB7328">
      <w:pPr>
        <w:spacing w:after="0" w:line="360" w:lineRule="auto"/>
        <w:jc w:val="both"/>
      </w:pPr>
      <w:r>
        <w:t xml:space="preserve">Belüftung innenliegender Bäder, WCs oder Bäder, WCs ohne Außenfenster </w:t>
      </w:r>
      <w:r w:rsidRPr="00746CE2">
        <w:t>(DIN 18017-3)</w:t>
      </w:r>
      <w:r>
        <w:t>.</w:t>
      </w:r>
    </w:p>
    <w:p w14:paraId="22AF3A30" w14:textId="77777777" w:rsidR="00C56937" w:rsidRDefault="00C56937" w:rsidP="00AB7328">
      <w:pPr>
        <w:spacing w:after="0" w:line="360" w:lineRule="auto"/>
        <w:jc w:val="both"/>
      </w:pPr>
      <w:r>
        <w:t xml:space="preserve">Auslassstutzen, radial </w:t>
      </w:r>
      <w:r>
        <w:rPr>
          <w:rFonts w:cs="Arial"/>
        </w:rPr>
        <w:t>Ø</w:t>
      </w:r>
      <w:r>
        <w:t xml:space="preserve"> 75 mm.</w:t>
      </w:r>
    </w:p>
    <w:p w14:paraId="375800B1" w14:textId="77777777" w:rsidR="003F5FC5" w:rsidRDefault="00C56937" w:rsidP="00AB7328">
      <w:pPr>
        <w:spacing w:after="0" w:line="360" w:lineRule="auto"/>
        <w:jc w:val="both"/>
      </w:pPr>
      <w:r>
        <w:t xml:space="preserve">N: </w:t>
      </w:r>
      <w:r w:rsidR="00AB7328">
        <w:t xml:space="preserve">Nachlaufsteuerung </w:t>
      </w:r>
      <w:r w:rsidR="00AB7328" w:rsidRPr="00746CE2">
        <w:t xml:space="preserve">mit </w:t>
      </w:r>
      <w:r>
        <w:t xml:space="preserve">einstellbarer Nachlaufzeit </w:t>
      </w:r>
      <w:r w:rsidR="001619F4">
        <w:t>3 – 30 Minuten und einstellbare</w:t>
      </w:r>
      <w:r>
        <w:t xml:space="preserve"> Einschaltverzögerung 3 Sekunden – 2,5 Minuten.</w:t>
      </w:r>
    </w:p>
    <w:p w14:paraId="461F48CD" w14:textId="77777777" w:rsidR="00AB7328" w:rsidRDefault="00C56937" w:rsidP="00AB7328">
      <w:pPr>
        <w:spacing w:after="0" w:line="360" w:lineRule="auto"/>
        <w:jc w:val="both"/>
      </w:pPr>
      <w:r>
        <w:t>NF:</w:t>
      </w:r>
      <w:r w:rsidR="008B7F8C">
        <w:t xml:space="preserve"> Nachlausteuerung 7 Minuten, </w:t>
      </w:r>
      <w:r>
        <w:t xml:space="preserve">Einschaltverzögerung 60 Sekunden und </w:t>
      </w:r>
      <w:r w:rsidR="008B7F8C">
        <w:t xml:space="preserve">Feuchteregulierung mittels </w:t>
      </w:r>
      <w:r>
        <w:t xml:space="preserve">Feuchtesensor zur Erkennung von Lastspitzen. </w:t>
      </w:r>
    </w:p>
    <w:p w14:paraId="3938AF00" w14:textId="77777777" w:rsidR="00C56937" w:rsidRPr="00746CE2" w:rsidRDefault="00C56937" w:rsidP="00AB7328">
      <w:pPr>
        <w:spacing w:after="0" w:line="360" w:lineRule="auto"/>
        <w:jc w:val="both"/>
      </w:pPr>
    </w:p>
    <w:p w14:paraId="4E9E5443" w14:textId="77777777" w:rsidR="00AB7328" w:rsidRPr="00AB7328" w:rsidRDefault="00AB7328" w:rsidP="00AB7328">
      <w:pPr>
        <w:spacing w:after="0" w:line="360" w:lineRule="auto"/>
        <w:jc w:val="both"/>
        <w:rPr>
          <w:u w:val="single"/>
        </w:rPr>
      </w:pPr>
      <w:r w:rsidRPr="00AB7328">
        <w:rPr>
          <w:u w:val="single"/>
        </w:rPr>
        <w:t>Technische Daten:</w:t>
      </w:r>
    </w:p>
    <w:p w14:paraId="2B137033" w14:textId="77777777" w:rsidR="00AB7328" w:rsidRDefault="00AB7328" w:rsidP="00AB7328">
      <w:pPr>
        <w:spacing w:after="0" w:line="360" w:lineRule="auto"/>
        <w:jc w:val="both"/>
      </w:pPr>
    </w:p>
    <w:p w14:paraId="23C4108C" w14:textId="77777777" w:rsidR="006B2226" w:rsidRDefault="006B2226" w:rsidP="006B2226">
      <w:pPr>
        <w:spacing w:after="0" w:line="360" w:lineRule="auto"/>
        <w:jc w:val="both"/>
      </w:pPr>
      <w:r w:rsidRPr="00746CE2">
        <w:t>Abluftvolumenstrom</w:t>
      </w:r>
      <w:r>
        <w:t xml:space="preserve"> [m³/h]</w:t>
      </w:r>
      <w:r w:rsidRPr="00746CE2">
        <w:t xml:space="preserve"> </w:t>
      </w:r>
      <w:r>
        <w:tab/>
      </w:r>
      <w:r>
        <w:tab/>
      </w:r>
      <w:r>
        <w:tab/>
      </w:r>
      <w:r w:rsidR="001A11BE">
        <w:t>60 / 30/60 / 100</w:t>
      </w:r>
    </w:p>
    <w:p w14:paraId="33BB914B" w14:textId="77777777" w:rsidR="006B2226" w:rsidRPr="00746CE2" w:rsidRDefault="006B2226" w:rsidP="006B2226">
      <w:pPr>
        <w:spacing w:after="0" w:line="360" w:lineRule="auto"/>
        <w:jc w:val="both"/>
      </w:pPr>
      <w:r w:rsidRPr="00746CE2">
        <w:t>Leistungsaufnahme</w:t>
      </w:r>
      <w:r>
        <w:t xml:space="preserve"> [W]</w:t>
      </w:r>
      <w:r w:rsidRPr="00746CE2">
        <w:t xml:space="preserve"> </w:t>
      </w:r>
      <w:r>
        <w:tab/>
      </w:r>
      <w:r>
        <w:tab/>
      </w:r>
      <w:r>
        <w:tab/>
      </w:r>
      <w:r w:rsidR="001A11BE">
        <w:t>7 - 24</w:t>
      </w:r>
    </w:p>
    <w:p w14:paraId="3DC1BA32" w14:textId="77777777" w:rsidR="006B2226" w:rsidRDefault="006B2226" w:rsidP="006B2226">
      <w:pPr>
        <w:spacing w:after="0" w:line="360" w:lineRule="auto"/>
        <w:jc w:val="both"/>
      </w:pPr>
      <w:r w:rsidRPr="00651FAE">
        <w:t xml:space="preserve">Betriebsspannung </w:t>
      </w:r>
      <w:r>
        <w:rPr>
          <w:rFonts w:cs="Arial"/>
          <w:szCs w:val="20"/>
        </w:rPr>
        <w:t>[V AC] / [Hz]</w:t>
      </w:r>
      <w:r>
        <w:tab/>
      </w:r>
      <w:r>
        <w:tab/>
      </w:r>
      <w:r>
        <w:tab/>
        <w:t>230 / 50</w:t>
      </w:r>
    </w:p>
    <w:p w14:paraId="4C10E2BC" w14:textId="5C0FCD17" w:rsidR="006B2226" w:rsidRPr="002F400A" w:rsidRDefault="00106118" w:rsidP="006B2226">
      <w:pPr>
        <w:spacing w:after="0" w:line="360" w:lineRule="auto"/>
        <w:jc w:val="both"/>
      </w:pPr>
      <w:r>
        <w:t xml:space="preserve">Schalldruckpegel </w:t>
      </w:r>
      <w:r w:rsidR="006B2226">
        <w:t>[</w:t>
      </w:r>
      <w:r w:rsidR="006B2226" w:rsidRPr="002F400A">
        <w:t>dB(A)]</w:t>
      </w:r>
      <w:r w:rsidR="006B2226" w:rsidRPr="002F400A">
        <w:tab/>
      </w:r>
      <w:r w:rsidR="006B2226" w:rsidRPr="002F400A">
        <w:tab/>
      </w:r>
      <w:r w:rsidR="006B2226" w:rsidRPr="002F400A">
        <w:tab/>
      </w:r>
      <w:r w:rsidR="001A11BE">
        <w:t>30 - 46</w:t>
      </w:r>
    </w:p>
    <w:p w14:paraId="3ED72695" w14:textId="77777777" w:rsidR="006B2226" w:rsidRPr="002F400A" w:rsidRDefault="006B2226" w:rsidP="006B2226">
      <w:pPr>
        <w:spacing w:after="0" w:line="360" w:lineRule="auto"/>
        <w:jc w:val="both"/>
      </w:pPr>
      <w:r w:rsidRPr="002F400A">
        <w:t>Schutzart IP</w:t>
      </w:r>
      <w:r w:rsidR="0037084B">
        <w:t xml:space="preserve"> </w:t>
      </w:r>
      <w:r>
        <w:t>X5</w:t>
      </w:r>
      <w:r w:rsidRPr="002F400A">
        <w:t>. Schutzklasse II.</w:t>
      </w:r>
    </w:p>
    <w:p w14:paraId="5EEFE543" w14:textId="77777777" w:rsidR="00AB7328" w:rsidRDefault="00AB7328" w:rsidP="00AB7328">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AB7328" w:rsidRPr="000443A7" w14:paraId="6AD57EA6" w14:textId="77777777" w:rsidTr="00A803D9">
        <w:tc>
          <w:tcPr>
            <w:tcW w:w="1134" w:type="dxa"/>
            <w:vAlign w:val="bottom"/>
          </w:tcPr>
          <w:p w14:paraId="343B31F4" w14:textId="77777777" w:rsidR="00AB7328" w:rsidRPr="000443A7" w:rsidRDefault="00AB7328" w:rsidP="00A803D9">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5DF825B8" w14:textId="77777777" w:rsidR="00AB7328" w:rsidRPr="000443A7" w:rsidRDefault="00AB7328" w:rsidP="00A803D9">
            <w:pPr>
              <w:spacing w:after="0" w:line="360" w:lineRule="auto"/>
              <w:jc w:val="right"/>
              <w:rPr>
                <w:rFonts w:cs="Arial"/>
                <w:b/>
                <w:szCs w:val="20"/>
              </w:rPr>
            </w:pPr>
          </w:p>
        </w:tc>
        <w:tc>
          <w:tcPr>
            <w:tcW w:w="2819" w:type="dxa"/>
            <w:vAlign w:val="bottom"/>
          </w:tcPr>
          <w:p w14:paraId="13CBFA02" w14:textId="77777777" w:rsidR="00AB7328" w:rsidRPr="000443A7" w:rsidRDefault="00AB7328" w:rsidP="00A803D9">
            <w:pPr>
              <w:spacing w:after="0" w:line="360" w:lineRule="auto"/>
              <w:rPr>
                <w:rFonts w:cs="Arial"/>
                <w:szCs w:val="20"/>
              </w:rPr>
            </w:pPr>
            <w:r w:rsidRPr="000443A7">
              <w:rPr>
                <w:rFonts w:cs="Arial"/>
                <w:szCs w:val="20"/>
              </w:rPr>
              <w:t>Stk.</w:t>
            </w:r>
          </w:p>
        </w:tc>
        <w:tc>
          <w:tcPr>
            <w:tcW w:w="583" w:type="dxa"/>
            <w:vAlign w:val="bottom"/>
          </w:tcPr>
          <w:p w14:paraId="1342E35D" w14:textId="77777777" w:rsidR="00AB7328" w:rsidRPr="000443A7" w:rsidRDefault="00AB7328" w:rsidP="00A803D9">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081928F3" w14:textId="77777777" w:rsidR="00AB7328" w:rsidRPr="000443A7" w:rsidRDefault="00AB7328" w:rsidP="00A803D9">
            <w:pPr>
              <w:spacing w:after="0" w:line="360" w:lineRule="auto"/>
              <w:jc w:val="right"/>
              <w:rPr>
                <w:rFonts w:cs="Arial"/>
                <w:b/>
                <w:szCs w:val="20"/>
              </w:rPr>
            </w:pPr>
          </w:p>
        </w:tc>
        <w:tc>
          <w:tcPr>
            <w:tcW w:w="608" w:type="dxa"/>
            <w:vAlign w:val="bottom"/>
          </w:tcPr>
          <w:p w14:paraId="4844B4AA" w14:textId="77777777" w:rsidR="00AB7328" w:rsidRPr="000443A7" w:rsidRDefault="00AB7328" w:rsidP="00A803D9">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0ED3B50D" w14:textId="77777777" w:rsidR="00AB7328" w:rsidRPr="000443A7" w:rsidRDefault="00AB7328" w:rsidP="00A803D9">
            <w:pPr>
              <w:spacing w:after="0" w:line="360" w:lineRule="auto"/>
              <w:jc w:val="right"/>
              <w:rPr>
                <w:rFonts w:cs="Arial"/>
                <w:b/>
                <w:szCs w:val="20"/>
              </w:rPr>
            </w:pPr>
          </w:p>
        </w:tc>
      </w:tr>
    </w:tbl>
    <w:p w14:paraId="1B6898B9" w14:textId="4E9E9E70" w:rsidR="001A11BE" w:rsidRDefault="00765ABA" w:rsidP="002E1C5D">
      <w:pPr>
        <w:spacing w:after="160" w:line="259" w:lineRule="auto"/>
        <w:rPr>
          <w:szCs w:val="20"/>
        </w:rPr>
      </w:pPr>
      <w:r>
        <w:br w:type="page"/>
      </w:r>
      <w:bookmarkStart w:id="125" w:name="_Toc79993256"/>
      <w:r w:rsidR="001A11BE" w:rsidRPr="000F31BD">
        <w:rPr>
          <w:rStyle w:val="berschrift2Zchn"/>
        </w:rPr>
        <w:lastRenderedPageBreak/>
        <w:t>Aventus AP</w:t>
      </w:r>
      <w:bookmarkEnd w:id="125"/>
      <w:r w:rsidR="001A11BE">
        <w:rPr>
          <w:b/>
          <w:sz w:val="28"/>
          <w:szCs w:val="28"/>
        </w:rPr>
        <w:tab/>
      </w:r>
      <w:r w:rsidR="001A11BE">
        <w:rPr>
          <w:szCs w:val="20"/>
        </w:rPr>
        <w:t xml:space="preserve">DIBt-Zulassung </w:t>
      </w:r>
      <w:r w:rsidR="00070ACC">
        <w:rPr>
          <w:rFonts w:cs="Arial"/>
          <w:color w:val="000000"/>
          <w:szCs w:val="20"/>
        </w:rPr>
        <w:t>Z-51.1-</w:t>
      </w:r>
      <w:r w:rsidR="001A11BE">
        <w:rPr>
          <w:rFonts w:cs="Arial"/>
          <w:color w:val="000000"/>
          <w:szCs w:val="20"/>
        </w:rPr>
        <w:t>48</w:t>
      </w:r>
    </w:p>
    <w:p w14:paraId="16B7B2C6" w14:textId="77777777" w:rsidR="001A11BE" w:rsidRDefault="001A11BE" w:rsidP="001A11BE">
      <w:pPr>
        <w:spacing w:after="0" w:line="360" w:lineRule="auto"/>
        <w:rPr>
          <w:szCs w:val="20"/>
        </w:rPr>
      </w:pPr>
    </w:p>
    <w:p w14:paraId="205206EF" w14:textId="77777777" w:rsidR="001A11BE" w:rsidRDefault="001A11BE" w:rsidP="001A11BE">
      <w:pPr>
        <w:spacing w:after="0" w:line="360" w:lineRule="auto"/>
        <w:jc w:val="both"/>
      </w:pPr>
      <w:r w:rsidRPr="00746CE2">
        <w:t xml:space="preserve">Abluftgerät zur Lüftung von innenliegenden Bädern und Toilettenräumen ohne Außenfenster (DIN 18017-3). Ohne Wärmerückgewinnung. </w:t>
      </w:r>
      <w:r>
        <w:t>Auf</w:t>
      </w:r>
      <w:r w:rsidRPr="00746CE2">
        <w:t>putzvariante</w:t>
      </w:r>
      <w:r>
        <w:t xml:space="preserve">. </w:t>
      </w:r>
    </w:p>
    <w:p w14:paraId="05E0D0BA" w14:textId="77777777" w:rsidR="001A11BE" w:rsidRPr="00746CE2" w:rsidRDefault="001A11BE" w:rsidP="001A11BE">
      <w:pPr>
        <w:spacing w:after="0" w:line="360" w:lineRule="auto"/>
        <w:jc w:val="both"/>
      </w:pPr>
      <w:r>
        <w:rPr>
          <w:rFonts w:cs="Arial"/>
          <w:szCs w:val="20"/>
        </w:rPr>
        <w:t>5 Jahre Herstellergarantie.</w:t>
      </w:r>
    </w:p>
    <w:p w14:paraId="1CB41124" w14:textId="77777777" w:rsidR="001A11BE" w:rsidRDefault="001A11BE" w:rsidP="001A11BE">
      <w:pPr>
        <w:spacing w:after="0" w:line="360" w:lineRule="auto"/>
        <w:jc w:val="both"/>
      </w:pPr>
    </w:p>
    <w:p w14:paraId="430253F1" w14:textId="77777777" w:rsidR="001A11BE" w:rsidRPr="00AB7328" w:rsidRDefault="001A11BE" w:rsidP="001A11BE">
      <w:pPr>
        <w:spacing w:after="0" w:line="360" w:lineRule="auto"/>
        <w:jc w:val="both"/>
        <w:rPr>
          <w:u w:val="single"/>
        </w:rPr>
      </w:pPr>
      <w:r w:rsidRPr="00AB7328">
        <w:rPr>
          <w:u w:val="single"/>
        </w:rPr>
        <w:t>Komplettgerät bestehend aus:</w:t>
      </w:r>
    </w:p>
    <w:p w14:paraId="4B5B116D" w14:textId="77777777" w:rsidR="001A11BE" w:rsidRDefault="001A11BE" w:rsidP="001A11BE">
      <w:pPr>
        <w:spacing w:after="0" w:line="360" w:lineRule="auto"/>
        <w:jc w:val="both"/>
      </w:pPr>
    </w:p>
    <w:p w14:paraId="7FB86A5F" w14:textId="77777777" w:rsidR="001A11BE" w:rsidRDefault="001A11BE" w:rsidP="001A11BE">
      <w:pPr>
        <w:spacing w:after="0" w:line="360" w:lineRule="auto"/>
        <w:jc w:val="both"/>
      </w:pPr>
      <w:r>
        <w:t>Aufputz-Gehäuse 260 x 260 x 130</w:t>
      </w:r>
      <w:r w:rsidR="00B1575E">
        <w:t xml:space="preserve"> </w:t>
      </w:r>
      <w:r w:rsidRPr="00746CE2">
        <w:t>mm</w:t>
      </w:r>
      <w:r w:rsidR="00B1575E">
        <w:t xml:space="preserve"> (B x H x T)</w:t>
      </w:r>
      <w:r>
        <w:t>. Material ABS.</w:t>
      </w:r>
    </w:p>
    <w:p w14:paraId="60D5AE4E" w14:textId="77777777" w:rsidR="001A11BE" w:rsidRDefault="001A11BE" w:rsidP="001A11BE">
      <w:pPr>
        <w:spacing w:after="0" w:line="360" w:lineRule="auto"/>
        <w:jc w:val="both"/>
      </w:pPr>
      <w:r>
        <w:t>Ventilatoreinsatz mit Radiallüfter und Steuerungselektronik 1-stufig: 60 m³/h / 2-stufig: Grundlast 30 m³/h, Volllast 60 m³/h / 1-stufig: 100 m³/h.</w:t>
      </w:r>
    </w:p>
    <w:p w14:paraId="008CC07B" w14:textId="77777777" w:rsidR="001A11BE" w:rsidRDefault="001A11BE" w:rsidP="001A11BE">
      <w:pPr>
        <w:spacing w:after="0" w:line="360" w:lineRule="auto"/>
        <w:jc w:val="both"/>
      </w:pPr>
      <w:r>
        <w:t>Nachlaufsteuerung / Nachlaufsteuerung und Feuchtsensor.</w:t>
      </w:r>
    </w:p>
    <w:p w14:paraId="32C0CF81" w14:textId="7CE6CBD7" w:rsidR="001A11BE" w:rsidRDefault="00813CA3" w:rsidP="001A11BE">
      <w:pPr>
        <w:spacing w:after="0" w:line="360" w:lineRule="auto"/>
        <w:jc w:val="both"/>
      </w:pPr>
      <w:r>
        <w:t xml:space="preserve">Eckige </w:t>
      </w:r>
      <w:r w:rsidR="001A11BE" w:rsidRPr="00746CE2">
        <w:t>Innenbl</w:t>
      </w:r>
      <w:r w:rsidR="001A11BE">
        <w:t>ende 260 x 260 x 55</w:t>
      </w:r>
      <w:r w:rsidR="00B1575E">
        <w:t xml:space="preserve"> mm</w:t>
      </w:r>
      <w:r w:rsidR="001A11BE">
        <w:t xml:space="preserve"> (B x H x T). Material A</w:t>
      </w:r>
      <w:r w:rsidR="00860FFC">
        <w:t>BS</w:t>
      </w:r>
      <w:r w:rsidR="001A11BE">
        <w:t>. G</w:t>
      </w:r>
      <w:r w:rsidR="006F2131">
        <w:t>2</w:t>
      </w:r>
      <w:r w:rsidR="001A11BE">
        <w:t>-Filter</w:t>
      </w:r>
      <w:r w:rsidR="006F2131">
        <w:t xml:space="preserve"> </w:t>
      </w:r>
      <w:r w:rsidR="003C65E3" w:rsidRPr="00E15D28">
        <w:rPr>
          <w:szCs w:val="20"/>
        </w:rPr>
        <w:t>(</w:t>
      </w:r>
      <w:r w:rsidR="003C65E3">
        <w:rPr>
          <w:rFonts w:cs="Arial"/>
          <w:szCs w:val="20"/>
        </w:rPr>
        <w:t xml:space="preserve">ISO Coarse 30%) </w:t>
      </w:r>
      <w:r w:rsidR="006F2131">
        <w:t>enthalten</w:t>
      </w:r>
      <w:r w:rsidR="001A11BE">
        <w:t>.</w:t>
      </w:r>
    </w:p>
    <w:p w14:paraId="29E550C5" w14:textId="77777777" w:rsidR="001A11BE" w:rsidRPr="00AB7328" w:rsidRDefault="001A11BE" w:rsidP="001A11BE">
      <w:pPr>
        <w:spacing w:after="0" w:line="360" w:lineRule="auto"/>
        <w:jc w:val="both"/>
        <w:rPr>
          <w:u w:val="single"/>
        </w:rPr>
      </w:pPr>
    </w:p>
    <w:p w14:paraId="5D5870CA" w14:textId="77777777" w:rsidR="001A11BE" w:rsidRPr="00AB7328" w:rsidRDefault="001A11BE" w:rsidP="001A11BE">
      <w:pPr>
        <w:spacing w:after="0" w:line="360" w:lineRule="auto"/>
        <w:jc w:val="both"/>
        <w:rPr>
          <w:u w:val="single"/>
        </w:rPr>
      </w:pPr>
      <w:r w:rsidRPr="00AB7328">
        <w:rPr>
          <w:u w:val="single"/>
        </w:rPr>
        <w:t>Ausstattung:</w:t>
      </w:r>
    </w:p>
    <w:p w14:paraId="24EBE810" w14:textId="77777777" w:rsidR="001A11BE" w:rsidRDefault="001A11BE" w:rsidP="001A11BE">
      <w:pPr>
        <w:spacing w:after="0" w:line="360" w:lineRule="auto"/>
        <w:jc w:val="both"/>
      </w:pPr>
    </w:p>
    <w:p w14:paraId="0932748C" w14:textId="77777777" w:rsidR="001A11BE" w:rsidRDefault="000C13E9" w:rsidP="001A11BE">
      <w:pPr>
        <w:spacing w:after="0" w:line="360" w:lineRule="auto"/>
        <w:jc w:val="both"/>
      </w:pPr>
      <w:r>
        <w:t xml:space="preserve">Belüftung innenliegender Bäder, WCs oder Bäder, WCs ohne Außenfenster </w:t>
      </w:r>
      <w:r w:rsidRPr="00746CE2">
        <w:t>(DIN 18017-3)</w:t>
      </w:r>
      <w:r>
        <w:t>.</w:t>
      </w:r>
    </w:p>
    <w:p w14:paraId="6FADE451" w14:textId="77777777" w:rsidR="001A11BE" w:rsidRDefault="001A11BE" w:rsidP="001A11BE">
      <w:pPr>
        <w:spacing w:after="0" w:line="360" w:lineRule="auto"/>
        <w:jc w:val="both"/>
      </w:pPr>
      <w:r>
        <w:t xml:space="preserve">Auslassstutzen, </w:t>
      </w:r>
      <w:r w:rsidR="000F3441">
        <w:t>axial</w:t>
      </w:r>
      <w:r>
        <w:t xml:space="preserve"> </w:t>
      </w:r>
      <w:r>
        <w:rPr>
          <w:rFonts w:cs="Arial"/>
        </w:rPr>
        <w:t>Ø</w:t>
      </w:r>
      <w:r>
        <w:t xml:space="preserve"> </w:t>
      </w:r>
      <w:r w:rsidR="00760BD1">
        <w:t>100</w:t>
      </w:r>
      <w:r>
        <w:t xml:space="preserve"> mm.</w:t>
      </w:r>
    </w:p>
    <w:p w14:paraId="7D1CDFDF" w14:textId="77777777" w:rsidR="001A11BE" w:rsidRDefault="001A11BE" w:rsidP="001A11BE">
      <w:pPr>
        <w:spacing w:after="0" w:line="360" w:lineRule="auto"/>
        <w:jc w:val="both"/>
      </w:pPr>
      <w:r>
        <w:t xml:space="preserve">N: Nachlaufsteuerung </w:t>
      </w:r>
      <w:r w:rsidRPr="00746CE2">
        <w:t xml:space="preserve">mit </w:t>
      </w:r>
      <w:r>
        <w:t>einstellbarer Nachlaufzeit 3 – 30 Minuten und einstellbarer Einschaltverzögerung 3 Sekunden – 2,5 Minuten.</w:t>
      </w:r>
    </w:p>
    <w:p w14:paraId="57C5764E" w14:textId="77777777" w:rsidR="008B7F8C" w:rsidRDefault="008B7F8C" w:rsidP="008B7F8C">
      <w:pPr>
        <w:spacing w:after="0" w:line="360" w:lineRule="auto"/>
        <w:jc w:val="both"/>
      </w:pPr>
      <w:r>
        <w:t>NF: Nachlausteuerung 7 Minuten, Einschaltverzögerung 60 Sekunden und Feuchteregulierung mittels Feuchtesensor zur Erkennung von Lastspitzen.</w:t>
      </w:r>
    </w:p>
    <w:p w14:paraId="4D5877C2" w14:textId="77777777" w:rsidR="001A11BE" w:rsidRPr="00746CE2" w:rsidRDefault="001A11BE" w:rsidP="001A11BE">
      <w:pPr>
        <w:spacing w:after="0" w:line="360" w:lineRule="auto"/>
        <w:jc w:val="both"/>
      </w:pPr>
    </w:p>
    <w:p w14:paraId="55F73D1E" w14:textId="77777777" w:rsidR="001A11BE" w:rsidRPr="00AB7328" w:rsidRDefault="001A11BE" w:rsidP="001A11BE">
      <w:pPr>
        <w:spacing w:after="0" w:line="360" w:lineRule="auto"/>
        <w:jc w:val="both"/>
        <w:rPr>
          <w:u w:val="single"/>
        </w:rPr>
      </w:pPr>
      <w:r w:rsidRPr="00AB7328">
        <w:rPr>
          <w:u w:val="single"/>
        </w:rPr>
        <w:t>Technische Daten:</w:t>
      </w:r>
    </w:p>
    <w:p w14:paraId="08F09A78" w14:textId="77777777" w:rsidR="001A11BE" w:rsidRDefault="001A11BE" w:rsidP="001A11BE">
      <w:pPr>
        <w:spacing w:after="0" w:line="360" w:lineRule="auto"/>
        <w:jc w:val="both"/>
      </w:pPr>
    </w:p>
    <w:p w14:paraId="116296A8" w14:textId="77777777" w:rsidR="001A11BE" w:rsidRDefault="001A11BE" w:rsidP="001A11BE">
      <w:pPr>
        <w:spacing w:after="0" w:line="360" w:lineRule="auto"/>
        <w:jc w:val="both"/>
      </w:pPr>
      <w:r w:rsidRPr="00746CE2">
        <w:t>Abluftvolumenstrom</w:t>
      </w:r>
      <w:r>
        <w:t xml:space="preserve"> [m³/h]</w:t>
      </w:r>
      <w:r w:rsidRPr="00746CE2">
        <w:t xml:space="preserve"> </w:t>
      </w:r>
      <w:r>
        <w:tab/>
      </w:r>
      <w:r>
        <w:tab/>
      </w:r>
      <w:r>
        <w:tab/>
        <w:t>60 / 30/60 / 100</w:t>
      </w:r>
    </w:p>
    <w:p w14:paraId="0E3A7331" w14:textId="77777777" w:rsidR="001A11BE" w:rsidRPr="00746CE2" w:rsidRDefault="001A11BE" w:rsidP="001A11BE">
      <w:pPr>
        <w:spacing w:after="0" w:line="360" w:lineRule="auto"/>
        <w:jc w:val="both"/>
      </w:pPr>
      <w:r w:rsidRPr="00746CE2">
        <w:t>Leistungsaufnahme</w:t>
      </w:r>
      <w:r>
        <w:t xml:space="preserve"> [W]</w:t>
      </w:r>
      <w:r w:rsidRPr="00746CE2">
        <w:t xml:space="preserve"> </w:t>
      </w:r>
      <w:r>
        <w:tab/>
      </w:r>
      <w:r>
        <w:tab/>
      </w:r>
      <w:r>
        <w:tab/>
        <w:t>7 - 24</w:t>
      </w:r>
    </w:p>
    <w:p w14:paraId="7361CF34" w14:textId="77777777" w:rsidR="001A11BE" w:rsidRDefault="001A11BE" w:rsidP="001A11BE">
      <w:pPr>
        <w:spacing w:after="0" w:line="360" w:lineRule="auto"/>
        <w:jc w:val="both"/>
      </w:pPr>
      <w:r w:rsidRPr="00651FAE">
        <w:t xml:space="preserve">Betriebsspannung </w:t>
      </w:r>
      <w:r>
        <w:rPr>
          <w:rFonts w:cs="Arial"/>
          <w:szCs w:val="20"/>
        </w:rPr>
        <w:t>[V AC] / [Hz]</w:t>
      </w:r>
      <w:r>
        <w:tab/>
      </w:r>
      <w:r>
        <w:tab/>
      </w:r>
      <w:r>
        <w:tab/>
        <w:t>230 / 50</w:t>
      </w:r>
    </w:p>
    <w:p w14:paraId="0A56E4C5" w14:textId="3D4A96B1" w:rsidR="001A11BE" w:rsidRPr="002F400A" w:rsidRDefault="00106118" w:rsidP="001A11BE">
      <w:pPr>
        <w:spacing w:after="0" w:line="360" w:lineRule="auto"/>
        <w:jc w:val="both"/>
      </w:pPr>
      <w:r>
        <w:t xml:space="preserve">Schalldruckpegel </w:t>
      </w:r>
      <w:r w:rsidR="001A11BE">
        <w:t>[</w:t>
      </w:r>
      <w:r w:rsidR="001A11BE" w:rsidRPr="002F400A">
        <w:t>dB(A)]</w:t>
      </w:r>
      <w:r w:rsidR="001A11BE" w:rsidRPr="002F400A">
        <w:tab/>
      </w:r>
      <w:r w:rsidR="001A11BE" w:rsidRPr="002F400A">
        <w:tab/>
      </w:r>
      <w:r w:rsidR="001A11BE" w:rsidRPr="002F400A">
        <w:tab/>
      </w:r>
      <w:r w:rsidR="001A11BE">
        <w:t>30 - 46</w:t>
      </w:r>
    </w:p>
    <w:p w14:paraId="42931C2E" w14:textId="77777777" w:rsidR="001A11BE" w:rsidRPr="002F400A" w:rsidRDefault="001A11BE" w:rsidP="001A11BE">
      <w:pPr>
        <w:spacing w:after="0" w:line="360" w:lineRule="auto"/>
        <w:jc w:val="both"/>
      </w:pPr>
      <w:r w:rsidRPr="002F400A">
        <w:t>Schutzart IP</w:t>
      </w:r>
      <w:r w:rsidR="0037084B">
        <w:t xml:space="preserve"> </w:t>
      </w:r>
      <w:r>
        <w:t>X5</w:t>
      </w:r>
      <w:r w:rsidRPr="002F400A">
        <w:t>. Schutzklasse II.</w:t>
      </w:r>
    </w:p>
    <w:p w14:paraId="20ACD68C" w14:textId="77777777" w:rsidR="00035518" w:rsidRDefault="00035518" w:rsidP="00C00AEF">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C00AEF" w:rsidRPr="000443A7" w14:paraId="15D29315" w14:textId="77777777" w:rsidTr="00A803D9">
        <w:tc>
          <w:tcPr>
            <w:tcW w:w="1134" w:type="dxa"/>
            <w:vAlign w:val="bottom"/>
          </w:tcPr>
          <w:p w14:paraId="21AF776D" w14:textId="77777777" w:rsidR="00C00AEF" w:rsidRPr="000443A7" w:rsidRDefault="00C00AEF" w:rsidP="00A803D9">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63855DC6" w14:textId="77777777" w:rsidR="00C00AEF" w:rsidRPr="000443A7" w:rsidRDefault="00C00AEF" w:rsidP="00A803D9">
            <w:pPr>
              <w:spacing w:after="0" w:line="360" w:lineRule="auto"/>
              <w:jc w:val="right"/>
              <w:rPr>
                <w:rFonts w:cs="Arial"/>
                <w:b/>
                <w:szCs w:val="20"/>
              </w:rPr>
            </w:pPr>
          </w:p>
        </w:tc>
        <w:tc>
          <w:tcPr>
            <w:tcW w:w="2819" w:type="dxa"/>
            <w:vAlign w:val="bottom"/>
          </w:tcPr>
          <w:p w14:paraId="0E6B5238" w14:textId="77777777" w:rsidR="00C00AEF" w:rsidRPr="000443A7" w:rsidRDefault="00C00AEF" w:rsidP="00A803D9">
            <w:pPr>
              <w:spacing w:after="0" w:line="360" w:lineRule="auto"/>
              <w:rPr>
                <w:rFonts w:cs="Arial"/>
                <w:szCs w:val="20"/>
              </w:rPr>
            </w:pPr>
            <w:r w:rsidRPr="000443A7">
              <w:rPr>
                <w:rFonts w:cs="Arial"/>
                <w:szCs w:val="20"/>
              </w:rPr>
              <w:t>Stk.</w:t>
            </w:r>
          </w:p>
        </w:tc>
        <w:tc>
          <w:tcPr>
            <w:tcW w:w="583" w:type="dxa"/>
            <w:vAlign w:val="bottom"/>
          </w:tcPr>
          <w:p w14:paraId="463DE74A" w14:textId="77777777" w:rsidR="00C00AEF" w:rsidRPr="000443A7" w:rsidRDefault="00C00AEF" w:rsidP="00A803D9">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4FDEDD85" w14:textId="77777777" w:rsidR="00C00AEF" w:rsidRPr="000443A7" w:rsidRDefault="00C00AEF" w:rsidP="00A803D9">
            <w:pPr>
              <w:spacing w:after="0" w:line="360" w:lineRule="auto"/>
              <w:jc w:val="right"/>
              <w:rPr>
                <w:rFonts w:cs="Arial"/>
                <w:b/>
                <w:szCs w:val="20"/>
              </w:rPr>
            </w:pPr>
          </w:p>
        </w:tc>
        <w:tc>
          <w:tcPr>
            <w:tcW w:w="608" w:type="dxa"/>
            <w:vAlign w:val="bottom"/>
          </w:tcPr>
          <w:p w14:paraId="33E516C7" w14:textId="77777777" w:rsidR="00C00AEF" w:rsidRPr="000443A7" w:rsidRDefault="00C00AEF" w:rsidP="00A803D9">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76A79380" w14:textId="77777777" w:rsidR="00C00AEF" w:rsidRPr="000443A7" w:rsidRDefault="00C00AEF" w:rsidP="00A803D9">
            <w:pPr>
              <w:spacing w:after="0" w:line="360" w:lineRule="auto"/>
              <w:jc w:val="right"/>
              <w:rPr>
                <w:rFonts w:cs="Arial"/>
                <w:b/>
                <w:szCs w:val="20"/>
              </w:rPr>
            </w:pPr>
          </w:p>
        </w:tc>
      </w:tr>
    </w:tbl>
    <w:p w14:paraId="4A615097" w14:textId="77777777" w:rsidR="00C00AEF" w:rsidRPr="00746CE2" w:rsidRDefault="00C00AEF" w:rsidP="00C00AEF">
      <w:pPr>
        <w:spacing w:after="0" w:line="360" w:lineRule="auto"/>
        <w:jc w:val="both"/>
      </w:pPr>
    </w:p>
    <w:p w14:paraId="125D8108" w14:textId="77777777" w:rsidR="00C00AEF" w:rsidRDefault="00C00AEF">
      <w:pPr>
        <w:spacing w:after="160" w:line="259" w:lineRule="auto"/>
        <w:rPr>
          <w:b/>
          <w:sz w:val="28"/>
          <w:szCs w:val="28"/>
        </w:rPr>
      </w:pPr>
      <w:r>
        <w:rPr>
          <w:b/>
          <w:sz w:val="28"/>
          <w:szCs w:val="28"/>
        </w:rPr>
        <w:br w:type="page"/>
      </w:r>
    </w:p>
    <w:p w14:paraId="282BD105" w14:textId="77777777" w:rsidR="00765ABA" w:rsidRPr="000F31BD" w:rsidRDefault="000F3441" w:rsidP="000F31BD">
      <w:pPr>
        <w:pStyle w:val="berschrift2"/>
      </w:pPr>
      <w:bookmarkStart w:id="126" w:name="_Toc79993257"/>
      <w:r w:rsidRPr="000F31BD">
        <w:rPr>
          <w:rStyle w:val="berschrift3Zchn"/>
          <w:b/>
          <w:szCs w:val="26"/>
        </w:rPr>
        <w:lastRenderedPageBreak/>
        <w:t>Zubehör Aventus</w:t>
      </w:r>
      <w:bookmarkEnd w:id="126"/>
    </w:p>
    <w:p w14:paraId="33FE80BD" w14:textId="77777777" w:rsidR="000F31BD" w:rsidRDefault="000F31BD" w:rsidP="00765ABA">
      <w:pPr>
        <w:spacing w:after="0" w:line="360" w:lineRule="auto"/>
        <w:rPr>
          <w:szCs w:val="20"/>
        </w:rPr>
      </w:pPr>
    </w:p>
    <w:p w14:paraId="459D96EB" w14:textId="77777777" w:rsidR="00765ABA" w:rsidRPr="006F6BEA" w:rsidRDefault="00070ACC" w:rsidP="00765ABA">
      <w:pPr>
        <w:spacing w:after="0" w:line="360" w:lineRule="auto"/>
        <w:jc w:val="both"/>
        <w:rPr>
          <w:b/>
        </w:rPr>
      </w:pPr>
      <w:r w:rsidRPr="006F6BEA">
        <w:rPr>
          <w:b/>
        </w:rPr>
        <w:t>Brandschutzklappe für Gehäuse Unterputz</w:t>
      </w:r>
    </w:p>
    <w:p w14:paraId="49B3A16B" w14:textId="77777777" w:rsidR="002E1C5D" w:rsidRPr="002E1C5D" w:rsidRDefault="002E1C5D" w:rsidP="002E1C5D">
      <w:pPr>
        <w:spacing w:after="0" w:line="360" w:lineRule="auto"/>
        <w:jc w:val="both"/>
        <w:rPr>
          <w:szCs w:val="20"/>
        </w:rPr>
      </w:pPr>
      <w:r w:rsidRPr="002E1C5D">
        <w:rPr>
          <w:szCs w:val="20"/>
        </w:rPr>
        <w:t xml:space="preserve">Konsole </w:t>
      </w:r>
      <w:r>
        <w:rPr>
          <w:szCs w:val="20"/>
        </w:rPr>
        <w:t>bestehend aus Absperrelement</w:t>
      </w:r>
      <w:r w:rsidR="0017469B">
        <w:rPr>
          <w:szCs w:val="20"/>
        </w:rPr>
        <w:t xml:space="preserve"> mit Doppelfeder und </w:t>
      </w:r>
      <w:r w:rsidR="0017469B" w:rsidRPr="002E1C5D">
        <w:rPr>
          <w:szCs w:val="20"/>
        </w:rPr>
        <w:t>Schmelzlot</w:t>
      </w:r>
      <w:r>
        <w:rPr>
          <w:szCs w:val="20"/>
        </w:rPr>
        <w:t>.</w:t>
      </w:r>
    </w:p>
    <w:p w14:paraId="0B445CDE" w14:textId="77777777" w:rsidR="00703D33" w:rsidRDefault="002E1C5D" w:rsidP="00765ABA">
      <w:pPr>
        <w:spacing w:after="0" w:line="360" w:lineRule="auto"/>
        <w:jc w:val="both"/>
      </w:pPr>
      <w:r>
        <w:t xml:space="preserve">Material </w:t>
      </w:r>
      <w:r w:rsidRPr="000F31BD">
        <w:t>Fibersilikat</w:t>
      </w:r>
      <w:r w:rsidR="00693A53">
        <w:t>, Stahlblech</w:t>
      </w:r>
      <w:r>
        <w:t xml:space="preserve">. </w:t>
      </w:r>
      <w:r w:rsidRPr="00A87053">
        <w:t>Feuerwiderstandsklasse K90</w:t>
      </w:r>
      <w:r>
        <w:t xml:space="preserve">. </w:t>
      </w:r>
    </w:p>
    <w:p w14:paraId="58AB5FB4" w14:textId="77777777" w:rsidR="00070ACC" w:rsidRDefault="00070ACC" w:rsidP="00765ABA">
      <w:pPr>
        <w:spacing w:after="0" w:line="360" w:lineRule="auto"/>
        <w:jc w:val="both"/>
        <w:rPr>
          <w:rFonts w:cs="Arial"/>
          <w:color w:val="000000"/>
          <w:szCs w:val="20"/>
        </w:rPr>
      </w:pPr>
      <w:r>
        <w:rPr>
          <w:szCs w:val="20"/>
        </w:rPr>
        <w:t xml:space="preserve">DIBt-Zulassung </w:t>
      </w:r>
      <w:r>
        <w:rPr>
          <w:rFonts w:cs="Arial"/>
          <w:color w:val="000000"/>
          <w:szCs w:val="20"/>
        </w:rPr>
        <w:t>Z-41.3-370</w:t>
      </w:r>
      <w:r w:rsidR="002E1C5D">
        <w:rPr>
          <w:rFonts w:cs="Arial"/>
          <w:color w:val="000000"/>
          <w:szCs w:val="20"/>
        </w:rPr>
        <w:t>.</w:t>
      </w:r>
    </w:p>
    <w:p w14:paraId="418358ED" w14:textId="77777777" w:rsidR="007E55FF" w:rsidRPr="002E1C5D" w:rsidRDefault="007E55FF" w:rsidP="00765ABA">
      <w:pPr>
        <w:spacing w:after="0" w:line="360" w:lineRule="auto"/>
        <w:jc w:val="both"/>
        <w:rPr>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765ABA" w:rsidRPr="000443A7" w14:paraId="7EF91840" w14:textId="77777777" w:rsidTr="00A803D9">
        <w:tc>
          <w:tcPr>
            <w:tcW w:w="1134" w:type="dxa"/>
            <w:vAlign w:val="bottom"/>
          </w:tcPr>
          <w:p w14:paraId="66F76273" w14:textId="77777777" w:rsidR="00765ABA" w:rsidRPr="000443A7" w:rsidRDefault="00765ABA" w:rsidP="00A803D9">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3B88B443" w14:textId="77777777" w:rsidR="00765ABA" w:rsidRPr="000443A7" w:rsidRDefault="00765ABA" w:rsidP="00A803D9">
            <w:pPr>
              <w:spacing w:after="0" w:line="360" w:lineRule="auto"/>
              <w:jc w:val="right"/>
              <w:rPr>
                <w:rFonts w:cs="Arial"/>
                <w:b/>
                <w:szCs w:val="20"/>
              </w:rPr>
            </w:pPr>
          </w:p>
        </w:tc>
        <w:tc>
          <w:tcPr>
            <w:tcW w:w="2819" w:type="dxa"/>
            <w:vAlign w:val="bottom"/>
          </w:tcPr>
          <w:p w14:paraId="06784A0E" w14:textId="77777777" w:rsidR="00765ABA" w:rsidRPr="000443A7" w:rsidRDefault="00765ABA" w:rsidP="00A803D9">
            <w:pPr>
              <w:spacing w:after="0" w:line="360" w:lineRule="auto"/>
              <w:rPr>
                <w:rFonts w:cs="Arial"/>
                <w:szCs w:val="20"/>
              </w:rPr>
            </w:pPr>
            <w:r w:rsidRPr="000443A7">
              <w:rPr>
                <w:rFonts w:cs="Arial"/>
                <w:szCs w:val="20"/>
              </w:rPr>
              <w:t>Stk.</w:t>
            </w:r>
          </w:p>
        </w:tc>
        <w:tc>
          <w:tcPr>
            <w:tcW w:w="583" w:type="dxa"/>
            <w:vAlign w:val="bottom"/>
          </w:tcPr>
          <w:p w14:paraId="4FBDBB26" w14:textId="77777777" w:rsidR="00765ABA" w:rsidRPr="000443A7" w:rsidRDefault="00765ABA" w:rsidP="00A803D9">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3CC18642" w14:textId="77777777" w:rsidR="00765ABA" w:rsidRPr="000443A7" w:rsidRDefault="00765ABA" w:rsidP="00A803D9">
            <w:pPr>
              <w:spacing w:after="0" w:line="360" w:lineRule="auto"/>
              <w:jc w:val="right"/>
              <w:rPr>
                <w:rFonts w:cs="Arial"/>
                <w:b/>
                <w:szCs w:val="20"/>
              </w:rPr>
            </w:pPr>
          </w:p>
        </w:tc>
        <w:tc>
          <w:tcPr>
            <w:tcW w:w="608" w:type="dxa"/>
            <w:vAlign w:val="bottom"/>
          </w:tcPr>
          <w:p w14:paraId="67486991" w14:textId="77777777" w:rsidR="00765ABA" w:rsidRPr="000443A7" w:rsidRDefault="00765ABA" w:rsidP="00A803D9">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6006C67A" w14:textId="77777777" w:rsidR="00765ABA" w:rsidRPr="000443A7" w:rsidRDefault="00765ABA" w:rsidP="00A803D9">
            <w:pPr>
              <w:spacing w:after="0" w:line="360" w:lineRule="auto"/>
              <w:jc w:val="right"/>
              <w:rPr>
                <w:rFonts w:cs="Arial"/>
                <w:b/>
                <w:szCs w:val="20"/>
              </w:rPr>
            </w:pPr>
          </w:p>
        </w:tc>
      </w:tr>
    </w:tbl>
    <w:p w14:paraId="3524389A" w14:textId="77777777" w:rsidR="00070ACC" w:rsidRDefault="00070ACC">
      <w:pPr>
        <w:spacing w:after="160" w:line="259" w:lineRule="auto"/>
      </w:pPr>
    </w:p>
    <w:p w14:paraId="499C2E68" w14:textId="77777777" w:rsidR="004269AE" w:rsidRPr="006F6BEA" w:rsidRDefault="004269AE">
      <w:pPr>
        <w:spacing w:after="160" w:line="259" w:lineRule="auto"/>
        <w:rPr>
          <w:b/>
        </w:rPr>
      </w:pPr>
    </w:p>
    <w:p w14:paraId="07AD2A0B" w14:textId="77777777" w:rsidR="00070ACC" w:rsidRPr="006F6BEA" w:rsidRDefault="00070ACC" w:rsidP="00070ACC">
      <w:pPr>
        <w:spacing w:after="0" w:line="360" w:lineRule="auto"/>
        <w:jc w:val="both"/>
        <w:rPr>
          <w:b/>
        </w:rPr>
      </w:pPr>
      <w:r w:rsidRPr="006F6BEA">
        <w:rPr>
          <w:b/>
        </w:rPr>
        <w:t>Brandschutzklappe für Rohreinbau</w:t>
      </w:r>
    </w:p>
    <w:p w14:paraId="1932AECE" w14:textId="77777777" w:rsidR="000F31BD" w:rsidRDefault="000F31BD" w:rsidP="00070ACC">
      <w:pPr>
        <w:spacing w:after="0" w:line="360" w:lineRule="auto"/>
        <w:jc w:val="both"/>
      </w:pPr>
      <w:r>
        <w:t xml:space="preserve">Universelle Brandschutzeinrichtung als </w:t>
      </w:r>
      <w:r w:rsidR="00CD3279" w:rsidRPr="00CD3279">
        <w:t xml:space="preserve">Brandschutzabschluss </w:t>
      </w:r>
      <w:r w:rsidR="00CD3279">
        <w:t xml:space="preserve">und </w:t>
      </w:r>
      <w:r>
        <w:t xml:space="preserve">Sperre in </w:t>
      </w:r>
      <w:r w:rsidR="00B1575E">
        <w:t>Rohrleitungen</w:t>
      </w:r>
      <w:r>
        <w:t xml:space="preserve"> </w:t>
      </w:r>
      <w:r>
        <w:rPr>
          <w:rFonts w:cs="Arial"/>
        </w:rPr>
        <w:t>Ø</w:t>
      </w:r>
      <w:r>
        <w:t xml:space="preserve"> </w:t>
      </w:r>
      <w:r w:rsidR="007A6EA9">
        <w:t>75 – 100</w:t>
      </w:r>
      <w:r>
        <w:t xml:space="preserve"> mm </w:t>
      </w:r>
      <w:r w:rsidR="0017469B">
        <w:t xml:space="preserve">mit </w:t>
      </w:r>
      <w:r w:rsidR="0017469B">
        <w:rPr>
          <w:szCs w:val="20"/>
        </w:rPr>
        <w:t xml:space="preserve">Absperrelement und </w:t>
      </w:r>
      <w:r w:rsidR="0017469B" w:rsidRPr="002E1C5D">
        <w:rPr>
          <w:szCs w:val="20"/>
        </w:rPr>
        <w:t>Schmelzlot</w:t>
      </w:r>
      <w:r w:rsidR="0017469B">
        <w:rPr>
          <w:szCs w:val="20"/>
        </w:rPr>
        <w:t>.</w:t>
      </w:r>
    </w:p>
    <w:p w14:paraId="4868E143" w14:textId="77777777" w:rsidR="00703D33" w:rsidRDefault="000F31BD" w:rsidP="00070ACC">
      <w:pPr>
        <w:spacing w:after="0" w:line="360" w:lineRule="auto"/>
        <w:jc w:val="both"/>
      </w:pPr>
      <w:r>
        <w:t xml:space="preserve">Material </w:t>
      </w:r>
      <w:r w:rsidRPr="000F31BD">
        <w:t>Fibersilikat</w:t>
      </w:r>
      <w:r w:rsidR="00693A53">
        <w:t>, Stahlblech</w:t>
      </w:r>
      <w:r>
        <w:t xml:space="preserve">. </w:t>
      </w:r>
    </w:p>
    <w:p w14:paraId="7A96ABAA" w14:textId="77777777" w:rsidR="00070ACC" w:rsidRDefault="00070ACC" w:rsidP="00070ACC">
      <w:pPr>
        <w:spacing w:after="0" w:line="360" w:lineRule="auto"/>
        <w:jc w:val="both"/>
        <w:rPr>
          <w:rFonts w:cs="Arial"/>
          <w:color w:val="000000"/>
          <w:szCs w:val="20"/>
        </w:rPr>
      </w:pPr>
      <w:r>
        <w:rPr>
          <w:szCs w:val="20"/>
        </w:rPr>
        <w:t xml:space="preserve">DIBt-Zulassung </w:t>
      </w:r>
      <w:r>
        <w:rPr>
          <w:rFonts w:cs="Arial"/>
          <w:color w:val="000000"/>
          <w:szCs w:val="20"/>
        </w:rPr>
        <w:t>Z-41.3-371</w:t>
      </w:r>
      <w:r w:rsidR="000F31BD">
        <w:rPr>
          <w:rFonts w:cs="Arial"/>
          <w:color w:val="000000"/>
          <w:szCs w:val="20"/>
        </w:rPr>
        <w:t>.</w:t>
      </w:r>
    </w:p>
    <w:p w14:paraId="0144A148" w14:textId="77777777" w:rsidR="007E55FF" w:rsidRDefault="007E55FF" w:rsidP="00070ACC">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070ACC" w:rsidRPr="000443A7" w14:paraId="7E49815F" w14:textId="77777777" w:rsidTr="00070ACC">
        <w:tc>
          <w:tcPr>
            <w:tcW w:w="1134" w:type="dxa"/>
            <w:vAlign w:val="bottom"/>
          </w:tcPr>
          <w:p w14:paraId="40EBF8D5" w14:textId="77777777" w:rsidR="00070ACC" w:rsidRPr="000443A7" w:rsidRDefault="00070ACC" w:rsidP="00070ACC">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37B5EDA1" w14:textId="77777777" w:rsidR="00070ACC" w:rsidRPr="000443A7" w:rsidRDefault="00070ACC" w:rsidP="00070ACC">
            <w:pPr>
              <w:spacing w:after="0" w:line="360" w:lineRule="auto"/>
              <w:jc w:val="right"/>
              <w:rPr>
                <w:rFonts w:cs="Arial"/>
                <w:b/>
                <w:szCs w:val="20"/>
              </w:rPr>
            </w:pPr>
          </w:p>
        </w:tc>
        <w:tc>
          <w:tcPr>
            <w:tcW w:w="2819" w:type="dxa"/>
            <w:vAlign w:val="bottom"/>
          </w:tcPr>
          <w:p w14:paraId="596A0E28" w14:textId="77777777" w:rsidR="00070ACC" w:rsidRPr="000443A7" w:rsidRDefault="00070ACC" w:rsidP="00070ACC">
            <w:pPr>
              <w:spacing w:after="0" w:line="360" w:lineRule="auto"/>
              <w:rPr>
                <w:rFonts w:cs="Arial"/>
                <w:szCs w:val="20"/>
              </w:rPr>
            </w:pPr>
            <w:r w:rsidRPr="000443A7">
              <w:rPr>
                <w:rFonts w:cs="Arial"/>
                <w:szCs w:val="20"/>
              </w:rPr>
              <w:t>Stk.</w:t>
            </w:r>
          </w:p>
        </w:tc>
        <w:tc>
          <w:tcPr>
            <w:tcW w:w="583" w:type="dxa"/>
            <w:vAlign w:val="bottom"/>
          </w:tcPr>
          <w:p w14:paraId="54ADF81C" w14:textId="77777777" w:rsidR="00070ACC" w:rsidRPr="000443A7" w:rsidRDefault="00070ACC" w:rsidP="00070ACC">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3114335F" w14:textId="77777777" w:rsidR="00070ACC" w:rsidRPr="000443A7" w:rsidRDefault="00070ACC" w:rsidP="00070ACC">
            <w:pPr>
              <w:spacing w:after="0" w:line="360" w:lineRule="auto"/>
              <w:jc w:val="right"/>
              <w:rPr>
                <w:rFonts w:cs="Arial"/>
                <w:b/>
                <w:szCs w:val="20"/>
              </w:rPr>
            </w:pPr>
          </w:p>
        </w:tc>
        <w:tc>
          <w:tcPr>
            <w:tcW w:w="608" w:type="dxa"/>
            <w:vAlign w:val="bottom"/>
          </w:tcPr>
          <w:p w14:paraId="6F039E3F" w14:textId="77777777" w:rsidR="00070ACC" w:rsidRPr="000443A7" w:rsidRDefault="00070ACC" w:rsidP="00070ACC">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78DAD5D0" w14:textId="77777777" w:rsidR="00070ACC" w:rsidRPr="000443A7" w:rsidRDefault="00070ACC" w:rsidP="00070ACC">
            <w:pPr>
              <w:spacing w:after="0" w:line="360" w:lineRule="auto"/>
              <w:jc w:val="right"/>
              <w:rPr>
                <w:rFonts w:cs="Arial"/>
                <w:b/>
                <w:szCs w:val="20"/>
              </w:rPr>
            </w:pPr>
          </w:p>
        </w:tc>
      </w:tr>
    </w:tbl>
    <w:p w14:paraId="64F5209B" w14:textId="77777777" w:rsidR="00070ACC" w:rsidRDefault="00070ACC" w:rsidP="00070ACC">
      <w:pPr>
        <w:spacing w:after="0" w:line="360" w:lineRule="auto"/>
        <w:jc w:val="both"/>
      </w:pPr>
    </w:p>
    <w:p w14:paraId="2AF0C755" w14:textId="77777777" w:rsidR="007E55FF" w:rsidRDefault="007E55FF" w:rsidP="00070ACC">
      <w:pPr>
        <w:spacing w:after="0" w:line="360" w:lineRule="auto"/>
        <w:jc w:val="both"/>
      </w:pPr>
    </w:p>
    <w:p w14:paraId="721BC65E" w14:textId="77777777" w:rsidR="00070ACC" w:rsidRPr="006F6BEA" w:rsidRDefault="003D06F7" w:rsidP="00070ACC">
      <w:pPr>
        <w:spacing w:after="0" w:line="360" w:lineRule="auto"/>
        <w:jc w:val="both"/>
        <w:rPr>
          <w:b/>
        </w:rPr>
      </w:pPr>
      <w:r w:rsidRPr="006F6BEA">
        <w:rPr>
          <w:b/>
        </w:rPr>
        <w:t xml:space="preserve">Eckige </w:t>
      </w:r>
      <w:r w:rsidR="00070ACC" w:rsidRPr="006F6BEA">
        <w:rPr>
          <w:b/>
        </w:rPr>
        <w:t>I</w:t>
      </w:r>
      <w:r w:rsidRPr="006F6BEA">
        <w:rPr>
          <w:b/>
        </w:rPr>
        <w:t xml:space="preserve">nnenblende Zweitraumanschluss </w:t>
      </w:r>
      <w:r w:rsidR="00070ACC" w:rsidRPr="006F6BEA">
        <w:rPr>
          <w:b/>
        </w:rPr>
        <w:t>142</w:t>
      </w:r>
      <w:r w:rsidRPr="006F6BEA">
        <w:rPr>
          <w:b/>
        </w:rPr>
        <w:t xml:space="preserve"> </w:t>
      </w:r>
      <w:r w:rsidR="00070ACC" w:rsidRPr="006F6BEA">
        <w:rPr>
          <w:b/>
        </w:rPr>
        <w:t>x</w:t>
      </w:r>
      <w:r w:rsidRPr="006F6BEA">
        <w:rPr>
          <w:b/>
        </w:rPr>
        <w:t xml:space="preserve"> </w:t>
      </w:r>
      <w:r w:rsidR="00070ACC" w:rsidRPr="006F6BEA">
        <w:rPr>
          <w:b/>
        </w:rPr>
        <w:t>142</w:t>
      </w:r>
      <w:r w:rsidR="00860FFC" w:rsidRPr="006F6BEA">
        <w:rPr>
          <w:b/>
        </w:rPr>
        <w:t xml:space="preserve"> mm (B x H)</w:t>
      </w:r>
    </w:p>
    <w:p w14:paraId="2E95F0B9" w14:textId="77777777" w:rsidR="003D06F7" w:rsidRDefault="00FF09AA" w:rsidP="00070ACC">
      <w:pPr>
        <w:spacing w:after="0" w:line="360" w:lineRule="auto"/>
        <w:jc w:val="both"/>
      </w:pPr>
      <w:r>
        <w:t>M</w:t>
      </w:r>
      <w:r w:rsidR="002E1C5D">
        <w:t>aterial ABS. Filter und Befestigungselemente enthalten.</w:t>
      </w:r>
    </w:p>
    <w:p w14:paraId="4940A453" w14:textId="77777777" w:rsidR="007E55FF" w:rsidRDefault="007E55FF" w:rsidP="00070ACC">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070ACC" w:rsidRPr="000443A7" w14:paraId="62BB85DC" w14:textId="77777777" w:rsidTr="00070ACC">
        <w:tc>
          <w:tcPr>
            <w:tcW w:w="1134" w:type="dxa"/>
            <w:vAlign w:val="bottom"/>
          </w:tcPr>
          <w:p w14:paraId="4FECEA0E" w14:textId="77777777" w:rsidR="00070ACC" w:rsidRPr="000443A7" w:rsidRDefault="00070ACC" w:rsidP="00070ACC">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4EDBF620" w14:textId="77777777" w:rsidR="00070ACC" w:rsidRPr="000443A7" w:rsidRDefault="00070ACC" w:rsidP="00070ACC">
            <w:pPr>
              <w:spacing w:after="0" w:line="360" w:lineRule="auto"/>
              <w:jc w:val="right"/>
              <w:rPr>
                <w:rFonts w:cs="Arial"/>
                <w:b/>
                <w:szCs w:val="20"/>
              </w:rPr>
            </w:pPr>
          </w:p>
        </w:tc>
        <w:tc>
          <w:tcPr>
            <w:tcW w:w="2819" w:type="dxa"/>
            <w:vAlign w:val="bottom"/>
          </w:tcPr>
          <w:p w14:paraId="677DF7B3" w14:textId="77777777" w:rsidR="00070ACC" w:rsidRPr="000443A7" w:rsidRDefault="00070ACC" w:rsidP="00070ACC">
            <w:pPr>
              <w:spacing w:after="0" w:line="360" w:lineRule="auto"/>
              <w:rPr>
                <w:rFonts w:cs="Arial"/>
                <w:szCs w:val="20"/>
              </w:rPr>
            </w:pPr>
            <w:r w:rsidRPr="000443A7">
              <w:rPr>
                <w:rFonts w:cs="Arial"/>
                <w:szCs w:val="20"/>
              </w:rPr>
              <w:t>Stk.</w:t>
            </w:r>
          </w:p>
        </w:tc>
        <w:tc>
          <w:tcPr>
            <w:tcW w:w="583" w:type="dxa"/>
            <w:vAlign w:val="bottom"/>
          </w:tcPr>
          <w:p w14:paraId="66947234" w14:textId="77777777" w:rsidR="00070ACC" w:rsidRPr="000443A7" w:rsidRDefault="00070ACC" w:rsidP="00070ACC">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67EE2F79" w14:textId="77777777" w:rsidR="00070ACC" w:rsidRPr="000443A7" w:rsidRDefault="00070ACC" w:rsidP="00070ACC">
            <w:pPr>
              <w:spacing w:after="0" w:line="360" w:lineRule="auto"/>
              <w:jc w:val="right"/>
              <w:rPr>
                <w:rFonts w:cs="Arial"/>
                <w:b/>
                <w:szCs w:val="20"/>
              </w:rPr>
            </w:pPr>
          </w:p>
        </w:tc>
        <w:tc>
          <w:tcPr>
            <w:tcW w:w="608" w:type="dxa"/>
            <w:vAlign w:val="bottom"/>
          </w:tcPr>
          <w:p w14:paraId="37A01517" w14:textId="77777777" w:rsidR="00070ACC" w:rsidRPr="000443A7" w:rsidRDefault="00070ACC" w:rsidP="00070ACC">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1355EEEC" w14:textId="77777777" w:rsidR="00070ACC" w:rsidRPr="000443A7" w:rsidRDefault="00070ACC" w:rsidP="00070ACC">
            <w:pPr>
              <w:spacing w:after="0" w:line="360" w:lineRule="auto"/>
              <w:jc w:val="right"/>
              <w:rPr>
                <w:rFonts w:cs="Arial"/>
                <w:b/>
                <w:szCs w:val="20"/>
              </w:rPr>
            </w:pPr>
          </w:p>
        </w:tc>
      </w:tr>
    </w:tbl>
    <w:p w14:paraId="4F0B369E" w14:textId="77777777" w:rsidR="00070ACC" w:rsidRDefault="00070ACC" w:rsidP="00070ACC">
      <w:pPr>
        <w:spacing w:after="0" w:line="360" w:lineRule="auto"/>
        <w:jc w:val="both"/>
      </w:pPr>
    </w:p>
    <w:p w14:paraId="7C3B223D" w14:textId="77777777" w:rsidR="00070ACC" w:rsidRDefault="00070ACC" w:rsidP="00070ACC">
      <w:pPr>
        <w:spacing w:after="0" w:line="360" w:lineRule="auto"/>
        <w:jc w:val="both"/>
      </w:pPr>
    </w:p>
    <w:p w14:paraId="039D6C02" w14:textId="77777777" w:rsidR="00070ACC" w:rsidRPr="006F6BEA" w:rsidRDefault="00070ACC" w:rsidP="00070ACC">
      <w:pPr>
        <w:spacing w:after="0" w:line="360" w:lineRule="auto"/>
        <w:jc w:val="both"/>
        <w:rPr>
          <w:b/>
        </w:rPr>
      </w:pPr>
      <w:r w:rsidRPr="006F6BEA">
        <w:rPr>
          <w:b/>
        </w:rPr>
        <w:t>Montagebügel MB1 420</w:t>
      </w:r>
      <w:r w:rsidR="003D06F7" w:rsidRPr="006F6BEA">
        <w:rPr>
          <w:b/>
        </w:rPr>
        <w:t xml:space="preserve"> </w:t>
      </w:r>
      <w:r w:rsidRPr="006F6BEA">
        <w:rPr>
          <w:b/>
        </w:rPr>
        <w:t>x</w:t>
      </w:r>
      <w:r w:rsidR="003D06F7" w:rsidRPr="006F6BEA">
        <w:rPr>
          <w:b/>
        </w:rPr>
        <w:t xml:space="preserve"> </w:t>
      </w:r>
      <w:r w:rsidRPr="006F6BEA">
        <w:rPr>
          <w:b/>
        </w:rPr>
        <w:t>255</w:t>
      </w:r>
      <w:r w:rsidR="003D06F7" w:rsidRPr="006F6BEA">
        <w:rPr>
          <w:b/>
        </w:rPr>
        <w:t xml:space="preserve"> mm</w:t>
      </w:r>
      <w:r w:rsidR="002E1C5D" w:rsidRPr="006F6BEA">
        <w:rPr>
          <w:b/>
        </w:rPr>
        <w:t xml:space="preserve"> (</w:t>
      </w:r>
      <w:r w:rsidR="003357C8" w:rsidRPr="006F6BEA">
        <w:rPr>
          <w:b/>
        </w:rPr>
        <w:t>L x B</w:t>
      </w:r>
      <w:r w:rsidR="002E1C5D" w:rsidRPr="006F6BEA">
        <w:rPr>
          <w:b/>
        </w:rPr>
        <w:t>)</w:t>
      </w:r>
    </w:p>
    <w:p w14:paraId="4945474B" w14:textId="77777777" w:rsidR="003357C8" w:rsidRDefault="00860FFC" w:rsidP="00070ACC">
      <w:pPr>
        <w:spacing w:after="0" w:line="360" w:lineRule="auto"/>
        <w:jc w:val="both"/>
      </w:pPr>
      <w:r>
        <w:t xml:space="preserve">Zur einfachen </w:t>
      </w:r>
      <w:r w:rsidR="00EA623E">
        <w:t>Gehäusebefestigung</w:t>
      </w:r>
      <w:r w:rsidR="003357C8">
        <w:t xml:space="preserve"> bei Unterputzmontage.</w:t>
      </w:r>
    </w:p>
    <w:p w14:paraId="01CCD56D" w14:textId="77777777" w:rsidR="00EA623E" w:rsidRDefault="00EA623E" w:rsidP="00070ACC">
      <w:pPr>
        <w:spacing w:after="0" w:line="360" w:lineRule="auto"/>
        <w:jc w:val="both"/>
      </w:pPr>
      <w:r>
        <w:t xml:space="preserve">Material </w:t>
      </w:r>
      <w:r w:rsidR="00760BD1">
        <w:t>verzinkter Stahl</w:t>
      </w:r>
      <w:r>
        <w:t>, perforiert.</w:t>
      </w:r>
    </w:p>
    <w:p w14:paraId="2A246D86" w14:textId="77777777" w:rsidR="007E55FF" w:rsidRDefault="007E55FF" w:rsidP="00070ACC">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070ACC" w:rsidRPr="000443A7" w14:paraId="50A0537F" w14:textId="77777777" w:rsidTr="00070ACC">
        <w:tc>
          <w:tcPr>
            <w:tcW w:w="1134" w:type="dxa"/>
            <w:vAlign w:val="bottom"/>
          </w:tcPr>
          <w:p w14:paraId="528A66A0" w14:textId="77777777" w:rsidR="00070ACC" w:rsidRPr="000443A7" w:rsidRDefault="00070ACC" w:rsidP="00070ACC">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228FFAC4" w14:textId="77777777" w:rsidR="00070ACC" w:rsidRPr="000443A7" w:rsidRDefault="00070ACC" w:rsidP="00070ACC">
            <w:pPr>
              <w:spacing w:after="0" w:line="360" w:lineRule="auto"/>
              <w:jc w:val="right"/>
              <w:rPr>
                <w:rFonts w:cs="Arial"/>
                <w:b/>
                <w:szCs w:val="20"/>
              </w:rPr>
            </w:pPr>
          </w:p>
        </w:tc>
        <w:tc>
          <w:tcPr>
            <w:tcW w:w="2819" w:type="dxa"/>
            <w:vAlign w:val="bottom"/>
          </w:tcPr>
          <w:p w14:paraId="08940799" w14:textId="77777777" w:rsidR="00070ACC" w:rsidRPr="000443A7" w:rsidRDefault="00070ACC" w:rsidP="00070ACC">
            <w:pPr>
              <w:spacing w:after="0" w:line="360" w:lineRule="auto"/>
              <w:rPr>
                <w:rFonts w:cs="Arial"/>
                <w:szCs w:val="20"/>
              </w:rPr>
            </w:pPr>
            <w:r w:rsidRPr="000443A7">
              <w:rPr>
                <w:rFonts w:cs="Arial"/>
                <w:szCs w:val="20"/>
              </w:rPr>
              <w:t>Stk.</w:t>
            </w:r>
          </w:p>
        </w:tc>
        <w:tc>
          <w:tcPr>
            <w:tcW w:w="583" w:type="dxa"/>
            <w:vAlign w:val="bottom"/>
          </w:tcPr>
          <w:p w14:paraId="31F43C9E" w14:textId="77777777" w:rsidR="00070ACC" w:rsidRPr="000443A7" w:rsidRDefault="00070ACC" w:rsidP="00070ACC">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01C6508B" w14:textId="77777777" w:rsidR="00070ACC" w:rsidRPr="000443A7" w:rsidRDefault="00070ACC" w:rsidP="00070ACC">
            <w:pPr>
              <w:spacing w:after="0" w:line="360" w:lineRule="auto"/>
              <w:jc w:val="right"/>
              <w:rPr>
                <w:rFonts w:cs="Arial"/>
                <w:b/>
                <w:szCs w:val="20"/>
              </w:rPr>
            </w:pPr>
          </w:p>
        </w:tc>
        <w:tc>
          <w:tcPr>
            <w:tcW w:w="608" w:type="dxa"/>
            <w:vAlign w:val="bottom"/>
          </w:tcPr>
          <w:p w14:paraId="300CA17D" w14:textId="77777777" w:rsidR="00070ACC" w:rsidRPr="000443A7" w:rsidRDefault="00070ACC" w:rsidP="00070ACC">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6F9C0CB4" w14:textId="77777777" w:rsidR="00070ACC" w:rsidRPr="000443A7" w:rsidRDefault="00070ACC" w:rsidP="00070ACC">
            <w:pPr>
              <w:spacing w:after="0" w:line="360" w:lineRule="auto"/>
              <w:jc w:val="right"/>
              <w:rPr>
                <w:rFonts w:cs="Arial"/>
                <w:b/>
                <w:szCs w:val="20"/>
              </w:rPr>
            </w:pPr>
          </w:p>
        </w:tc>
      </w:tr>
    </w:tbl>
    <w:p w14:paraId="31AFFD96" w14:textId="77777777" w:rsidR="003D06F7" w:rsidRDefault="003D06F7">
      <w:pPr>
        <w:spacing w:after="160" w:line="259" w:lineRule="auto"/>
      </w:pPr>
    </w:p>
    <w:p w14:paraId="47A04426" w14:textId="77777777" w:rsidR="003D06F7" w:rsidRDefault="003D06F7">
      <w:pPr>
        <w:spacing w:after="160" w:line="259" w:lineRule="auto"/>
      </w:pPr>
    </w:p>
    <w:p w14:paraId="6A634BC8" w14:textId="77777777" w:rsidR="00FF09AA" w:rsidRPr="006F6BEA" w:rsidRDefault="00FF09AA" w:rsidP="00FF09AA">
      <w:pPr>
        <w:spacing w:after="0" w:line="360" w:lineRule="auto"/>
        <w:rPr>
          <w:b/>
        </w:rPr>
      </w:pPr>
      <w:r w:rsidRPr="006F6BEA">
        <w:rPr>
          <w:b/>
        </w:rPr>
        <w:t>Bogen-</w:t>
      </w:r>
      <w:r w:rsidR="007A6EA9" w:rsidRPr="006F6BEA">
        <w:rPr>
          <w:b/>
        </w:rPr>
        <w:t>87</w:t>
      </w:r>
      <w:r w:rsidRPr="006F6BEA">
        <w:rPr>
          <w:b/>
        </w:rPr>
        <w:t xml:space="preserve">° </w:t>
      </w:r>
      <w:r w:rsidRPr="006F6BEA">
        <w:rPr>
          <w:rFonts w:cs="Arial"/>
          <w:b/>
        </w:rPr>
        <w:t>Ø</w:t>
      </w:r>
      <w:r w:rsidRPr="006F6BEA">
        <w:rPr>
          <w:b/>
        </w:rPr>
        <w:t xml:space="preserve"> 75 mm</w:t>
      </w:r>
    </w:p>
    <w:p w14:paraId="7E5F19A9" w14:textId="77777777" w:rsidR="000416A4" w:rsidRDefault="000416A4" w:rsidP="00EA623E">
      <w:pPr>
        <w:spacing w:after="0" w:line="360" w:lineRule="auto"/>
        <w:jc w:val="both"/>
      </w:pPr>
      <w:r>
        <w:t>Zur Befestigung am Ausblasstutzen für einen axialen Ausgang.</w:t>
      </w:r>
    </w:p>
    <w:p w14:paraId="216858B7" w14:textId="77777777" w:rsidR="003D06F7" w:rsidRDefault="00FF09AA" w:rsidP="00FF09AA">
      <w:pPr>
        <w:spacing w:after="0" w:line="360" w:lineRule="auto"/>
        <w:jc w:val="both"/>
      </w:pPr>
      <w:r>
        <w:t>M</w:t>
      </w:r>
      <w:r w:rsidR="00EA623E">
        <w:t xml:space="preserve">aterial </w:t>
      </w:r>
      <w:r w:rsidR="00760BD1">
        <w:t>PP</w:t>
      </w:r>
      <w:r w:rsidR="00EA623E">
        <w:t>.</w:t>
      </w:r>
    </w:p>
    <w:p w14:paraId="3B2022BF" w14:textId="77777777" w:rsidR="007E55FF" w:rsidRPr="004269AE" w:rsidRDefault="007E55FF" w:rsidP="00FF09AA">
      <w:pPr>
        <w:spacing w:after="0" w:line="360" w:lineRule="auto"/>
        <w:jc w:val="both"/>
        <w:rPr>
          <w:b/>
          <w:szCs w:val="20"/>
        </w:rPr>
      </w:pPr>
    </w:p>
    <w:tbl>
      <w:tblPr>
        <w:tblW w:w="0" w:type="auto"/>
        <w:tblLook w:val="04A0" w:firstRow="1" w:lastRow="0" w:firstColumn="1" w:lastColumn="0" w:noHBand="0" w:noVBand="1"/>
      </w:tblPr>
      <w:tblGrid>
        <w:gridCol w:w="1134"/>
        <w:gridCol w:w="851"/>
        <w:gridCol w:w="2819"/>
        <w:gridCol w:w="583"/>
        <w:gridCol w:w="1518"/>
        <w:gridCol w:w="608"/>
        <w:gridCol w:w="1549"/>
      </w:tblGrid>
      <w:tr w:rsidR="003D06F7" w:rsidRPr="000443A7" w14:paraId="416BA453" w14:textId="77777777" w:rsidTr="000F31BD">
        <w:tc>
          <w:tcPr>
            <w:tcW w:w="1134" w:type="dxa"/>
            <w:vAlign w:val="bottom"/>
          </w:tcPr>
          <w:p w14:paraId="5AE1D10D" w14:textId="77777777" w:rsidR="003D06F7" w:rsidRPr="000443A7" w:rsidRDefault="003D06F7" w:rsidP="000F31BD">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241DCD7F" w14:textId="77777777" w:rsidR="003D06F7" w:rsidRPr="000443A7" w:rsidRDefault="003D06F7" w:rsidP="000F31BD">
            <w:pPr>
              <w:spacing w:after="0" w:line="360" w:lineRule="auto"/>
              <w:jc w:val="right"/>
              <w:rPr>
                <w:rFonts w:cs="Arial"/>
                <w:b/>
                <w:szCs w:val="20"/>
              </w:rPr>
            </w:pPr>
          </w:p>
        </w:tc>
        <w:tc>
          <w:tcPr>
            <w:tcW w:w="2819" w:type="dxa"/>
            <w:vAlign w:val="bottom"/>
          </w:tcPr>
          <w:p w14:paraId="26613896" w14:textId="77777777" w:rsidR="003D06F7" w:rsidRPr="000443A7" w:rsidRDefault="003D06F7" w:rsidP="000F31BD">
            <w:pPr>
              <w:spacing w:after="0" w:line="360" w:lineRule="auto"/>
              <w:rPr>
                <w:rFonts w:cs="Arial"/>
                <w:szCs w:val="20"/>
              </w:rPr>
            </w:pPr>
            <w:r w:rsidRPr="000443A7">
              <w:rPr>
                <w:rFonts w:cs="Arial"/>
                <w:szCs w:val="20"/>
              </w:rPr>
              <w:t>Stk.</w:t>
            </w:r>
          </w:p>
        </w:tc>
        <w:tc>
          <w:tcPr>
            <w:tcW w:w="583" w:type="dxa"/>
            <w:vAlign w:val="bottom"/>
          </w:tcPr>
          <w:p w14:paraId="7AC495D9" w14:textId="77777777" w:rsidR="003D06F7" w:rsidRPr="000443A7" w:rsidRDefault="003D06F7" w:rsidP="000F31BD">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62B5B159" w14:textId="77777777" w:rsidR="003D06F7" w:rsidRPr="000443A7" w:rsidRDefault="003D06F7" w:rsidP="000F31BD">
            <w:pPr>
              <w:spacing w:after="0" w:line="360" w:lineRule="auto"/>
              <w:jc w:val="right"/>
              <w:rPr>
                <w:rFonts w:cs="Arial"/>
                <w:b/>
                <w:szCs w:val="20"/>
              </w:rPr>
            </w:pPr>
          </w:p>
        </w:tc>
        <w:tc>
          <w:tcPr>
            <w:tcW w:w="608" w:type="dxa"/>
            <w:vAlign w:val="bottom"/>
          </w:tcPr>
          <w:p w14:paraId="6F61858F" w14:textId="77777777" w:rsidR="003D06F7" w:rsidRPr="000443A7" w:rsidRDefault="003D06F7" w:rsidP="000F31BD">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0B4DC42D" w14:textId="77777777" w:rsidR="003D06F7" w:rsidRPr="000443A7" w:rsidRDefault="003D06F7" w:rsidP="000F31BD">
            <w:pPr>
              <w:spacing w:after="0" w:line="360" w:lineRule="auto"/>
              <w:jc w:val="right"/>
              <w:rPr>
                <w:rFonts w:cs="Arial"/>
                <w:b/>
                <w:szCs w:val="20"/>
              </w:rPr>
            </w:pPr>
          </w:p>
        </w:tc>
      </w:tr>
    </w:tbl>
    <w:p w14:paraId="598BE3E9" w14:textId="77777777" w:rsidR="003D06F7" w:rsidRDefault="003D06F7">
      <w:pPr>
        <w:spacing w:after="160" w:line="259" w:lineRule="auto"/>
      </w:pPr>
    </w:p>
    <w:p w14:paraId="66B340BA" w14:textId="77777777" w:rsidR="003D06F7" w:rsidRDefault="003D06F7">
      <w:pPr>
        <w:spacing w:after="160" w:line="259" w:lineRule="auto"/>
      </w:pPr>
    </w:p>
    <w:p w14:paraId="05C70CAB" w14:textId="77777777" w:rsidR="007E55FF" w:rsidRDefault="007E55FF">
      <w:pPr>
        <w:spacing w:after="160" w:line="259" w:lineRule="auto"/>
      </w:pPr>
      <w:r>
        <w:br w:type="page"/>
      </w:r>
    </w:p>
    <w:p w14:paraId="403DC194" w14:textId="77777777" w:rsidR="003D06F7" w:rsidRPr="006F6BEA" w:rsidRDefault="003D06F7" w:rsidP="003D06F7">
      <w:pPr>
        <w:spacing w:after="0" w:line="360" w:lineRule="auto"/>
        <w:jc w:val="both"/>
        <w:rPr>
          <w:b/>
        </w:rPr>
      </w:pPr>
      <w:r w:rsidRPr="006F6BEA">
        <w:rPr>
          <w:b/>
        </w:rPr>
        <w:lastRenderedPageBreak/>
        <w:t>Staubfilter</w:t>
      </w:r>
    </w:p>
    <w:p w14:paraId="1C383338" w14:textId="77777777" w:rsidR="000416A4" w:rsidRDefault="004269AE" w:rsidP="003D06F7">
      <w:pPr>
        <w:spacing w:after="0" w:line="360" w:lineRule="auto"/>
        <w:jc w:val="both"/>
      </w:pPr>
      <w:r>
        <w:t>F</w:t>
      </w:r>
      <w:r w:rsidR="000416A4">
        <w:t xml:space="preserve">ür </w:t>
      </w:r>
      <w:r w:rsidR="000416A4" w:rsidRPr="00746CE2">
        <w:t>Innenbl</w:t>
      </w:r>
      <w:r w:rsidR="000416A4">
        <w:t xml:space="preserve">ende </w:t>
      </w:r>
      <w:r w:rsidR="006F6BEA">
        <w:t xml:space="preserve">Aventus </w:t>
      </w:r>
      <w:r w:rsidR="000416A4">
        <w:t>260 x 260 mm</w:t>
      </w:r>
      <w:r>
        <w:t>.</w:t>
      </w:r>
    </w:p>
    <w:p w14:paraId="3311A6C3" w14:textId="77777777" w:rsidR="000416A4" w:rsidRDefault="004269AE" w:rsidP="003D06F7">
      <w:pPr>
        <w:spacing w:after="0" w:line="360" w:lineRule="auto"/>
        <w:jc w:val="both"/>
      </w:pPr>
      <w:r>
        <w:t>Zum Einsatz in UP</w:t>
      </w:r>
      <w:r w:rsidR="00B063BA">
        <w:t>-</w:t>
      </w:r>
      <w:r>
        <w:t xml:space="preserve"> und AP-Varianten</w:t>
      </w:r>
      <w:r w:rsidR="00B063BA">
        <w:t>.</w:t>
      </w:r>
    </w:p>
    <w:p w14:paraId="47376241" w14:textId="1CAACF46" w:rsidR="00B1575E" w:rsidRDefault="00B1575E" w:rsidP="003D06F7">
      <w:pPr>
        <w:spacing w:after="0" w:line="360" w:lineRule="auto"/>
        <w:jc w:val="both"/>
      </w:pPr>
      <w:r>
        <w:t>Filterklasse G2</w:t>
      </w:r>
      <w:r w:rsidR="003C65E3">
        <w:t xml:space="preserve"> </w:t>
      </w:r>
      <w:r w:rsidR="003C65E3" w:rsidRPr="00E15D28">
        <w:rPr>
          <w:szCs w:val="20"/>
        </w:rPr>
        <w:t>(</w:t>
      </w:r>
      <w:r w:rsidR="003C65E3">
        <w:rPr>
          <w:rFonts w:cs="Arial"/>
          <w:szCs w:val="20"/>
        </w:rPr>
        <w:t>ISO Coarse 30%)</w:t>
      </w:r>
      <w:r>
        <w:t>.</w:t>
      </w:r>
    </w:p>
    <w:p w14:paraId="32C1222B" w14:textId="77777777" w:rsidR="007E55FF" w:rsidRDefault="007E55FF" w:rsidP="003D06F7">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3D06F7" w:rsidRPr="000443A7" w14:paraId="2E919F9F" w14:textId="77777777" w:rsidTr="000F31BD">
        <w:tc>
          <w:tcPr>
            <w:tcW w:w="1134" w:type="dxa"/>
            <w:vAlign w:val="bottom"/>
          </w:tcPr>
          <w:p w14:paraId="36489B32" w14:textId="77777777" w:rsidR="003D06F7" w:rsidRPr="000443A7" w:rsidRDefault="003D06F7" w:rsidP="000F31BD">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1A76A342" w14:textId="77777777" w:rsidR="003D06F7" w:rsidRPr="000443A7" w:rsidRDefault="003D06F7" w:rsidP="000F31BD">
            <w:pPr>
              <w:spacing w:after="0" w:line="360" w:lineRule="auto"/>
              <w:jc w:val="right"/>
              <w:rPr>
                <w:rFonts w:cs="Arial"/>
                <w:b/>
                <w:szCs w:val="20"/>
              </w:rPr>
            </w:pPr>
          </w:p>
        </w:tc>
        <w:tc>
          <w:tcPr>
            <w:tcW w:w="2819" w:type="dxa"/>
            <w:vAlign w:val="bottom"/>
          </w:tcPr>
          <w:p w14:paraId="5461E980" w14:textId="77777777" w:rsidR="003D06F7" w:rsidRPr="000443A7" w:rsidRDefault="003D06F7" w:rsidP="000F31BD">
            <w:pPr>
              <w:spacing w:after="0" w:line="360" w:lineRule="auto"/>
              <w:rPr>
                <w:rFonts w:cs="Arial"/>
                <w:szCs w:val="20"/>
              </w:rPr>
            </w:pPr>
            <w:r w:rsidRPr="000443A7">
              <w:rPr>
                <w:rFonts w:cs="Arial"/>
                <w:szCs w:val="20"/>
              </w:rPr>
              <w:t>Stk.</w:t>
            </w:r>
          </w:p>
        </w:tc>
        <w:tc>
          <w:tcPr>
            <w:tcW w:w="583" w:type="dxa"/>
            <w:vAlign w:val="bottom"/>
          </w:tcPr>
          <w:p w14:paraId="4B47BB20" w14:textId="77777777" w:rsidR="003D06F7" w:rsidRPr="000443A7" w:rsidRDefault="003D06F7" w:rsidP="000F31BD">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19E29C7C" w14:textId="77777777" w:rsidR="003D06F7" w:rsidRPr="000443A7" w:rsidRDefault="003D06F7" w:rsidP="000F31BD">
            <w:pPr>
              <w:spacing w:after="0" w:line="360" w:lineRule="auto"/>
              <w:jc w:val="right"/>
              <w:rPr>
                <w:rFonts w:cs="Arial"/>
                <w:b/>
                <w:szCs w:val="20"/>
              </w:rPr>
            </w:pPr>
          </w:p>
        </w:tc>
        <w:tc>
          <w:tcPr>
            <w:tcW w:w="608" w:type="dxa"/>
            <w:vAlign w:val="bottom"/>
          </w:tcPr>
          <w:p w14:paraId="2599FD11" w14:textId="77777777" w:rsidR="003D06F7" w:rsidRPr="000443A7" w:rsidRDefault="003D06F7" w:rsidP="000F31BD">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1F8E3B9C" w14:textId="77777777" w:rsidR="003D06F7" w:rsidRPr="000443A7" w:rsidRDefault="003D06F7" w:rsidP="000F31BD">
            <w:pPr>
              <w:spacing w:after="0" w:line="360" w:lineRule="auto"/>
              <w:jc w:val="right"/>
              <w:rPr>
                <w:rFonts w:cs="Arial"/>
                <w:b/>
                <w:szCs w:val="20"/>
              </w:rPr>
            </w:pPr>
          </w:p>
        </w:tc>
      </w:tr>
    </w:tbl>
    <w:p w14:paraId="23A56956" w14:textId="77777777" w:rsidR="004269AE" w:rsidRDefault="004269AE">
      <w:pPr>
        <w:spacing w:after="160" w:line="259" w:lineRule="auto"/>
      </w:pPr>
    </w:p>
    <w:p w14:paraId="1BC6C22A" w14:textId="77777777" w:rsidR="007E55FF" w:rsidRDefault="007E55FF">
      <w:pPr>
        <w:spacing w:after="160" w:line="259" w:lineRule="auto"/>
      </w:pPr>
    </w:p>
    <w:p w14:paraId="33138865" w14:textId="77777777" w:rsidR="003D06F7" w:rsidRPr="006F6BEA" w:rsidRDefault="003D06F7" w:rsidP="003D06F7">
      <w:pPr>
        <w:spacing w:after="0" w:line="360" w:lineRule="auto"/>
        <w:jc w:val="both"/>
        <w:rPr>
          <w:b/>
        </w:rPr>
      </w:pPr>
      <w:r w:rsidRPr="006F6BEA">
        <w:rPr>
          <w:b/>
        </w:rPr>
        <w:t>Staubfilter für Zweitraumanschluss</w:t>
      </w:r>
    </w:p>
    <w:p w14:paraId="0F645AF1" w14:textId="77777777" w:rsidR="00813CA3" w:rsidRDefault="00813CA3" w:rsidP="00813CA3">
      <w:pPr>
        <w:spacing w:after="0" w:line="360" w:lineRule="auto"/>
        <w:jc w:val="both"/>
      </w:pPr>
      <w:r>
        <w:t xml:space="preserve">Für </w:t>
      </w:r>
      <w:r w:rsidRPr="00746CE2">
        <w:t>Innenbl</w:t>
      </w:r>
      <w:r>
        <w:t>ende</w:t>
      </w:r>
      <w:r w:rsidR="006F6BEA">
        <w:t xml:space="preserve"> Aventus</w:t>
      </w:r>
      <w:r>
        <w:t xml:space="preserve"> Zweitraumanschluss 142 x 142 mm.</w:t>
      </w:r>
    </w:p>
    <w:p w14:paraId="180197A2" w14:textId="740A11AA" w:rsidR="00B1575E" w:rsidRDefault="00B1575E" w:rsidP="00813CA3">
      <w:pPr>
        <w:spacing w:after="0" w:line="360" w:lineRule="auto"/>
        <w:jc w:val="both"/>
      </w:pPr>
      <w:r>
        <w:t>Filterklasse G2</w:t>
      </w:r>
      <w:r w:rsidR="003C65E3">
        <w:t xml:space="preserve"> </w:t>
      </w:r>
      <w:r w:rsidR="003C65E3" w:rsidRPr="00E15D28">
        <w:rPr>
          <w:szCs w:val="20"/>
        </w:rPr>
        <w:t>(</w:t>
      </w:r>
      <w:r w:rsidR="003C65E3">
        <w:rPr>
          <w:rFonts w:cs="Arial"/>
          <w:szCs w:val="20"/>
        </w:rPr>
        <w:t>ISO Coarse 30%)</w:t>
      </w:r>
      <w:r>
        <w:t>.</w:t>
      </w:r>
    </w:p>
    <w:p w14:paraId="1022F1A7" w14:textId="77777777" w:rsidR="007E55FF" w:rsidRDefault="007E55FF" w:rsidP="00813CA3">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3D06F7" w:rsidRPr="000443A7" w14:paraId="2F66671B" w14:textId="77777777" w:rsidTr="000F31BD">
        <w:tc>
          <w:tcPr>
            <w:tcW w:w="1134" w:type="dxa"/>
            <w:vAlign w:val="bottom"/>
          </w:tcPr>
          <w:p w14:paraId="279D584E" w14:textId="77777777" w:rsidR="003D06F7" w:rsidRPr="000443A7" w:rsidRDefault="003D06F7" w:rsidP="000F31BD">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5A516A7F" w14:textId="77777777" w:rsidR="003D06F7" w:rsidRPr="000443A7" w:rsidRDefault="003D06F7" w:rsidP="000F31BD">
            <w:pPr>
              <w:spacing w:after="0" w:line="360" w:lineRule="auto"/>
              <w:jc w:val="right"/>
              <w:rPr>
                <w:rFonts w:cs="Arial"/>
                <w:b/>
                <w:szCs w:val="20"/>
              </w:rPr>
            </w:pPr>
          </w:p>
        </w:tc>
        <w:tc>
          <w:tcPr>
            <w:tcW w:w="2819" w:type="dxa"/>
            <w:vAlign w:val="bottom"/>
          </w:tcPr>
          <w:p w14:paraId="006F72E4" w14:textId="77777777" w:rsidR="003D06F7" w:rsidRPr="000443A7" w:rsidRDefault="003D06F7" w:rsidP="000F31BD">
            <w:pPr>
              <w:spacing w:after="0" w:line="360" w:lineRule="auto"/>
              <w:rPr>
                <w:rFonts w:cs="Arial"/>
                <w:szCs w:val="20"/>
              </w:rPr>
            </w:pPr>
            <w:r w:rsidRPr="000443A7">
              <w:rPr>
                <w:rFonts w:cs="Arial"/>
                <w:szCs w:val="20"/>
              </w:rPr>
              <w:t>Stk.</w:t>
            </w:r>
          </w:p>
        </w:tc>
        <w:tc>
          <w:tcPr>
            <w:tcW w:w="583" w:type="dxa"/>
            <w:vAlign w:val="bottom"/>
          </w:tcPr>
          <w:p w14:paraId="4E9745C1" w14:textId="77777777" w:rsidR="003D06F7" w:rsidRPr="000443A7" w:rsidRDefault="003D06F7" w:rsidP="000F31BD">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1C5BEE69" w14:textId="77777777" w:rsidR="003D06F7" w:rsidRPr="000443A7" w:rsidRDefault="003D06F7" w:rsidP="000F31BD">
            <w:pPr>
              <w:spacing w:after="0" w:line="360" w:lineRule="auto"/>
              <w:jc w:val="right"/>
              <w:rPr>
                <w:rFonts w:cs="Arial"/>
                <w:b/>
                <w:szCs w:val="20"/>
              </w:rPr>
            </w:pPr>
          </w:p>
        </w:tc>
        <w:tc>
          <w:tcPr>
            <w:tcW w:w="608" w:type="dxa"/>
            <w:vAlign w:val="bottom"/>
          </w:tcPr>
          <w:p w14:paraId="0DD5E34D" w14:textId="77777777" w:rsidR="003D06F7" w:rsidRPr="000443A7" w:rsidRDefault="003D06F7" w:rsidP="000F31BD">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617DBA71" w14:textId="77777777" w:rsidR="003D06F7" w:rsidRPr="000443A7" w:rsidRDefault="003D06F7" w:rsidP="000F31BD">
            <w:pPr>
              <w:spacing w:after="0" w:line="360" w:lineRule="auto"/>
              <w:jc w:val="right"/>
              <w:rPr>
                <w:rFonts w:cs="Arial"/>
                <w:b/>
                <w:szCs w:val="20"/>
              </w:rPr>
            </w:pPr>
          </w:p>
        </w:tc>
      </w:tr>
    </w:tbl>
    <w:p w14:paraId="068E396C" w14:textId="77777777" w:rsidR="003D06F7" w:rsidRDefault="003D06F7" w:rsidP="003D06F7">
      <w:pPr>
        <w:spacing w:after="0" w:line="360" w:lineRule="auto"/>
        <w:jc w:val="both"/>
      </w:pPr>
    </w:p>
    <w:p w14:paraId="193DAA12" w14:textId="77777777" w:rsidR="003D06F7" w:rsidRDefault="003D06F7" w:rsidP="003D06F7">
      <w:pPr>
        <w:spacing w:after="0" w:line="360" w:lineRule="auto"/>
        <w:jc w:val="both"/>
      </w:pPr>
    </w:p>
    <w:p w14:paraId="6DB2331A" w14:textId="77777777" w:rsidR="003D06F7" w:rsidRPr="006F6BEA" w:rsidRDefault="003D06F7" w:rsidP="003D06F7">
      <w:pPr>
        <w:spacing w:after="0" w:line="360" w:lineRule="auto"/>
        <w:jc w:val="both"/>
        <w:rPr>
          <w:b/>
        </w:rPr>
      </w:pPr>
      <w:r w:rsidRPr="006F6BEA">
        <w:rPr>
          <w:b/>
        </w:rPr>
        <w:t xml:space="preserve">Runde Wanddurchführung </w:t>
      </w:r>
      <w:r w:rsidRPr="006F6BEA">
        <w:rPr>
          <w:rFonts w:cs="Arial"/>
          <w:b/>
        </w:rPr>
        <w:t>Ø</w:t>
      </w:r>
      <w:r w:rsidRPr="006F6BEA">
        <w:rPr>
          <w:b/>
        </w:rPr>
        <w:t xml:space="preserve"> 103 mm in Länge 495 mm</w:t>
      </w:r>
    </w:p>
    <w:p w14:paraId="685F5FFC" w14:textId="77777777" w:rsidR="003D06F7" w:rsidRDefault="003D06F7" w:rsidP="003D06F7">
      <w:pPr>
        <w:spacing w:after="0" w:line="360" w:lineRule="auto"/>
        <w:jc w:val="both"/>
      </w:pPr>
      <w:r>
        <w:t>Material ABS.</w:t>
      </w:r>
    </w:p>
    <w:p w14:paraId="2DF223FC" w14:textId="77777777" w:rsidR="007E55FF" w:rsidRDefault="007E55FF" w:rsidP="003D06F7">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3D06F7" w:rsidRPr="000443A7" w14:paraId="6F7DA0DA" w14:textId="77777777" w:rsidTr="000F31BD">
        <w:tc>
          <w:tcPr>
            <w:tcW w:w="1134" w:type="dxa"/>
            <w:vAlign w:val="bottom"/>
          </w:tcPr>
          <w:p w14:paraId="3D5B416E" w14:textId="77777777" w:rsidR="003D06F7" w:rsidRPr="000443A7" w:rsidRDefault="003D06F7" w:rsidP="000F31BD">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70E9EC5A" w14:textId="77777777" w:rsidR="003D06F7" w:rsidRPr="000443A7" w:rsidRDefault="003D06F7" w:rsidP="000F31BD">
            <w:pPr>
              <w:spacing w:after="0" w:line="360" w:lineRule="auto"/>
              <w:jc w:val="right"/>
              <w:rPr>
                <w:rFonts w:cs="Arial"/>
                <w:b/>
                <w:szCs w:val="20"/>
              </w:rPr>
            </w:pPr>
          </w:p>
        </w:tc>
        <w:tc>
          <w:tcPr>
            <w:tcW w:w="2819" w:type="dxa"/>
            <w:vAlign w:val="bottom"/>
          </w:tcPr>
          <w:p w14:paraId="591D3F44" w14:textId="77777777" w:rsidR="003D06F7" w:rsidRPr="000443A7" w:rsidRDefault="003D06F7" w:rsidP="000F31BD">
            <w:pPr>
              <w:spacing w:after="0" w:line="360" w:lineRule="auto"/>
              <w:rPr>
                <w:rFonts w:cs="Arial"/>
                <w:szCs w:val="20"/>
              </w:rPr>
            </w:pPr>
            <w:r w:rsidRPr="000443A7">
              <w:rPr>
                <w:rFonts w:cs="Arial"/>
                <w:szCs w:val="20"/>
              </w:rPr>
              <w:t>Stk.</w:t>
            </w:r>
          </w:p>
        </w:tc>
        <w:tc>
          <w:tcPr>
            <w:tcW w:w="583" w:type="dxa"/>
            <w:vAlign w:val="bottom"/>
          </w:tcPr>
          <w:p w14:paraId="5210F63C" w14:textId="77777777" w:rsidR="003D06F7" w:rsidRPr="000443A7" w:rsidRDefault="003D06F7" w:rsidP="000F31BD">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6FC3302A" w14:textId="77777777" w:rsidR="003D06F7" w:rsidRPr="000443A7" w:rsidRDefault="003D06F7" w:rsidP="000F31BD">
            <w:pPr>
              <w:spacing w:after="0" w:line="360" w:lineRule="auto"/>
              <w:jc w:val="right"/>
              <w:rPr>
                <w:rFonts w:cs="Arial"/>
                <w:b/>
                <w:szCs w:val="20"/>
              </w:rPr>
            </w:pPr>
          </w:p>
        </w:tc>
        <w:tc>
          <w:tcPr>
            <w:tcW w:w="608" w:type="dxa"/>
            <w:vAlign w:val="bottom"/>
          </w:tcPr>
          <w:p w14:paraId="2E1BA954" w14:textId="77777777" w:rsidR="003D06F7" w:rsidRPr="000443A7" w:rsidRDefault="003D06F7" w:rsidP="000F31BD">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763BCEE8" w14:textId="77777777" w:rsidR="003D06F7" w:rsidRPr="000443A7" w:rsidRDefault="003D06F7" w:rsidP="000F31BD">
            <w:pPr>
              <w:spacing w:after="0" w:line="360" w:lineRule="auto"/>
              <w:jc w:val="right"/>
              <w:rPr>
                <w:rFonts w:cs="Arial"/>
                <w:b/>
                <w:szCs w:val="20"/>
              </w:rPr>
            </w:pPr>
          </w:p>
        </w:tc>
      </w:tr>
    </w:tbl>
    <w:p w14:paraId="4190ADBA" w14:textId="77777777" w:rsidR="003D06F7" w:rsidRDefault="003D06F7" w:rsidP="003D06F7">
      <w:pPr>
        <w:spacing w:after="0" w:line="360" w:lineRule="auto"/>
        <w:jc w:val="both"/>
      </w:pPr>
    </w:p>
    <w:p w14:paraId="66658D03" w14:textId="77777777" w:rsidR="003D06F7" w:rsidRDefault="003D06F7" w:rsidP="003D06F7">
      <w:pPr>
        <w:spacing w:after="0" w:line="360" w:lineRule="auto"/>
        <w:jc w:val="both"/>
      </w:pPr>
    </w:p>
    <w:p w14:paraId="60DFA120" w14:textId="77777777" w:rsidR="003D06F7" w:rsidRPr="006F6BEA" w:rsidRDefault="003D06F7" w:rsidP="003D06F7">
      <w:pPr>
        <w:spacing w:after="0" w:line="360" w:lineRule="auto"/>
        <w:jc w:val="both"/>
        <w:rPr>
          <w:b/>
        </w:rPr>
      </w:pPr>
      <w:r w:rsidRPr="006F6BEA">
        <w:rPr>
          <w:b/>
        </w:rPr>
        <w:t xml:space="preserve">Runde Wanddurchführung </w:t>
      </w:r>
      <w:r w:rsidRPr="006F6BEA">
        <w:rPr>
          <w:rFonts w:cs="Arial"/>
          <w:b/>
        </w:rPr>
        <w:t>Ø</w:t>
      </w:r>
      <w:r w:rsidRPr="006F6BEA">
        <w:rPr>
          <w:b/>
        </w:rPr>
        <w:t xml:space="preserve"> 103 mm in Länge 745 mm</w:t>
      </w:r>
    </w:p>
    <w:p w14:paraId="7E353E2F" w14:textId="77777777" w:rsidR="003D06F7" w:rsidRDefault="003D06F7" w:rsidP="003D06F7">
      <w:pPr>
        <w:spacing w:after="0" w:line="360" w:lineRule="auto"/>
        <w:jc w:val="both"/>
      </w:pPr>
      <w:r>
        <w:t>Material ABS.</w:t>
      </w:r>
    </w:p>
    <w:p w14:paraId="5B9F910D" w14:textId="77777777" w:rsidR="007E55FF" w:rsidRDefault="007E55FF" w:rsidP="003D06F7">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3D06F7" w:rsidRPr="000443A7" w14:paraId="034924E6" w14:textId="77777777" w:rsidTr="000F31BD">
        <w:tc>
          <w:tcPr>
            <w:tcW w:w="1134" w:type="dxa"/>
            <w:vAlign w:val="bottom"/>
          </w:tcPr>
          <w:p w14:paraId="138C82DB" w14:textId="77777777" w:rsidR="003D06F7" w:rsidRPr="000443A7" w:rsidRDefault="003D06F7" w:rsidP="000F31BD">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1084CAF3" w14:textId="77777777" w:rsidR="003D06F7" w:rsidRPr="000443A7" w:rsidRDefault="003D06F7" w:rsidP="000F31BD">
            <w:pPr>
              <w:spacing w:after="0" w:line="360" w:lineRule="auto"/>
              <w:jc w:val="right"/>
              <w:rPr>
                <w:rFonts w:cs="Arial"/>
                <w:b/>
                <w:szCs w:val="20"/>
              </w:rPr>
            </w:pPr>
          </w:p>
        </w:tc>
        <w:tc>
          <w:tcPr>
            <w:tcW w:w="2819" w:type="dxa"/>
            <w:vAlign w:val="bottom"/>
          </w:tcPr>
          <w:p w14:paraId="516A9961" w14:textId="77777777" w:rsidR="003D06F7" w:rsidRPr="000443A7" w:rsidRDefault="003D06F7" w:rsidP="000F31BD">
            <w:pPr>
              <w:spacing w:after="0" w:line="360" w:lineRule="auto"/>
              <w:rPr>
                <w:rFonts w:cs="Arial"/>
                <w:szCs w:val="20"/>
              </w:rPr>
            </w:pPr>
            <w:r w:rsidRPr="000443A7">
              <w:rPr>
                <w:rFonts w:cs="Arial"/>
                <w:szCs w:val="20"/>
              </w:rPr>
              <w:t>Stk.</w:t>
            </w:r>
          </w:p>
        </w:tc>
        <w:tc>
          <w:tcPr>
            <w:tcW w:w="583" w:type="dxa"/>
            <w:vAlign w:val="bottom"/>
          </w:tcPr>
          <w:p w14:paraId="018AF48F" w14:textId="77777777" w:rsidR="003D06F7" w:rsidRPr="000443A7" w:rsidRDefault="003D06F7" w:rsidP="000F31BD">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4AD4CF04" w14:textId="77777777" w:rsidR="003D06F7" w:rsidRPr="000443A7" w:rsidRDefault="003D06F7" w:rsidP="000F31BD">
            <w:pPr>
              <w:spacing w:after="0" w:line="360" w:lineRule="auto"/>
              <w:jc w:val="right"/>
              <w:rPr>
                <w:rFonts w:cs="Arial"/>
                <w:b/>
                <w:szCs w:val="20"/>
              </w:rPr>
            </w:pPr>
          </w:p>
        </w:tc>
        <w:tc>
          <w:tcPr>
            <w:tcW w:w="608" w:type="dxa"/>
            <w:vAlign w:val="bottom"/>
          </w:tcPr>
          <w:p w14:paraId="6116A7B7" w14:textId="77777777" w:rsidR="003D06F7" w:rsidRPr="000443A7" w:rsidRDefault="003D06F7" w:rsidP="000F31BD">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3D2D05ED" w14:textId="77777777" w:rsidR="003D06F7" w:rsidRPr="000443A7" w:rsidRDefault="003D06F7" w:rsidP="000F31BD">
            <w:pPr>
              <w:spacing w:after="0" w:line="360" w:lineRule="auto"/>
              <w:jc w:val="right"/>
              <w:rPr>
                <w:rFonts w:cs="Arial"/>
                <w:b/>
                <w:szCs w:val="20"/>
              </w:rPr>
            </w:pPr>
          </w:p>
        </w:tc>
      </w:tr>
    </w:tbl>
    <w:p w14:paraId="28195031" w14:textId="77777777" w:rsidR="003D06F7" w:rsidRDefault="003D06F7" w:rsidP="003D06F7">
      <w:pPr>
        <w:spacing w:after="160" w:line="259" w:lineRule="auto"/>
      </w:pPr>
    </w:p>
    <w:p w14:paraId="6E2629F6" w14:textId="77777777" w:rsidR="00813CA3" w:rsidRDefault="00813CA3" w:rsidP="003D06F7">
      <w:pPr>
        <w:spacing w:after="160" w:line="259" w:lineRule="auto"/>
      </w:pPr>
    </w:p>
    <w:p w14:paraId="4924C21F" w14:textId="77777777" w:rsidR="00813CA3" w:rsidRPr="006F6BEA" w:rsidRDefault="00813CA3" w:rsidP="00813CA3">
      <w:pPr>
        <w:spacing w:after="0" w:line="360" w:lineRule="auto"/>
        <w:jc w:val="both"/>
        <w:rPr>
          <w:b/>
        </w:rPr>
      </w:pPr>
      <w:r w:rsidRPr="006F6BEA">
        <w:rPr>
          <w:b/>
        </w:rPr>
        <w:t xml:space="preserve">Wetterschutzhaube in Trapezform 154 x 157 mm (B x H) mit Schutzgitter </w:t>
      </w:r>
    </w:p>
    <w:p w14:paraId="2237ED90" w14:textId="77777777" w:rsidR="00813CA3" w:rsidRDefault="00B063BA" w:rsidP="00813CA3">
      <w:pPr>
        <w:spacing w:after="0" w:line="360" w:lineRule="auto"/>
        <w:jc w:val="both"/>
      </w:pPr>
      <w:r>
        <w:t xml:space="preserve">Außenabschluss in </w:t>
      </w:r>
      <w:r w:rsidR="00813CA3">
        <w:t>Farbe</w:t>
      </w:r>
      <w:r w:rsidR="00813CA3" w:rsidRPr="00EE6723">
        <w:t xml:space="preserve"> weiß (RAL 9016</w:t>
      </w:r>
      <w:r w:rsidR="00813CA3">
        <w:t xml:space="preserve">) / </w:t>
      </w:r>
      <w:r w:rsidR="00813CA3" w:rsidRPr="00C01DCB">
        <w:t>hellgrau (RAL 9006)</w:t>
      </w:r>
      <w:r w:rsidR="00813CA3">
        <w:t xml:space="preserve"> / </w:t>
      </w:r>
      <w:r w:rsidR="00813CA3" w:rsidRPr="008A17B5">
        <w:t>Nord</w:t>
      </w:r>
      <w:r w:rsidR="00813CA3">
        <w:t xml:space="preserve"> (RAL 7011)</w:t>
      </w:r>
      <w:r w:rsidR="00A907D2">
        <w:t xml:space="preserve"> / </w:t>
      </w:r>
      <w:r w:rsidR="00A907D2">
        <w:rPr>
          <w:szCs w:val="20"/>
        </w:rPr>
        <w:t>Anthrazit (RAL 7016)</w:t>
      </w:r>
      <w:r w:rsidR="00A907D2">
        <w:t xml:space="preserve">. </w:t>
      </w:r>
      <w:r w:rsidR="00813CA3">
        <w:t>Material pulverbeschichteter Edelstahl.</w:t>
      </w:r>
    </w:p>
    <w:p w14:paraId="56A18008" w14:textId="77777777" w:rsidR="007E55FF" w:rsidRDefault="007E55FF" w:rsidP="00813CA3">
      <w:pPr>
        <w:spacing w:after="0" w:line="360" w:lineRule="auto"/>
        <w:jc w:val="both"/>
      </w:pPr>
    </w:p>
    <w:tbl>
      <w:tblPr>
        <w:tblW w:w="0" w:type="auto"/>
        <w:tblLook w:val="04A0" w:firstRow="1" w:lastRow="0" w:firstColumn="1" w:lastColumn="0" w:noHBand="0" w:noVBand="1"/>
      </w:tblPr>
      <w:tblGrid>
        <w:gridCol w:w="1134"/>
        <w:gridCol w:w="851"/>
        <w:gridCol w:w="2819"/>
        <w:gridCol w:w="583"/>
        <w:gridCol w:w="1518"/>
        <w:gridCol w:w="608"/>
        <w:gridCol w:w="1549"/>
      </w:tblGrid>
      <w:tr w:rsidR="00813CA3" w:rsidRPr="000443A7" w14:paraId="6231DD74" w14:textId="77777777" w:rsidTr="00B1575E">
        <w:tc>
          <w:tcPr>
            <w:tcW w:w="1134" w:type="dxa"/>
            <w:vAlign w:val="bottom"/>
          </w:tcPr>
          <w:p w14:paraId="0CB9A121" w14:textId="77777777" w:rsidR="00813CA3" w:rsidRPr="000443A7" w:rsidRDefault="00813CA3" w:rsidP="00B1575E">
            <w:pPr>
              <w:spacing w:after="0" w:line="360" w:lineRule="auto"/>
              <w:jc w:val="right"/>
              <w:rPr>
                <w:rFonts w:cs="Arial"/>
                <w:b/>
                <w:szCs w:val="20"/>
              </w:rPr>
            </w:pPr>
            <w:r w:rsidRPr="000443A7">
              <w:rPr>
                <w:rFonts w:cs="Arial"/>
                <w:b/>
                <w:szCs w:val="20"/>
              </w:rPr>
              <w:t>Menge:</w:t>
            </w:r>
          </w:p>
        </w:tc>
        <w:tc>
          <w:tcPr>
            <w:tcW w:w="851" w:type="dxa"/>
            <w:tcBorders>
              <w:bottom w:val="single" w:sz="4" w:space="0" w:color="auto"/>
            </w:tcBorders>
            <w:vAlign w:val="bottom"/>
          </w:tcPr>
          <w:p w14:paraId="486729E2" w14:textId="77777777" w:rsidR="00813CA3" w:rsidRPr="000443A7" w:rsidRDefault="00813CA3" w:rsidP="00B1575E">
            <w:pPr>
              <w:spacing w:after="0" w:line="360" w:lineRule="auto"/>
              <w:jc w:val="right"/>
              <w:rPr>
                <w:rFonts w:cs="Arial"/>
                <w:b/>
                <w:szCs w:val="20"/>
              </w:rPr>
            </w:pPr>
          </w:p>
        </w:tc>
        <w:tc>
          <w:tcPr>
            <w:tcW w:w="2819" w:type="dxa"/>
            <w:vAlign w:val="bottom"/>
          </w:tcPr>
          <w:p w14:paraId="38BE941A" w14:textId="77777777" w:rsidR="00813CA3" w:rsidRPr="000443A7" w:rsidRDefault="00813CA3" w:rsidP="00B1575E">
            <w:pPr>
              <w:spacing w:after="0" w:line="360" w:lineRule="auto"/>
              <w:rPr>
                <w:rFonts w:cs="Arial"/>
                <w:szCs w:val="20"/>
              </w:rPr>
            </w:pPr>
            <w:r w:rsidRPr="000443A7">
              <w:rPr>
                <w:rFonts w:cs="Arial"/>
                <w:szCs w:val="20"/>
              </w:rPr>
              <w:t>Stk.</w:t>
            </w:r>
          </w:p>
        </w:tc>
        <w:tc>
          <w:tcPr>
            <w:tcW w:w="583" w:type="dxa"/>
            <w:vAlign w:val="bottom"/>
          </w:tcPr>
          <w:p w14:paraId="02446A7D" w14:textId="77777777" w:rsidR="00813CA3" w:rsidRPr="000443A7" w:rsidRDefault="00813CA3" w:rsidP="00B1575E">
            <w:pPr>
              <w:spacing w:after="0" w:line="360" w:lineRule="auto"/>
              <w:jc w:val="right"/>
              <w:rPr>
                <w:rFonts w:cs="Arial"/>
                <w:b/>
                <w:szCs w:val="20"/>
              </w:rPr>
            </w:pPr>
            <w:r w:rsidRPr="000443A7">
              <w:rPr>
                <w:rFonts w:cs="Arial"/>
                <w:b/>
                <w:szCs w:val="20"/>
              </w:rPr>
              <w:t>EP:</w:t>
            </w:r>
          </w:p>
        </w:tc>
        <w:tc>
          <w:tcPr>
            <w:tcW w:w="1518" w:type="dxa"/>
            <w:tcBorders>
              <w:bottom w:val="single" w:sz="4" w:space="0" w:color="auto"/>
            </w:tcBorders>
            <w:vAlign w:val="bottom"/>
          </w:tcPr>
          <w:p w14:paraId="15B5E400" w14:textId="77777777" w:rsidR="00813CA3" w:rsidRPr="000443A7" w:rsidRDefault="00813CA3" w:rsidP="00B1575E">
            <w:pPr>
              <w:spacing w:after="0" w:line="360" w:lineRule="auto"/>
              <w:jc w:val="right"/>
              <w:rPr>
                <w:rFonts w:cs="Arial"/>
                <w:b/>
                <w:szCs w:val="20"/>
              </w:rPr>
            </w:pPr>
          </w:p>
        </w:tc>
        <w:tc>
          <w:tcPr>
            <w:tcW w:w="608" w:type="dxa"/>
            <w:vAlign w:val="bottom"/>
          </w:tcPr>
          <w:p w14:paraId="7DF89C61" w14:textId="77777777" w:rsidR="00813CA3" w:rsidRPr="000443A7" w:rsidRDefault="00813CA3" w:rsidP="00B1575E">
            <w:pPr>
              <w:spacing w:after="0" w:line="360" w:lineRule="auto"/>
              <w:jc w:val="right"/>
              <w:rPr>
                <w:rFonts w:cs="Arial"/>
                <w:b/>
                <w:szCs w:val="20"/>
              </w:rPr>
            </w:pPr>
            <w:r w:rsidRPr="000443A7">
              <w:rPr>
                <w:rFonts w:cs="Arial"/>
                <w:b/>
                <w:szCs w:val="20"/>
              </w:rPr>
              <w:t>GP:</w:t>
            </w:r>
          </w:p>
        </w:tc>
        <w:tc>
          <w:tcPr>
            <w:tcW w:w="1549" w:type="dxa"/>
            <w:tcBorders>
              <w:bottom w:val="single" w:sz="4" w:space="0" w:color="auto"/>
            </w:tcBorders>
            <w:vAlign w:val="bottom"/>
          </w:tcPr>
          <w:p w14:paraId="459437EA" w14:textId="77777777" w:rsidR="00813CA3" w:rsidRPr="000443A7" w:rsidRDefault="00813CA3" w:rsidP="00B1575E">
            <w:pPr>
              <w:spacing w:after="0" w:line="360" w:lineRule="auto"/>
              <w:jc w:val="right"/>
              <w:rPr>
                <w:rFonts w:cs="Arial"/>
                <w:b/>
                <w:szCs w:val="20"/>
              </w:rPr>
            </w:pPr>
          </w:p>
        </w:tc>
      </w:tr>
    </w:tbl>
    <w:p w14:paraId="2E0995FD" w14:textId="77777777" w:rsidR="00D5212F" w:rsidRDefault="00D5212F">
      <w:pPr>
        <w:spacing w:after="160" w:line="259" w:lineRule="auto"/>
      </w:pPr>
      <w:r>
        <w:br w:type="page"/>
      </w:r>
    </w:p>
    <w:p w14:paraId="40CBE580" w14:textId="77777777" w:rsidR="00D5212F" w:rsidRDefault="00D5212F" w:rsidP="00B01079">
      <w:pPr>
        <w:pStyle w:val="berschrift1"/>
      </w:pPr>
      <w:bookmarkStart w:id="127" w:name="_Toc79993258"/>
      <w:r>
        <w:lastRenderedPageBreak/>
        <w:t>Garantieumfang und Garantiebedingungen</w:t>
      </w:r>
      <w:bookmarkEnd w:id="127"/>
    </w:p>
    <w:p w14:paraId="69302A20" w14:textId="77777777" w:rsidR="00564236" w:rsidRPr="00564236" w:rsidRDefault="00F450F5" w:rsidP="00F450F5">
      <w:pPr>
        <w:pStyle w:val="Subline"/>
        <w:rPr>
          <w:rFonts w:ascii="Arial" w:hAnsi="Arial" w:cs="Arial"/>
          <w:b/>
          <w:color w:val="auto"/>
        </w:rPr>
      </w:pPr>
      <w:r w:rsidRPr="00564236">
        <w:rPr>
          <w:rFonts w:ascii="Arial" w:hAnsi="Arial" w:cs="Arial"/>
          <w:b/>
          <w:color w:val="auto"/>
        </w:rPr>
        <w:t>inVENTer</w:t>
      </w:r>
      <w:r w:rsidR="00B01079" w:rsidRPr="00B01079">
        <w:rPr>
          <w:rFonts w:ascii="Arial" w:hAnsi="Arial" w:cs="Arial"/>
          <w:b/>
          <w:color w:val="auto"/>
          <w:vertAlign w:val="superscript"/>
        </w:rPr>
        <w:t>®</w:t>
      </w:r>
      <w:r w:rsidRPr="00564236">
        <w:rPr>
          <w:rFonts w:ascii="Arial" w:hAnsi="Arial" w:cs="Arial"/>
          <w:b/>
          <w:color w:val="auto"/>
        </w:rPr>
        <w:t>-Herstellergarantien</w:t>
      </w:r>
    </w:p>
    <w:p w14:paraId="77CD0A87" w14:textId="77777777" w:rsidR="00564236" w:rsidRDefault="00564236" w:rsidP="00564236">
      <w:pPr>
        <w:pStyle w:val="Copytext"/>
        <w:rPr>
          <w:rFonts w:ascii="Arial" w:hAnsi="Arial" w:cs="Arial"/>
          <w:color w:val="auto"/>
        </w:rPr>
      </w:pPr>
    </w:p>
    <w:p w14:paraId="1019D562" w14:textId="77777777" w:rsidR="00F450F5" w:rsidRDefault="00F450F5" w:rsidP="00B01079">
      <w:pPr>
        <w:pStyle w:val="Copytext"/>
        <w:spacing w:line="360" w:lineRule="auto"/>
        <w:rPr>
          <w:rFonts w:ascii="Arial" w:hAnsi="Arial" w:cs="Arial"/>
          <w:color w:val="auto"/>
          <w:sz w:val="16"/>
          <w:szCs w:val="20"/>
        </w:rPr>
      </w:pPr>
      <w:r w:rsidRPr="00B01079">
        <w:rPr>
          <w:rFonts w:ascii="Arial" w:hAnsi="Arial" w:cs="Arial"/>
          <w:color w:val="auto"/>
          <w:sz w:val="16"/>
          <w:szCs w:val="20"/>
        </w:rPr>
        <w:t>Die inVENTer-Herstellergarantien decken für folgende Produkte zum genannten Zeitraum einen vorzeitigen Produktverschleiß ab:</w:t>
      </w:r>
    </w:p>
    <w:p w14:paraId="4A1BB94A" w14:textId="77777777" w:rsidR="00B01079" w:rsidRPr="00B01079" w:rsidRDefault="00B01079" w:rsidP="00B01079">
      <w:pPr>
        <w:pStyle w:val="Copytext"/>
        <w:spacing w:line="360" w:lineRule="auto"/>
        <w:rPr>
          <w:rFonts w:ascii="Arial" w:hAnsi="Arial" w:cs="Arial"/>
          <w:color w:val="auto"/>
          <w:sz w:val="16"/>
          <w:szCs w:val="20"/>
        </w:rPr>
      </w:pPr>
    </w:p>
    <w:p w14:paraId="24A01790" w14:textId="77777777" w:rsidR="00F450F5" w:rsidRPr="00B01079" w:rsidRDefault="00F450F5" w:rsidP="00B01079">
      <w:pPr>
        <w:pStyle w:val="CopytextBold"/>
        <w:spacing w:line="360" w:lineRule="auto"/>
        <w:rPr>
          <w:rFonts w:ascii="Arial" w:hAnsi="Arial" w:cs="Arial"/>
          <w:color w:val="auto"/>
          <w:sz w:val="20"/>
          <w:szCs w:val="20"/>
        </w:rPr>
      </w:pPr>
      <w:r w:rsidRPr="00B01079">
        <w:rPr>
          <w:rFonts w:ascii="Arial" w:hAnsi="Arial" w:cs="Arial"/>
          <w:color w:val="auto"/>
          <w:sz w:val="20"/>
          <w:szCs w:val="20"/>
        </w:rPr>
        <w:t>Herstellergarantie 5 Jahre</w:t>
      </w:r>
    </w:p>
    <w:p w14:paraId="2CB4B453" w14:textId="77777777" w:rsidR="00F450F5" w:rsidRPr="00B01079" w:rsidRDefault="00F450F5" w:rsidP="00B01079">
      <w:pPr>
        <w:pStyle w:val="CopytextAufzhlung"/>
        <w:numPr>
          <w:ilvl w:val="0"/>
          <w:numId w:val="1"/>
        </w:numPr>
        <w:spacing w:line="360" w:lineRule="auto"/>
        <w:rPr>
          <w:rFonts w:ascii="Arial" w:hAnsi="Arial" w:cs="Arial"/>
          <w:color w:val="auto"/>
          <w:sz w:val="16"/>
          <w:szCs w:val="20"/>
        </w:rPr>
      </w:pPr>
      <w:r w:rsidRPr="00B01079">
        <w:rPr>
          <w:rFonts w:ascii="Arial" w:hAnsi="Arial" w:cs="Arial"/>
          <w:color w:val="auto"/>
          <w:sz w:val="16"/>
          <w:szCs w:val="20"/>
        </w:rPr>
        <w:t>Reversierventilatoren und Ventilatoren</w:t>
      </w:r>
    </w:p>
    <w:p w14:paraId="2B7692CB" w14:textId="77777777" w:rsidR="00F450F5" w:rsidRPr="00B01079" w:rsidRDefault="00F450F5" w:rsidP="00B01079">
      <w:pPr>
        <w:pStyle w:val="CopytextAufzhlung"/>
        <w:numPr>
          <w:ilvl w:val="0"/>
          <w:numId w:val="1"/>
        </w:numPr>
        <w:spacing w:line="360" w:lineRule="auto"/>
        <w:rPr>
          <w:rFonts w:ascii="Arial" w:hAnsi="Arial" w:cs="Arial"/>
          <w:color w:val="auto"/>
          <w:sz w:val="16"/>
          <w:szCs w:val="20"/>
        </w:rPr>
      </w:pPr>
      <w:r w:rsidRPr="00B01079">
        <w:rPr>
          <w:rFonts w:ascii="Arial" w:hAnsi="Arial" w:cs="Arial"/>
          <w:color w:val="auto"/>
          <w:sz w:val="16"/>
          <w:szCs w:val="20"/>
        </w:rPr>
        <w:t>Ablüfter-Einschübe (Avio/Pulsar</w:t>
      </w:r>
      <w:r w:rsidR="00107E27">
        <w:rPr>
          <w:rFonts w:ascii="Arial" w:hAnsi="Arial" w:cs="Arial"/>
          <w:color w:val="auto"/>
          <w:sz w:val="16"/>
          <w:szCs w:val="20"/>
        </w:rPr>
        <w:t>/Aviant</w:t>
      </w:r>
      <w:r w:rsidRPr="00B01079">
        <w:rPr>
          <w:rFonts w:ascii="Arial" w:hAnsi="Arial" w:cs="Arial"/>
          <w:color w:val="auto"/>
          <w:sz w:val="16"/>
          <w:szCs w:val="20"/>
        </w:rPr>
        <w:t>) und A</w:t>
      </w:r>
      <w:r w:rsidR="000610AA">
        <w:rPr>
          <w:rFonts w:ascii="Arial" w:hAnsi="Arial" w:cs="Arial"/>
          <w:color w:val="auto"/>
          <w:sz w:val="16"/>
          <w:szCs w:val="20"/>
        </w:rPr>
        <w:t>ventus</w:t>
      </w:r>
      <w:r w:rsidRPr="00B01079">
        <w:rPr>
          <w:rFonts w:ascii="Arial" w:hAnsi="Arial" w:cs="Arial"/>
          <w:color w:val="auto"/>
          <w:sz w:val="16"/>
          <w:szCs w:val="20"/>
        </w:rPr>
        <w:t xml:space="preserve"> Ventilator-Einsatz</w:t>
      </w:r>
    </w:p>
    <w:p w14:paraId="7EEA49E3" w14:textId="77777777" w:rsidR="00F450F5" w:rsidRPr="00B01079" w:rsidRDefault="00F450F5" w:rsidP="00B01079">
      <w:pPr>
        <w:pStyle w:val="CopytextAufzhlung"/>
        <w:numPr>
          <w:ilvl w:val="0"/>
          <w:numId w:val="1"/>
        </w:numPr>
        <w:spacing w:line="360" w:lineRule="auto"/>
        <w:rPr>
          <w:rFonts w:ascii="Arial" w:hAnsi="Arial" w:cs="Arial"/>
          <w:color w:val="auto"/>
          <w:sz w:val="16"/>
          <w:szCs w:val="20"/>
        </w:rPr>
      </w:pPr>
      <w:r w:rsidRPr="00B01079">
        <w:rPr>
          <w:rFonts w:ascii="Arial" w:hAnsi="Arial" w:cs="Arial"/>
          <w:color w:val="auto"/>
          <w:sz w:val="16"/>
          <w:szCs w:val="20"/>
        </w:rPr>
        <w:t>Elektronische Bauteile (Regler, Sensorik, Elektronikzubehör)</w:t>
      </w:r>
    </w:p>
    <w:p w14:paraId="7D2188FD" w14:textId="77777777" w:rsidR="00F450F5" w:rsidRPr="00B01079" w:rsidRDefault="00F450F5" w:rsidP="00B01079">
      <w:pPr>
        <w:pStyle w:val="CopytextAufzhlung"/>
        <w:numPr>
          <w:ilvl w:val="0"/>
          <w:numId w:val="1"/>
        </w:numPr>
        <w:spacing w:line="360" w:lineRule="auto"/>
        <w:rPr>
          <w:rFonts w:ascii="Arial" w:hAnsi="Arial" w:cs="Arial"/>
          <w:color w:val="auto"/>
          <w:sz w:val="16"/>
          <w:szCs w:val="20"/>
        </w:rPr>
      </w:pPr>
      <w:r w:rsidRPr="00B01079">
        <w:rPr>
          <w:rFonts w:ascii="Arial" w:hAnsi="Arial" w:cs="Arial"/>
          <w:color w:val="auto"/>
          <w:sz w:val="16"/>
          <w:szCs w:val="20"/>
        </w:rPr>
        <w:t>Wandeinbauhülsen iV-/aV-Lüftungssysteme</w:t>
      </w:r>
    </w:p>
    <w:p w14:paraId="0A91581C" w14:textId="77777777" w:rsidR="00F450F5" w:rsidRPr="00B01079" w:rsidRDefault="00F450F5" w:rsidP="00B01079">
      <w:pPr>
        <w:pStyle w:val="CopytextAufzhlung"/>
        <w:numPr>
          <w:ilvl w:val="0"/>
          <w:numId w:val="1"/>
        </w:numPr>
        <w:spacing w:line="360" w:lineRule="auto"/>
        <w:rPr>
          <w:rFonts w:ascii="Arial" w:hAnsi="Arial" w:cs="Arial"/>
          <w:color w:val="auto"/>
          <w:sz w:val="16"/>
          <w:szCs w:val="20"/>
        </w:rPr>
      </w:pPr>
      <w:r w:rsidRPr="00B01079">
        <w:rPr>
          <w:rFonts w:ascii="Arial" w:hAnsi="Arial" w:cs="Arial"/>
          <w:color w:val="auto"/>
          <w:sz w:val="16"/>
          <w:szCs w:val="20"/>
        </w:rPr>
        <w:t>PAX Hauptmodul</w:t>
      </w:r>
    </w:p>
    <w:p w14:paraId="04EDE9F1" w14:textId="77777777" w:rsidR="00F450F5" w:rsidRPr="00B01079" w:rsidRDefault="00F450F5" w:rsidP="00B01079">
      <w:pPr>
        <w:pStyle w:val="CopytextAufzhlung"/>
        <w:spacing w:line="360" w:lineRule="auto"/>
        <w:rPr>
          <w:rFonts w:ascii="Arial" w:hAnsi="Arial" w:cs="Arial"/>
          <w:color w:val="auto"/>
          <w:sz w:val="20"/>
          <w:szCs w:val="20"/>
        </w:rPr>
      </w:pPr>
    </w:p>
    <w:p w14:paraId="363465C5" w14:textId="77777777" w:rsidR="00F450F5" w:rsidRPr="00B01079" w:rsidRDefault="00F450F5" w:rsidP="00B01079">
      <w:pPr>
        <w:pStyle w:val="CopytextBold"/>
        <w:spacing w:line="360" w:lineRule="auto"/>
        <w:rPr>
          <w:rFonts w:ascii="Arial" w:hAnsi="Arial" w:cs="Arial"/>
          <w:color w:val="auto"/>
          <w:sz w:val="20"/>
          <w:szCs w:val="20"/>
        </w:rPr>
      </w:pPr>
      <w:r w:rsidRPr="00B01079">
        <w:rPr>
          <w:rFonts w:ascii="Arial" w:hAnsi="Arial" w:cs="Arial"/>
          <w:color w:val="auto"/>
          <w:sz w:val="20"/>
          <w:szCs w:val="20"/>
        </w:rPr>
        <w:t>Herstellergarantie 30 Jahre</w:t>
      </w:r>
    </w:p>
    <w:p w14:paraId="1330F848"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Keramikeinheit der Wärmespeicher</w:t>
      </w:r>
    </w:p>
    <w:p w14:paraId="58B1A118" w14:textId="77777777" w:rsidR="00B01079" w:rsidRPr="00B01079" w:rsidRDefault="00B01079" w:rsidP="00B01079">
      <w:pPr>
        <w:pStyle w:val="CopytextAufzhlung"/>
        <w:spacing w:line="360" w:lineRule="auto"/>
        <w:ind w:left="720" w:firstLine="0"/>
        <w:rPr>
          <w:rFonts w:ascii="Arial" w:hAnsi="Arial" w:cs="Arial"/>
          <w:color w:val="auto"/>
          <w:sz w:val="16"/>
          <w:szCs w:val="20"/>
        </w:rPr>
      </w:pPr>
    </w:p>
    <w:p w14:paraId="317E05BD" w14:textId="77777777" w:rsidR="00F450F5" w:rsidRPr="00B01079" w:rsidRDefault="00F450F5" w:rsidP="00B01079">
      <w:pPr>
        <w:pStyle w:val="CopytextBold"/>
        <w:spacing w:line="360" w:lineRule="auto"/>
        <w:rPr>
          <w:rFonts w:ascii="Arial" w:hAnsi="Arial" w:cs="Arial"/>
          <w:color w:val="auto"/>
          <w:sz w:val="20"/>
          <w:szCs w:val="20"/>
        </w:rPr>
      </w:pPr>
      <w:r w:rsidRPr="00B01079">
        <w:rPr>
          <w:rFonts w:ascii="Arial" w:hAnsi="Arial" w:cs="Arial"/>
          <w:color w:val="auto"/>
          <w:sz w:val="20"/>
          <w:szCs w:val="20"/>
        </w:rPr>
        <w:t>Es gelten dabei folgende Garantiebedingungen:</w:t>
      </w:r>
    </w:p>
    <w:p w14:paraId="4AAEEC57" w14:textId="77777777" w:rsidR="00F450F5" w:rsidRPr="00B01079" w:rsidRDefault="00F450F5" w:rsidP="00B01079">
      <w:pPr>
        <w:pStyle w:val="Copytext"/>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Die Garantie erstreckt sich nur auf nachweisbare Material- oder Fabrikationsfehler.</w:t>
      </w:r>
    </w:p>
    <w:p w14:paraId="33ADA6CA"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Die Garantiefrist beginnt mit Kaufdatum.</w:t>
      </w:r>
    </w:p>
    <w:p w14:paraId="27E45D6A"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Die sachgemäße Installation nach der jeweiligen Montage- und Bedienungsanleitung muss durch</w:t>
      </w:r>
      <w:r w:rsidR="00564236" w:rsidRPr="00B01079">
        <w:rPr>
          <w:rFonts w:ascii="Arial" w:hAnsi="Arial" w:cs="Arial"/>
          <w:color w:val="auto"/>
          <w:sz w:val="16"/>
          <w:szCs w:val="20"/>
        </w:rPr>
        <w:t xml:space="preserve"> eine </w:t>
      </w:r>
      <w:r w:rsidRPr="00B01079">
        <w:rPr>
          <w:rFonts w:ascii="Arial" w:hAnsi="Arial" w:cs="Arial"/>
          <w:color w:val="auto"/>
          <w:sz w:val="16"/>
          <w:szCs w:val="20"/>
        </w:rPr>
        <w:t>entsprechend qualifizierte Fachfirma erfolgt sein.</w:t>
      </w:r>
    </w:p>
    <w:p w14:paraId="7EE070AA"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Kosten außerhalb der Erstattung von Mängelbauteilen werden nic</w:t>
      </w:r>
      <w:r w:rsidR="00564236" w:rsidRPr="00B01079">
        <w:rPr>
          <w:rFonts w:ascii="Arial" w:hAnsi="Arial" w:cs="Arial"/>
          <w:color w:val="auto"/>
          <w:sz w:val="16"/>
          <w:szCs w:val="20"/>
        </w:rPr>
        <w:t xml:space="preserve">ht übernommen (keine Übernahmen </w:t>
      </w:r>
      <w:r w:rsidRPr="00B01079">
        <w:rPr>
          <w:rFonts w:ascii="Arial" w:hAnsi="Arial" w:cs="Arial"/>
          <w:color w:val="auto"/>
          <w:sz w:val="16"/>
          <w:szCs w:val="20"/>
        </w:rPr>
        <w:t>von Versand-, Transport-, Umbau-/Ausbau-, oder Planungskosten).</w:t>
      </w:r>
    </w:p>
    <w:p w14:paraId="034F1CB4"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Mit Anmeldung des Garantieanspruchs gehen die jeweiligen Bautei</w:t>
      </w:r>
      <w:r w:rsidR="00564236" w:rsidRPr="00B01079">
        <w:rPr>
          <w:rFonts w:ascii="Arial" w:hAnsi="Arial" w:cs="Arial"/>
          <w:color w:val="auto"/>
          <w:sz w:val="16"/>
          <w:szCs w:val="20"/>
        </w:rPr>
        <w:t xml:space="preserve">le in das Eigentum der inVENTer </w:t>
      </w:r>
      <w:r w:rsidRPr="00B01079">
        <w:rPr>
          <w:rFonts w:ascii="Arial" w:hAnsi="Arial" w:cs="Arial"/>
          <w:color w:val="auto"/>
          <w:sz w:val="16"/>
          <w:szCs w:val="20"/>
        </w:rPr>
        <w:t>GmbH über.</w:t>
      </w:r>
    </w:p>
    <w:p w14:paraId="0D0CCB15"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 xml:space="preserve">Sofern das betroffene Produkt zum Zeitpunkt der Fehleranzeige nicht </w:t>
      </w:r>
      <w:r w:rsidR="00564236" w:rsidRPr="00B01079">
        <w:rPr>
          <w:rFonts w:ascii="Arial" w:hAnsi="Arial" w:cs="Arial"/>
          <w:color w:val="auto"/>
          <w:sz w:val="16"/>
          <w:szCs w:val="20"/>
        </w:rPr>
        <w:t xml:space="preserve">mehr hergestellt wird, kann die </w:t>
      </w:r>
      <w:r w:rsidRPr="00B01079">
        <w:rPr>
          <w:rFonts w:ascii="Arial" w:hAnsi="Arial" w:cs="Arial"/>
          <w:color w:val="auto"/>
          <w:sz w:val="16"/>
          <w:szCs w:val="20"/>
        </w:rPr>
        <w:t>Lieferung eines ähnlichen Produkts mit gleicher Grundfunktion erfolgen.</w:t>
      </w:r>
    </w:p>
    <w:p w14:paraId="3ED7A61E"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Nach dem Leisten der Garantie erneuert sich diese nicht, auch eine Verlängerung findet nicht statt.</w:t>
      </w:r>
    </w:p>
    <w:p w14:paraId="720CB44A" w14:textId="77777777" w:rsidR="00564236" w:rsidRPr="00B01079" w:rsidRDefault="00564236"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 xml:space="preserve">Das </w:t>
      </w:r>
      <w:r w:rsidR="00F450F5" w:rsidRPr="00B01079">
        <w:rPr>
          <w:rFonts w:ascii="Arial" w:hAnsi="Arial" w:cs="Arial"/>
          <w:color w:val="auto"/>
          <w:sz w:val="16"/>
          <w:szCs w:val="20"/>
        </w:rPr>
        <w:t>Anmelden eines Garantieanspruches ist innerhalb der o</w:t>
      </w:r>
      <w:r w:rsidRPr="00B01079">
        <w:rPr>
          <w:rFonts w:ascii="Arial" w:hAnsi="Arial" w:cs="Arial"/>
          <w:color w:val="auto"/>
          <w:sz w:val="16"/>
          <w:szCs w:val="20"/>
        </w:rPr>
        <w:t>ben aufgeführten Garantiezeiten</w:t>
      </w:r>
    </w:p>
    <w:p w14:paraId="6C6D5EE9" w14:textId="77777777" w:rsidR="00F450F5" w:rsidRPr="00B01079" w:rsidRDefault="00F450F5" w:rsidP="00B01079">
      <w:pPr>
        <w:pStyle w:val="CopytextAufzhlung"/>
        <w:spacing w:line="360" w:lineRule="auto"/>
        <w:ind w:left="720" w:firstLine="0"/>
        <w:rPr>
          <w:rFonts w:ascii="Arial" w:hAnsi="Arial" w:cs="Arial"/>
          <w:color w:val="auto"/>
          <w:sz w:val="16"/>
          <w:szCs w:val="20"/>
        </w:rPr>
      </w:pPr>
      <w:r w:rsidRPr="00B01079">
        <w:rPr>
          <w:rFonts w:ascii="Arial" w:hAnsi="Arial" w:cs="Arial"/>
          <w:color w:val="auto"/>
          <w:sz w:val="16"/>
          <w:szCs w:val="20"/>
        </w:rPr>
        <w:t>erforderlich.</w:t>
      </w:r>
    </w:p>
    <w:p w14:paraId="3ADEFD5E" w14:textId="77777777" w:rsidR="00F450F5" w:rsidRPr="00B01079" w:rsidRDefault="00F450F5" w:rsidP="00B01079">
      <w:pPr>
        <w:pStyle w:val="CopytextAufzhlung"/>
        <w:numPr>
          <w:ilvl w:val="0"/>
          <w:numId w:val="3"/>
        </w:numPr>
        <w:spacing w:line="360" w:lineRule="auto"/>
        <w:rPr>
          <w:rFonts w:ascii="Arial" w:hAnsi="Arial" w:cs="Arial"/>
          <w:color w:val="auto"/>
          <w:sz w:val="16"/>
          <w:szCs w:val="20"/>
        </w:rPr>
      </w:pPr>
      <w:r w:rsidRPr="00B01079">
        <w:rPr>
          <w:rFonts w:ascii="Arial" w:hAnsi="Arial" w:cs="Arial"/>
          <w:color w:val="auto"/>
          <w:sz w:val="16"/>
          <w:szCs w:val="20"/>
        </w:rPr>
        <w:t>Für Fremdprodukte gelten die Garantiebedingungen des jeweiligen Herstellers.</w:t>
      </w:r>
    </w:p>
    <w:p w14:paraId="17AAC835" w14:textId="77777777" w:rsidR="00F450F5" w:rsidRPr="00B01079" w:rsidRDefault="00F450F5" w:rsidP="00B01079">
      <w:pPr>
        <w:pStyle w:val="Copytext"/>
        <w:spacing w:line="360" w:lineRule="auto"/>
        <w:rPr>
          <w:rFonts w:ascii="Arial" w:hAnsi="Arial" w:cs="Arial"/>
          <w:color w:val="auto"/>
          <w:sz w:val="16"/>
          <w:szCs w:val="20"/>
        </w:rPr>
      </w:pPr>
    </w:p>
    <w:p w14:paraId="0DCF508E" w14:textId="77777777" w:rsidR="00F450F5" w:rsidRPr="00B01079" w:rsidRDefault="00F450F5" w:rsidP="00B01079">
      <w:pPr>
        <w:pStyle w:val="Copytext"/>
        <w:spacing w:line="360" w:lineRule="auto"/>
        <w:rPr>
          <w:rFonts w:ascii="Arial" w:hAnsi="Arial" w:cs="Arial"/>
          <w:b/>
          <w:color w:val="auto"/>
          <w:sz w:val="20"/>
          <w:szCs w:val="20"/>
        </w:rPr>
      </w:pPr>
      <w:r w:rsidRPr="00B01079">
        <w:rPr>
          <w:rFonts w:ascii="Arial" w:hAnsi="Arial" w:cs="Arial"/>
          <w:b/>
          <w:color w:val="auto"/>
          <w:sz w:val="20"/>
          <w:szCs w:val="20"/>
        </w:rPr>
        <w:t>Garantiegeber</w:t>
      </w:r>
    </w:p>
    <w:p w14:paraId="65520D02" w14:textId="77777777" w:rsidR="00F450F5" w:rsidRPr="00B01079" w:rsidRDefault="00F450F5" w:rsidP="00B01079">
      <w:pPr>
        <w:pStyle w:val="Copytext"/>
        <w:spacing w:line="360" w:lineRule="auto"/>
        <w:rPr>
          <w:rFonts w:ascii="Arial" w:hAnsi="Arial" w:cs="Arial"/>
          <w:color w:val="auto"/>
          <w:sz w:val="16"/>
          <w:szCs w:val="20"/>
        </w:rPr>
      </w:pPr>
      <w:r w:rsidRPr="00B01079">
        <w:rPr>
          <w:rFonts w:ascii="Arial" w:hAnsi="Arial" w:cs="Arial"/>
          <w:color w:val="auto"/>
          <w:sz w:val="16"/>
          <w:szCs w:val="20"/>
        </w:rPr>
        <w:t>inVENTer GmbH, Ortsstraße 4a, 07751 Löberschütz, Deutschland</w:t>
      </w:r>
    </w:p>
    <w:p w14:paraId="17C9F320" w14:textId="77777777" w:rsidR="00F450F5" w:rsidRPr="00B01079" w:rsidRDefault="00F450F5" w:rsidP="00B01079">
      <w:pPr>
        <w:pStyle w:val="Copytext"/>
        <w:spacing w:line="360" w:lineRule="auto"/>
        <w:rPr>
          <w:rFonts w:ascii="Arial" w:hAnsi="Arial" w:cs="Arial"/>
          <w:color w:val="auto"/>
          <w:sz w:val="16"/>
          <w:szCs w:val="20"/>
        </w:rPr>
      </w:pPr>
    </w:p>
    <w:p w14:paraId="3980CD98" w14:textId="77777777" w:rsidR="00F450F5" w:rsidRPr="00B01079" w:rsidRDefault="00F450F5" w:rsidP="00B01079">
      <w:pPr>
        <w:pStyle w:val="Subline"/>
        <w:spacing w:after="0" w:line="360" w:lineRule="auto"/>
        <w:rPr>
          <w:rFonts w:ascii="Arial" w:hAnsi="Arial" w:cs="Arial"/>
          <w:b/>
          <w:color w:val="auto"/>
          <w:sz w:val="20"/>
          <w:szCs w:val="20"/>
        </w:rPr>
      </w:pPr>
      <w:r w:rsidRPr="00B01079">
        <w:rPr>
          <w:rFonts w:ascii="Arial" w:hAnsi="Arial" w:cs="Arial"/>
          <w:b/>
          <w:color w:val="auto"/>
          <w:sz w:val="20"/>
          <w:szCs w:val="20"/>
        </w:rPr>
        <w:t>Gesetzliche Gewährleistung 2 Jahre</w:t>
      </w:r>
    </w:p>
    <w:p w14:paraId="1D5C1830" w14:textId="77777777" w:rsidR="00F450F5" w:rsidRPr="00B01079" w:rsidRDefault="00F450F5" w:rsidP="00B01079">
      <w:pPr>
        <w:pStyle w:val="Copytext"/>
        <w:spacing w:line="360" w:lineRule="auto"/>
        <w:rPr>
          <w:rFonts w:ascii="Arial" w:hAnsi="Arial" w:cs="Arial"/>
          <w:color w:val="auto"/>
          <w:sz w:val="16"/>
          <w:szCs w:val="20"/>
        </w:rPr>
      </w:pPr>
      <w:r w:rsidRPr="00B01079">
        <w:rPr>
          <w:rFonts w:ascii="Arial" w:hAnsi="Arial" w:cs="Arial"/>
          <w:color w:val="auto"/>
          <w:sz w:val="16"/>
          <w:szCs w:val="20"/>
        </w:rPr>
        <w:t>Die Herstellergarantie schränkt die gesetzliche Gewährleistung selbstverständlich nicht ein. Diese wird dadurch lediglich ergänzt. Die Gewährleistung deckt unberührt für 24 Monate alle beanstandeten Mängel ab, die zum Zeitpunkt des Erwerbs vorhanden waren.</w:t>
      </w:r>
    </w:p>
    <w:p w14:paraId="7118A65A" w14:textId="77777777" w:rsidR="00F450F5" w:rsidRPr="00B01079" w:rsidRDefault="00F450F5" w:rsidP="00B01079">
      <w:pPr>
        <w:pStyle w:val="Copytext"/>
        <w:spacing w:line="360" w:lineRule="auto"/>
        <w:rPr>
          <w:rFonts w:ascii="Arial" w:hAnsi="Arial" w:cs="Arial"/>
          <w:color w:val="auto"/>
          <w:sz w:val="16"/>
          <w:szCs w:val="20"/>
        </w:rPr>
      </w:pPr>
    </w:p>
    <w:p w14:paraId="59B2BE62" w14:textId="77777777" w:rsidR="00F450F5" w:rsidRPr="00B01079" w:rsidRDefault="00F450F5" w:rsidP="00B01079">
      <w:pPr>
        <w:pStyle w:val="Subline"/>
        <w:spacing w:after="0" w:line="360" w:lineRule="auto"/>
        <w:rPr>
          <w:rFonts w:ascii="Arial" w:hAnsi="Arial" w:cs="Arial"/>
          <w:b/>
          <w:color w:val="auto"/>
          <w:sz w:val="20"/>
          <w:szCs w:val="20"/>
        </w:rPr>
      </w:pPr>
      <w:r w:rsidRPr="00B01079">
        <w:rPr>
          <w:rFonts w:ascii="Arial" w:hAnsi="Arial" w:cs="Arial"/>
          <w:b/>
          <w:color w:val="auto"/>
          <w:sz w:val="20"/>
          <w:szCs w:val="20"/>
        </w:rPr>
        <w:t>Ansprechpartner</w:t>
      </w:r>
    </w:p>
    <w:p w14:paraId="393EA0D3" w14:textId="77777777" w:rsidR="00F450F5" w:rsidRPr="00B01079" w:rsidRDefault="00F450F5" w:rsidP="00B01079">
      <w:pPr>
        <w:pStyle w:val="Copytext"/>
        <w:spacing w:line="360" w:lineRule="auto"/>
        <w:rPr>
          <w:rFonts w:ascii="Arial" w:hAnsi="Arial" w:cs="Arial"/>
          <w:color w:val="auto"/>
          <w:sz w:val="16"/>
          <w:szCs w:val="20"/>
        </w:rPr>
      </w:pPr>
      <w:r w:rsidRPr="00B01079">
        <w:rPr>
          <w:rFonts w:ascii="Arial" w:hAnsi="Arial" w:cs="Arial"/>
          <w:color w:val="auto"/>
          <w:sz w:val="16"/>
          <w:szCs w:val="20"/>
        </w:rPr>
        <w:t xml:space="preserve">Ihr Ansprechpartner für die inVENTer-Herstellergarantie bzw. Gewährleistung ist unsere zentrale Serviceabteilung: </w:t>
      </w:r>
    </w:p>
    <w:p w14:paraId="32AC95B8" w14:textId="77777777" w:rsidR="00564236" w:rsidRPr="00B01079" w:rsidRDefault="00564236" w:rsidP="00B01079">
      <w:pPr>
        <w:pStyle w:val="Copytext"/>
        <w:spacing w:line="360" w:lineRule="auto"/>
        <w:rPr>
          <w:rFonts w:ascii="Arial" w:hAnsi="Arial" w:cs="Arial"/>
          <w:color w:val="auto"/>
          <w:sz w:val="16"/>
          <w:szCs w:val="20"/>
        </w:rPr>
      </w:pPr>
    </w:p>
    <w:p w14:paraId="21F8903C" w14:textId="77777777" w:rsidR="00F450F5" w:rsidRPr="00B01079" w:rsidRDefault="00F450F5" w:rsidP="009A46AB">
      <w:pPr>
        <w:pStyle w:val="Copytext"/>
        <w:spacing w:line="240" w:lineRule="auto"/>
        <w:ind w:firstLine="708"/>
        <w:rPr>
          <w:rFonts w:ascii="Arial" w:hAnsi="Arial" w:cs="Arial"/>
          <w:color w:val="auto"/>
          <w:sz w:val="16"/>
          <w:szCs w:val="20"/>
        </w:rPr>
      </w:pPr>
      <w:r w:rsidRPr="00B01079">
        <w:rPr>
          <w:rFonts w:ascii="Arial" w:hAnsi="Arial" w:cs="Arial"/>
          <w:color w:val="auto"/>
          <w:sz w:val="16"/>
          <w:szCs w:val="20"/>
        </w:rPr>
        <w:t>inVENTer GmbH</w:t>
      </w:r>
    </w:p>
    <w:p w14:paraId="57C1FFD9" w14:textId="77777777" w:rsidR="00F450F5" w:rsidRPr="00B01079" w:rsidRDefault="00F450F5" w:rsidP="009A46AB">
      <w:pPr>
        <w:pStyle w:val="Copytext"/>
        <w:spacing w:line="240" w:lineRule="auto"/>
        <w:ind w:firstLine="708"/>
        <w:rPr>
          <w:rFonts w:ascii="Arial" w:hAnsi="Arial" w:cs="Arial"/>
          <w:color w:val="auto"/>
          <w:sz w:val="16"/>
          <w:szCs w:val="20"/>
        </w:rPr>
      </w:pPr>
      <w:r w:rsidRPr="00B01079">
        <w:rPr>
          <w:rFonts w:ascii="Arial" w:hAnsi="Arial" w:cs="Arial"/>
          <w:color w:val="auto"/>
          <w:sz w:val="16"/>
          <w:szCs w:val="20"/>
        </w:rPr>
        <w:t>Abteilung Technischer Service</w:t>
      </w:r>
    </w:p>
    <w:p w14:paraId="48810E8F" w14:textId="77777777" w:rsidR="00F450F5" w:rsidRPr="00B01079" w:rsidRDefault="00F450F5" w:rsidP="009A46AB">
      <w:pPr>
        <w:pStyle w:val="Copytext"/>
        <w:spacing w:line="240" w:lineRule="auto"/>
        <w:ind w:firstLine="708"/>
        <w:rPr>
          <w:rFonts w:ascii="Arial" w:hAnsi="Arial" w:cs="Arial"/>
          <w:color w:val="auto"/>
          <w:sz w:val="16"/>
          <w:szCs w:val="20"/>
        </w:rPr>
      </w:pPr>
      <w:r w:rsidRPr="00B01079">
        <w:rPr>
          <w:rFonts w:ascii="Arial" w:hAnsi="Arial" w:cs="Arial"/>
          <w:color w:val="auto"/>
          <w:sz w:val="16"/>
          <w:szCs w:val="20"/>
        </w:rPr>
        <w:t>Ortsstraße 4a</w:t>
      </w:r>
    </w:p>
    <w:p w14:paraId="1A185EEA" w14:textId="77777777" w:rsidR="00F450F5" w:rsidRPr="00B01079" w:rsidRDefault="00F450F5" w:rsidP="009A46AB">
      <w:pPr>
        <w:pStyle w:val="Copytext"/>
        <w:spacing w:line="240" w:lineRule="auto"/>
        <w:ind w:firstLine="708"/>
        <w:rPr>
          <w:rFonts w:ascii="Arial" w:hAnsi="Arial" w:cs="Arial"/>
          <w:color w:val="auto"/>
          <w:sz w:val="16"/>
          <w:szCs w:val="20"/>
        </w:rPr>
      </w:pPr>
      <w:r w:rsidRPr="00B01079">
        <w:rPr>
          <w:rFonts w:ascii="Arial" w:hAnsi="Arial" w:cs="Arial"/>
          <w:color w:val="auto"/>
          <w:sz w:val="16"/>
          <w:szCs w:val="20"/>
        </w:rPr>
        <w:t>07751 Löberschütz</w:t>
      </w:r>
    </w:p>
    <w:p w14:paraId="33FDFE1E" w14:textId="77777777" w:rsidR="00F450F5" w:rsidRPr="00B01079" w:rsidRDefault="00564236" w:rsidP="009A46AB">
      <w:pPr>
        <w:pStyle w:val="Copytext"/>
        <w:spacing w:line="240" w:lineRule="auto"/>
        <w:ind w:firstLine="708"/>
        <w:rPr>
          <w:rFonts w:ascii="Arial" w:hAnsi="Arial" w:cs="Arial"/>
          <w:color w:val="auto"/>
          <w:sz w:val="16"/>
          <w:szCs w:val="20"/>
        </w:rPr>
      </w:pPr>
      <w:r w:rsidRPr="00B01079">
        <w:rPr>
          <w:rFonts w:ascii="Arial" w:hAnsi="Arial" w:cs="Arial"/>
          <w:color w:val="auto"/>
          <w:sz w:val="16"/>
          <w:szCs w:val="20"/>
        </w:rPr>
        <w:t xml:space="preserve">Telefon: </w:t>
      </w:r>
      <w:r w:rsidR="00F450F5" w:rsidRPr="00B01079">
        <w:rPr>
          <w:rFonts w:ascii="Arial" w:hAnsi="Arial" w:cs="Arial"/>
          <w:color w:val="auto"/>
          <w:sz w:val="16"/>
          <w:szCs w:val="20"/>
        </w:rPr>
        <w:t>+49 36427 211-310</w:t>
      </w:r>
    </w:p>
    <w:p w14:paraId="320A86D6" w14:textId="77777777" w:rsidR="00F450F5" w:rsidRDefault="00B01079" w:rsidP="009A46AB">
      <w:pPr>
        <w:pStyle w:val="Copytext"/>
        <w:spacing w:line="240" w:lineRule="auto"/>
        <w:ind w:firstLine="708"/>
        <w:rPr>
          <w:rFonts w:ascii="Arial" w:hAnsi="Arial" w:cs="Arial"/>
          <w:color w:val="auto"/>
          <w:sz w:val="16"/>
          <w:szCs w:val="20"/>
        </w:rPr>
      </w:pPr>
      <w:r>
        <w:rPr>
          <w:rFonts w:ascii="Arial" w:hAnsi="Arial" w:cs="Arial"/>
          <w:color w:val="auto"/>
          <w:sz w:val="16"/>
          <w:szCs w:val="20"/>
        </w:rPr>
        <w:t xml:space="preserve">E-Mail: </w:t>
      </w:r>
      <w:r>
        <w:rPr>
          <w:rFonts w:ascii="Arial" w:hAnsi="Arial" w:cs="Arial"/>
          <w:color w:val="auto"/>
          <w:sz w:val="16"/>
          <w:szCs w:val="20"/>
        </w:rPr>
        <w:tab/>
      </w:r>
      <w:r w:rsidRPr="00B01079">
        <w:rPr>
          <w:rFonts w:ascii="Arial" w:hAnsi="Arial" w:cs="Arial"/>
          <w:color w:val="auto"/>
          <w:sz w:val="16"/>
          <w:szCs w:val="20"/>
        </w:rPr>
        <w:t>service@inventer.de</w:t>
      </w:r>
    </w:p>
    <w:p w14:paraId="58E39396" w14:textId="77777777" w:rsidR="00B01079" w:rsidRDefault="00B01079" w:rsidP="00B01079">
      <w:pPr>
        <w:pStyle w:val="Copytext"/>
        <w:spacing w:line="240" w:lineRule="auto"/>
        <w:rPr>
          <w:rFonts w:ascii="Arial" w:hAnsi="Arial" w:cs="Arial"/>
          <w:color w:val="auto"/>
          <w:sz w:val="16"/>
          <w:szCs w:val="20"/>
        </w:rPr>
      </w:pPr>
    </w:p>
    <w:p w14:paraId="2DA1C526" w14:textId="77777777" w:rsidR="009A46AB" w:rsidRPr="00B01079" w:rsidRDefault="009A46AB" w:rsidP="00B01079">
      <w:pPr>
        <w:pStyle w:val="Copytext"/>
        <w:spacing w:line="240" w:lineRule="auto"/>
        <w:rPr>
          <w:rFonts w:ascii="Arial" w:hAnsi="Arial" w:cs="Arial"/>
          <w:color w:val="auto"/>
          <w:sz w:val="16"/>
          <w:szCs w:val="20"/>
        </w:rPr>
      </w:pPr>
    </w:p>
    <w:p w14:paraId="32150C9C" w14:textId="77777777" w:rsidR="00D5212F" w:rsidRDefault="00B01079" w:rsidP="00B01079">
      <w:pPr>
        <w:spacing w:after="0" w:line="360" w:lineRule="auto"/>
        <w:jc w:val="both"/>
        <w:rPr>
          <w:rFonts w:cs="Arial"/>
          <w:szCs w:val="20"/>
        </w:rPr>
      </w:pPr>
      <w:r>
        <w:rPr>
          <w:rFonts w:cs="Arial"/>
          <w:szCs w:val="20"/>
        </w:rPr>
        <w:t xml:space="preserve">PDF-Download zur inVENTer-Herstellergarantie unter: </w:t>
      </w:r>
      <w:hyperlink r:id="rId9" w:history="1">
        <w:r w:rsidR="000529C3" w:rsidRPr="007A062D">
          <w:rPr>
            <w:rStyle w:val="Hyperlink"/>
            <w:rFonts w:cs="Arial"/>
            <w:szCs w:val="20"/>
          </w:rPr>
          <w:t>www.inventer.de/garantie</w:t>
        </w:r>
      </w:hyperlink>
    </w:p>
    <w:sectPr w:rsidR="00D5212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3465" w14:textId="77777777" w:rsidR="004A714C" w:rsidRDefault="004A714C" w:rsidP="005B56ED">
      <w:pPr>
        <w:spacing w:after="0" w:line="240" w:lineRule="auto"/>
      </w:pPr>
      <w:r>
        <w:separator/>
      </w:r>
    </w:p>
  </w:endnote>
  <w:endnote w:type="continuationSeparator" w:id="0">
    <w:p w14:paraId="1B95B02A" w14:textId="77777777" w:rsidR="004A714C" w:rsidRDefault="004A714C" w:rsidP="005B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611741000"/>
      <w:docPartObj>
        <w:docPartGallery w:val="Page Numbers (Bottom of Page)"/>
        <w:docPartUnique/>
      </w:docPartObj>
    </w:sdtPr>
    <w:sdtEndPr/>
    <w:sdtContent>
      <w:p w14:paraId="241093F6" w14:textId="77777777" w:rsidR="003D6050" w:rsidRPr="005B56ED" w:rsidRDefault="003D6050">
        <w:pPr>
          <w:pStyle w:val="Fuzeile"/>
          <w:jc w:val="right"/>
          <w:rPr>
            <w:sz w:val="16"/>
          </w:rPr>
        </w:pPr>
        <w:r w:rsidRPr="005B56ED">
          <w:rPr>
            <w:sz w:val="16"/>
          </w:rPr>
          <w:fldChar w:fldCharType="begin"/>
        </w:r>
        <w:r w:rsidRPr="005B56ED">
          <w:rPr>
            <w:sz w:val="16"/>
          </w:rPr>
          <w:instrText>PAGE   \* MERGEFORMAT</w:instrText>
        </w:r>
        <w:r w:rsidRPr="005B56ED">
          <w:rPr>
            <w:sz w:val="16"/>
          </w:rPr>
          <w:fldChar w:fldCharType="separate"/>
        </w:r>
        <w:r>
          <w:rPr>
            <w:noProof/>
            <w:sz w:val="16"/>
          </w:rPr>
          <w:t>80</w:t>
        </w:r>
        <w:r w:rsidRPr="005B56ED">
          <w:rPr>
            <w:sz w:val="16"/>
          </w:rPr>
          <w:fldChar w:fldCharType="end"/>
        </w:r>
      </w:p>
    </w:sdtContent>
  </w:sdt>
  <w:p w14:paraId="2B08F70F" w14:textId="77777777" w:rsidR="003D6050" w:rsidRDefault="003D6050" w:rsidP="005B56E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BBB9" w14:textId="77777777" w:rsidR="004A714C" w:rsidRDefault="004A714C" w:rsidP="005B56ED">
      <w:pPr>
        <w:spacing w:after="0" w:line="240" w:lineRule="auto"/>
      </w:pPr>
      <w:r>
        <w:separator/>
      </w:r>
    </w:p>
  </w:footnote>
  <w:footnote w:type="continuationSeparator" w:id="0">
    <w:p w14:paraId="6695A327" w14:textId="77777777" w:rsidR="004A714C" w:rsidRDefault="004A714C" w:rsidP="005B5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900"/>
    <w:multiLevelType w:val="hybridMultilevel"/>
    <w:tmpl w:val="B7B41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9E77A0"/>
    <w:multiLevelType w:val="hybridMultilevel"/>
    <w:tmpl w:val="F9C80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650DA"/>
    <w:multiLevelType w:val="hybridMultilevel"/>
    <w:tmpl w:val="130AE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4D"/>
    <w:rsid w:val="0000093E"/>
    <w:rsid w:val="00000DA7"/>
    <w:rsid w:val="00003B4C"/>
    <w:rsid w:val="0000654A"/>
    <w:rsid w:val="0000716B"/>
    <w:rsid w:val="00010335"/>
    <w:rsid w:val="0001041B"/>
    <w:rsid w:val="00014146"/>
    <w:rsid w:val="0002155F"/>
    <w:rsid w:val="00021942"/>
    <w:rsid w:val="00022C2E"/>
    <w:rsid w:val="00023E3B"/>
    <w:rsid w:val="00026660"/>
    <w:rsid w:val="00026E11"/>
    <w:rsid w:val="00027903"/>
    <w:rsid w:val="00030681"/>
    <w:rsid w:val="00030778"/>
    <w:rsid w:val="00030E72"/>
    <w:rsid w:val="00031B9D"/>
    <w:rsid w:val="00035518"/>
    <w:rsid w:val="00035C19"/>
    <w:rsid w:val="00040EA1"/>
    <w:rsid w:val="000416A4"/>
    <w:rsid w:val="0004218F"/>
    <w:rsid w:val="00043942"/>
    <w:rsid w:val="00043C75"/>
    <w:rsid w:val="000443A7"/>
    <w:rsid w:val="000453E5"/>
    <w:rsid w:val="00046820"/>
    <w:rsid w:val="000508B9"/>
    <w:rsid w:val="000529C3"/>
    <w:rsid w:val="00053B6C"/>
    <w:rsid w:val="00056F29"/>
    <w:rsid w:val="000610AA"/>
    <w:rsid w:val="000614E3"/>
    <w:rsid w:val="0006195F"/>
    <w:rsid w:val="0006254E"/>
    <w:rsid w:val="000626F9"/>
    <w:rsid w:val="0006284D"/>
    <w:rsid w:val="00062B66"/>
    <w:rsid w:val="0006341C"/>
    <w:rsid w:val="000636B2"/>
    <w:rsid w:val="000654FD"/>
    <w:rsid w:val="0006725E"/>
    <w:rsid w:val="00070ACC"/>
    <w:rsid w:val="00071344"/>
    <w:rsid w:val="00072207"/>
    <w:rsid w:val="00074624"/>
    <w:rsid w:val="00075164"/>
    <w:rsid w:val="000777BD"/>
    <w:rsid w:val="0008052D"/>
    <w:rsid w:val="00080A60"/>
    <w:rsid w:val="000812FE"/>
    <w:rsid w:val="00087EAE"/>
    <w:rsid w:val="00090910"/>
    <w:rsid w:val="00091178"/>
    <w:rsid w:val="000941D6"/>
    <w:rsid w:val="000942DD"/>
    <w:rsid w:val="00095051"/>
    <w:rsid w:val="00097585"/>
    <w:rsid w:val="000A1C42"/>
    <w:rsid w:val="000A27D3"/>
    <w:rsid w:val="000A3547"/>
    <w:rsid w:val="000A50A6"/>
    <w:rsid w:val="000B4262"/>
    <w:rsid w:val="000B608B"/>
    <w:rsid w:val="000B718D"/>
    <w:rsid w:val="000C0A50"/>
    <w:rsid w:val="000C13E9"/>
    <w:rsid w:val="000C177A"/>
    <w:rsid w:val="000C24D3"/>
    <w:rsid w:val="000C2C48"/>
    <w:rsid w:val="000C3FF7"/>
    <w:rsid w:val="000C5846"/>
    <w:rsid w:val="000C65E6"/>
    <w:rsid w:val="000E1397"/>
    <w:rsid w:val="000E2C66"/>
    <w:rsid w:val="000E5529"/>
    <w:rsid w:val="000E6459"/>
    <w:rsid w:val="000E7D33"/>
    <w:rsid w:val="000F1182"/>
    <w:rsid w:val="000F3072"/>
    <w:rsid w:val="000F31BD"/>
    <w:rsid w:val="000F3441"/>
    <w:rsid w:val="000F35C1"/>
    <w:rsid w:val="000F3932"/>
    <w:rsid w:val="000F7F0D"/>
    <w:rsid w:val="00100037"/>
    <w:rsid w:val="00102115"/>
    <w:rsid w:val="001051D1"/>
    <w:rsid w:val="00106118"/>
    <w:rsid w:val="00107E27"/>
    <w:rsid w:val="00111550"/>
    <w:rsid w:val="00111AC7"/>
    <w:rsid w:val="00111ACD"/>
    <w:rsid w:val="00111D3E"/>
    <w:rsid w:val="00112B98"/>
    <w:rsid w:val="0011337F"/>
    <w:rsid w:val="001138DE"/>
    <w:rsid w:val="001158B4"/>
    <w:rsid w:val="00116015"/>
    <w:rsid w:val="001221F8"/>
    <w:rsid w:val="00122B70"/>
    <w:rsid w:val="00123E21"/>
    <w:rsid w:val="00125D75"/>
    <w:rsid w:val="00126205"/>
    <w:rsid w:val="00127630"/>
    <w:rsid w:val="00135CEE"/>
    <w:rsid w:val="00136D7C"/>
    <w:rsid w:val="00137453"/>
    <w:rsid w:val="001430BE"/>
    <w:rsid w:val="00144E4B"/>
    <w:rsid w:val="00151F51"/>
    <w:rsid w:val="001530FC"/>
    <w:rsid w:val="00153B03"/>
    <w:rsid w:val="00153B4D"/>
    <w:rsid w:val="001552AB"/>
    <w:rsid w:val="00160268"/>
    <w:rsid w:val="001619F4"/>
    <w:rsid w:val="00164679"/>
    <w:rsid w:val="001656F4"/>
    <w:rsid w:val="00165727"/>
    <w:rsid w:val="0017469B"/>
    <w:rsid w:val="001755E3"/>
    <w:rsid w:val="001765BE"/>
    <w:rsid w:val="00177A63"/>
    <w:rsid w:val="00180CBB"/>
    <w:rsid w:val="00182FCE"/>
    <w:rsid w:val="001843D9"/>
    <w:rsid w:val="001872B1"/>
    <w:rsid w:val="00190D1E"/>
    <w:rsid w:val="00194407"/>
    <w:rsid w:val="0019524B"/>
    <w:rsid w:val="001966E6"/>
    <w:rsid w:val="001974EF"/>
    <w:rsid w:val="00197FE0"/>
    <w:rsid w:val="001A11BE"/>
    <w:rsid w:val="001A301E"/>
    <w:rsid w:val="001A3803"/>
    <w:rsid w:val="001A6D64"/>
    <w:rsid w:val="001A7A5F"/>
    <w:rsid w:val="001A7A81"/>
    <w:rsid w:val="001B1704"/>
    <w:rsid w:val="001B464A"/>
    <w:rsid w:val="001B738B"/>
    <w:rsid w:val="001C0F1B"/>
    <w:rsid w:val="001C1266"/>
    <w:rsid w:val="001C19BA"/>
    <w:rsid w:val="001C2D5A"/>
    <w:rsid w:val="001C3545"/>
    <w:rsid w:val="001C3A3A"/>
    <w:rsid w:val="001C4F52"/>
    <w:rsid w:val="001C7E21"/>
    <w:rsid w:val="001D1921"/>
    <w:rsid w:val="001D2FC2"/>
    <w:rsid w:val="001D376B"/>
    <w:rsid w:val="001D5A94"/>
    <w:rsid w:val="001D60B7"/>
    <w:rsid w:val="001E11C7"/>
    <w:rsid w:val="001E271F"/>
    <w:rsid w:val="001E3E85"/>
    <w:rsid w:val="001E46BE"/>
    <w:rsid w:val="001E5024"/>
    <w:rsid w:val="001F178B"/>
    <w:rsid w:val="001F2024"/>
    <w:rsid w:val="001F248B"/>
    <w:rsid w:val="001F2A03"/>
    <w:rsid w:val="001F3314"/>
    <w:rsid w:val="001F6EB2"/>
    <w:rsid w:val="00203741"/>
    <w:rsid w:val="002072FA"/>
    <w:rsid w:val="002120A9"/>
    <w:rsid w:val="00214FCA"/>
    <w:rsid w:val="00216B6B"/>
    <w:rsid w:val="00217416"/>
    <w:rsid w:val="002205AF"/>
    <w:rsid w:val="00220B70"/>
    <w:rsid w:val="00223078"/>
    <w:rsid w:val="00223122"/>
    <w:rsid w:val="002236C9"/>
    <w:rsid w:val="002238D3"/>
    <w:rsid w:val="00225B8F"/>
    <w:rsid w:val="0023014D"/>
    <w:rsid w:val="00230D5F"/>
    <w:rsid w:val="002338EB"/>
    <w:rsid w:val="00234AEA"/>
    <w:rsid w:val="002365B3"/>
    <w:rsid w:val="00237135"/>
    <w:rsid w:val="002430B2"/>
    <w:rsid w:val="0024330D"/>
    <w:rsid w:val="0024581B"/>
    <w:rsid w:val="00247C81"/>
    <w:rsid w:val="002512B1"/>
    <w:rsid w:val="002559A5"/>
    <w:rsid w:val="00256455"/>
    <w:rsid w:val="002566CB"/>
    <w:rsid w:val="00256ACE"/>
    <w:rsid w:val="00262599"/>
    <w:rsid w:val="00265298"/>
    <w:rsid w:val="002666CB"/>
    <w:rsid w:val="00266D8E"/>
    <w:rsid w:val="002706F1"/>
    <w:rsid w:val="002722DD"/>
    <w:rsid w:val="00273ACE"/>
    <w:rsid w:val="00281CC5"/>
    <w:rsid w:val="00284A50"/>
    <w:rsid w:val="0028537D"/>
    <w:rsid w:val="00286952"/>
    <w:rsid w:val="00286EA1"/>
    <w:rsid w:val="00291071"/>
    <w:rsid w:val="002912B4"/>
    <w:rsid w:val="0029303D"/>
    <w:rsid w:val="00293469"/>
    <w:rsid w:val="002939E7"/>
    <w:rsid w:val="00294A43"/>
    <w:rsid w:val="00295845"/>
    <w:rsid w:val="002960FD"/>
    <w:rsid w:val="00296437"/>
    <w:rsid w:val="002A4F30"/>
    <w:rsid w:val="002A538A"/>
    <w:rsid w:val="002A54DE"/>
    <w:rsid w:val="002A6C59"/>
    <w:rsid w:val="002A7B6E"/>
    <w:rsid w:val="002B009B"/>
    <w:rsid w:val="002B0693"/>
    <w:rsid w:val="002B46FF"/>
    <w:rsid w:val="002B55EE"/>
    <w:rsid w:val="002C2DE9"/>
    <w:rsid w:val="002C3066"/>
    <w:rsid w:val="002C362B"/>
    <w:rsid w:val="002C3826"/>
    <w:rsid w:val="002C6610"/>
    <w:rsid w:val="002D0DA6"/>
    <w:rsid w:val="002D3AE4"/>
    <w:rsid w:val="002D569C"/>
    <w:rsid w:val="002D5CD5"/>
    <w:rsid w:val="002D696F"/>
    <w:rsid w:val="002E1293"/>
    <w:rsid w:val="002E1C5D"/>
    <w:rsid w:val="002E47D6"/>
    <w:rsid w:val="002E5208"/>
    <w:rsid w:val="002E6721"/>
    <w:rsid w:val="002F3202"/>
    <w:rsid w:val="002F400A"/>
    <w:rsid w:val="002F5115"/>
    <w:rsid w:val="002F6775"/>
    <w:rsid w:val="00301E96"/>
    <w:rsid w:val="00305FAC"/>
    <w:rsid w:val="00310892"/>
    <w:rsid w:val="00312107"/>
    <w:rsid w:val="00317AF7"/>
    <w:rsid w:val="00317B01"/>
    <w:rsid w:val="00320B78"/>
    <w:rsid w:val="0032701B"/>
    <w:rsid w:val="00327AE9"/>
    <w:rsid w:val="00330CF8"/>
    <w:rsid w:val="003323EB"/>
    <w:rsid w:val="00333044"/>
    <w:rsid w:val="00334271"/>
    <w:rsid w:val="003357C8"/>
    <w:rsid w:val="003368F1"/>
    <w:rsid w:val="0034030E"/>
    <w:rsid w:val="00340936"/>
    <w:rsid w:val="00340EE9"/>
    <w:rsid w:val="003555B5"/>
    <w:rsid w:val="003559FF"/>
    <w:rsid w:val="00355C6A"/>
    <w:rsid w:val="0035727F"/>
    <w:rsid w:val="00357E6F"/>
    <w:rsid w:val="00357E85"/>
    <w:rsid w:val="00361500"/>
    <w:rsid w:val="00364231"/>
    <w:rsid w:val="0037084B"/>
    <w:rsid w:val="00371091"/>
    <w:rsid w:val="003748C2"/>
    <w:rsid w:val="00376BE9"/>
    <w:rsid w:val="00377E21"/>
    <w:rsid w:val="003824F3"/>
    <w:rsid w:val="00382B70"/>
    <w:rsid w:val="00383FA5"/>
    <w:rsid w:val="003848FC"/>
    <w:rsid w:val="00384C8D"/>
    <w:rsid w:val="00385DDB"/>
    <w:rsid w:val="00387FAF"/>
    <w:rsid w:val="0039157E"/>
    <w:rsid w:val="00392DA0"/>
    <w:rsid w:val="00395EEF"/>
    <w:rsid w:val="00396074"/>
    <w:rsid w:val="00396752"/>
    <w:rsid w:val="003A0DDE"/>
    <w:rsid w:val="003A25EF"/>
    <w:rsid w:val="003A291B"/>
    <w:rsid w:val="003A2FFB"/>
    <w:rsid w:val="003B1EB4"/>
    <w:rsid w:val="003B23AC"/>
    <w:rsid w:val="003B56F1"/>
    <w:rsid w:val="003B75E7"/>
    <w:rsid w:val="003B7B79"/>
    <w:rsid w:val="003C03A1"/>
    <w:rsid w:val="003C0896"/>
    <w:rsid w:val="003C0BBC"/>
    <w:rsid w:val="003C488B"/>
    <w:rsid w:val="003C4929"/>
    <w:rsid w:val="003C634B"/>
    <w:rsid w:val="003C63E3"/>
    <w:rsid w:val="003C65E3"/>
    <w:rsid w:val="003C79EA"/>
    <w:rsid w:val="003D06F7"/>
    <w:rsid w:val="003D1225"/>
    <w:rsid w:val="003D1D68"/>
    <w:rsid w:val="003D357E"/>
    <w:rsid w:val="003D4C35"/>
    <w:rsid w:val="003D6050"/>
    <w:rsid w:val="003D7021"/>
    <w:rsid w:val="003D7949"/>
    <w:rsid w:val="003E0AEE"/>
    <w:rsid w:val="003E1776"/>
    <w:rsid w:val="003E3D8F"/>
    <w:rsid w:val="003F1D78"/>
    <w:rsid w:val="003F2606"/>
    <w:rsid w:val="003F557F"/>
    <w:rsid w:val="003F5FC5"/>
    <w:rsid w:val="003F6BE0"/>
    <w:rsid w:val="003F7F6C"/>
    <w:rsid w:val="00405A5A"/>
    <w:rsid w:val="0041598B"/>
    <w:rsid w:val="00415C84"/>
    <w:rsid w:val="00420F95"/>
    <w:rsid w:val="0042347C"/>
    <w:rsid w:val="004243BB"/>
    <w:rsid w:val="00426682"/>
    <w:rsid w:val="004269AE"/>
    <w:rsid w:val="00426C5F"/>
    <w:rsid w:val="00430C3D"/>
    <w:rsid w:val="00436956"/>
    <w:rsid w:val="004428B0"/>
    <w:rsid w:val="004444AD"/>
    <w:rsid w:val="00445BCC"/>
    <w:rsid w:val="00446455"/>
    <w:rsid w:val="00453D29"/>
    <w:rsid w:val="00455F96"/>
    <w:rsid w:val="0046353D"/>
    <w:rsid w:val="00463EF2"/>
    <w:rsid w:val="00464B86"/>
    <w:rsid w:val="00467575"/>
    <w:rsid w:val="00470711"/>
    <w:rsid w:val="004711CC"/>
    <w:rsid w:val="004717C1"/>
    <w:rsid w:val="00480AEF"/>
    <w:rsid w:val="00484122"/>
    <w:rsid w:val="00484814"/>
    <w:rsid w:val="00491A5F"/>
    <w:rsid w:val="00494438"/>
    <w:rsid w:val="00494801"/>
    <w:rsid w:val="00495B25"/>
    <w:rsid w:val="004A1030"/>
    <w:rsid w:val="004A36CE"/>
    <w:rsid w:val="004A3A6C"/>
    <w:rsid w:val="004A40BE"/>
    <w:rsid w:val="004A6BFB"/>
    <w:rsid w:val="004A714C"/>
    <w:rsid w:val="004B0A4A"/>
    <w:rsid w:val="004B0DA4"/>
    <w:rsid w:val="004B5F79"/>
    <w:rsid w:val="004B692F"/>
    <w:rsid w:val="004B7CC8"/>
    <w:rsid w:val="004C01E5"/>
    <w:rsid w:val="004C1A49"/>
    <w:rsid w:val="004C20DC"/>
    <w:rsid w:val="004C3F31"/>
    <w:rsid w:val="004C5127"/>
    <w:rsid w:val="004D5E2C"/>
    <w:rsid w:val="004E07BA"/>
    <w:rsid w:val="004E1781"/>
    <w:rsid w:val="004E1AC1"/>
    <w:rsid w:val="004E1B3D"/>
    <w:rsid w:val="004E2270"/>
    <w:rsid w:val="004E2BB4"/>
    <w:rsid w:val="004E6853"/>
    <w:rsid w:val="004E7335"/>
    <w:rsid w:val="004E7C16"/>
    <w:rsid w:val="004E7EFA"/>
    <w:rsid w:val="004F1059"/>
    <w:rsid w:val="004F4FD1"/>
    <w:rsid w:val="004F63CC"/>
    <w:rsid w:val="005028A5"/>
    <w:rsid w:val="005063C9"/>
    <w:rsid w:val="00507E9A"/>
    <w:rsid w:val="00512AC1"/>
    <w:rsid w:val="005137C6"/>
    <w:rsid w:val="00516099"/>
    <w:rsid w:val="0051627C"/>
    <w:rsid w:val="00517082"/>
    <w:rsid w:val="00517E85"/>
    <w:rsid w:val="00520012"/>
    <w:rsid w:val="00520BCC"/>
    <w:rsid w:val="005273B4"/>
    <w:rsid w:val="00530865"/>
    <w:rsid w:val="005310B8"/>
    <w:rsid w:val="00531775"/>
    <w:rsid w:val="00531E42"/>
    <w:rsid w:val="0053475F"/>
    <w:rsid w:val="00537770"/>
    <w:rsid w:val="00537B21"/>
    <w:rsid w:val="00537E1A"/>
    <w:rsid w:val="005444BE"/>
    <w:rsid w:val="005447A0"/>
    <w:rsid w:val="005506EE"/>
    <w:rsid w:val="005547A3"/>
    <w:rsid w:val="00555E1F"/>
    <w:rsid w:val="00557852"/>
    <w:rsid w:val="00560317"/>
    <w:rsid w:val="00561BA4"/>
    <w:rsid w:val="005621CA"/>
    <w:rsid w:val="005631E2"/>
    <w:rsid w:val="00564236"/>
    <w:rsid w:val="00564767"/>
    <w:rsid w:val="00571CAA"/>
    <w:rsid w:val="00571D9B"/>
    <w:rsid w:val="00573AF3"/>
    <w:rsid w:val="0057718C"/>
    <w:rsid w:val="005803F9"/>
    <w:rsid w:val="00580EE7"/>
    <w:rsid w:val="00580F3D"/>
    <w:rsid w:val="00581881"/>
    <w:rsid w:val="005838A7"/>
    <w:rsid w:val="0058437A"/>
    <w:rsid w:val="0058626F"/>
    <w:rsid w:val="00587336"/>
    <w:rsid w:val="00587A73"/>
    <w:rsid w:val="00592394"/>
    <w:rsid w:val="00594299"/>
    <w:rsid w:val="0059479B"/>
    <w:rsid w:val="005A2D21"/>
    <w:rsid w:val="005A4FC8"/>
    <w:rsid w:val="005A6705"/>
    <w:rsid w:val="005A6EF0"/>
    <w:rsid w:val="005B0AF5"/>
    <w:rsid w:val="005B16E4"/>
    <w:rsid w:val="005B1CF5"/>
    <w:rsid w:val="005B2AB6"/>
    <w:rsid w:val="005B4FBC"/>
    <w:rsid w:val="005B56ED"/>
    <w:rsid w:val="005B7A29"/>
    <w:rsid w:val="005C1088"/>
    <w:rsid w:val="005C15D8"/>
    <w:rsid w:val="005C1977"/>
    <w:rsid w:val="005C5943"/>
    <w:rsid w:val="005C5CBB"/>
    <w:rsid w:val="005C6CEC"/>
    <w:rsid w:val="005C7D68"/>
    <w:rsid w:val="005D06F4"/>
    <w:rsid w:val="005D63A6"/>
    <w:rsid w:val="005E05FB"/>
    <w:rsid w:val="005E0ED9"/>
    <w:rsid w:val="005E39CE"/>
    <w:rsid w:val="005E3EDB"/>
    <w:rsid w:val="005E440D"/>
    <w:rsid w:val="005E5939"/>
    <w:rsid w:val="005E6DAF"/>
    <w:rsid w:val="005E7452"/>
    <w:rsid w:val="005F1275"/>
    <w:rsid w:val="005F7384"/>
    <w:rsid w:val="00603B4A"/>
    <w:rsid w:val="00604892"/>
    <w:rsid w:val="006069CF"/>
    <w:rsid w:val="00613466"/>
    <w:rsid w:val="00613797"/>
    <w:rsid w:val="006141EE"/>
    <w:rsid w:val="00614558"/>
    <w:rsid w:val="0061500A"/>
    <w:rsid w:val="006152A7"/>
    <w:rsid w:val="006171A4"/>
    <w:rsid w:val="0061734F"/>
    <w:rsid w:val="00617AFA"/>
    <w:rsid w:val="00617C67"/>
    <w:rsid w:val="006216FA"/>
    <w:rsid w:val="006227F4"/>
    <w:rsid w:val="00624595"/>
    <w:rsid w:val="00625C84"/>
    <w:rsid w:val="006264F7"/>
    <w:rsid w:val="00627A8C"/>
    <w:rsid w:val="006308B7"/>
    <w:rsid w:val="006313EB"/>
    <w:rsid w:val="006322BD"/>
    <w:rsid w:val="00632A51"/>
    <w:rsid w:val="00633DFE"/>
    <w:rsid w:val="00634410"/>
    <w:rsid w:val="0063612A"/>
    <w:rsid w:val="00636D93"/>
    <w:rsid w:val="00640680"/>
    <w:rsid w:val="006415B2"/>
    <w:rsid w:val="00644108"/>
    <w:rsid w:val="00644226"/>
    <w:rsid w:val="0064428C"/>
    <w:rsid w:val="0065055D"/>
    <w:rsid w:val="00651FAE"/>
    <w:rsid w:val="00652843"/>
    <w:rsid w:val="00652BA8"/>
    <w:rsid w:val="00653E33"/>
    <w:rsid w:val="0065559E"/>
    <w:rsid w:val="006571D8"/>
    <w:rsid w:val="0066058E"/>
    <w:rsid w:val="006617C9"/>
    <w:rsid w:val="00664B48"/>
    <w:rsid w:val="00664FB5"/>
    <w:rsid w:val="00665169"/>
    <w:rsid w:val="006660B2"/>
    <w:rsid w:val="00667AB8"/>
    <w:rsid w:val="00671A6F"/>
    <w:rsid w:val="0067450B"/>
    <w:rsid w:val="0067550B"/>
    <w:rsid w:val="00675D5A"/>
    <w:rsid w:val="00675F11"/>
    <w:rsid w:val="006764DD"/>
    <w:rsid w:val="00676540"/>
    <w:rsid w:val="00676B2A"/>
    <w:rsid w:val="0067710F"/>
    <w:rsid w:val="006856EC"/>
    <w:rsid w:val="00686D82"/>
    <w:rsid w:val="00686F76"/>
    <w:rsid w:val="00691538"/>
    <w:rsid w:val="00691CE5"/>
    <w:rsid w:val="00693373"/>
    <w:rsid w:val="00693A53"/>
    <w:rsid w:val="006A1A74"/>
    <w:rsid w:val="006A3529"/>
    <w:rsid w:val="006A6BB7"/>
    <w:rsid w:val="006A7355"/>
    <w:rsid w:val="006A7B99"/>
    <w:rsid w:val="006B1506"/>
    <w:rsid w:val="006B2226"/>
    <w:rsid w:val="006B246C"/>
    <w:rsid w:val="006B3FB8"/>
    <w:rsid w:val="006B47A1"/>
    <w:rsid w:val="006B63AB"/>
    <w:rsid w:val="006C2AE0"/>
    <w:rsid w:val="006C3AB0"/>
    <w:rsid w:val="006C4266"/>
    <w:rsid w:val="006C4669"/>
    <w:rsid w:val="006C7DEA"/>
    <w:rsid w:val="006D0954"/>
    <w:rsid w:val="006D2723"/>
    <w:rsid w:val="006D507F"/>
    <w:rsid w:val="006D5ADE"/>
    <w:rsid w:val="006D62AC"/>
    <w:rsid w:val="006E189D"/>
    <w:rsid w:val="006E18CD"/>
    <w:rsid w:val="006E476C"/>
    <w:rsid w:val="006E5E39"/>
    <w:rsid w:val="006F10E5"/>
    <w:rsid w:val="006F2131"/>
    <w:rsid w:val="006F5A6F"/>
    <w:rsid w:val="006F62D7"/>
    <w:rsid w:val="006F62F7"/>
    <w:rsid w:val="006F6BEA"/>
    <w:rsid w:val="006F7372"/>
    <w:rsid w:val="006F73B2"/>
    <w:rsid w:val="006F769F"/>
    <w:rsid w:val="006F7C2F"/>
    <w:rsid w:val="006F7D4D"/>
    <w:rsid w:val="007017F2"/>
    <w:rsid w:val="00703D33"/>
    <w:rsid w:val="00704F49"/>
    <w:rsid w:val="007050EE"/>
    <w:rsid w:val="00706EDB"/>
    <w:rsid w:val="00711040"/>
    <w:rsid w:val="00713B09"/>
    <w:rsid w:val="00714940"/>
    <w:rsid w:val="00714C97"/>
    <w:rsid w:val="00716811"/>
    <w:rsid w:val="00720A23"/>
    <w:rsid w:val="00721438"/>
    <w:rsid w:val="007215B6"/>
    <w:rsid w:val="00721B5F"/>
    <w:rsid w:val="00732565"/>
    <w:rsid w:val="00733486"/>
    <w:rsid w:val="00733D0A"/>
    <w:rsid w:val="007359FF"/>
    <w:rsid w:val="00735ECB"/>
    <w:rsid w:val="007409AD"/>
    <w:rsid w:val="00744C19"/>
    <w:rsid w:val="0074512C"/>
    <w:rsid w:val="0075215E"/>
    <w:rsid w:val="00754CBE"/>
    <w:rsid w:val="00756074"/>
    <w:rsid w:val="00756B8C"/>
    <w:rsid w:val="00757DC2"/>
    <w:rsid w:val="00760BD1"/>
    <w:rsid w:val="00760E7E"/>
    <w:rsid w:val="00761FA4"/>
    <w:rsid w:val="0076396B"/>
    <w:rsid w:val="007650E1"/>
    <w:rsid w:val="00765ABA"/>
    <w:rsid w:val="00766254"/>
    <w:rsid w:val="00775596"/>
    <w:rsid w:val="007775EB"/>
    <w:rsid w:val="007824F2"/>
    <w:rsid w:val="00784539"/>
    <w:rsid w:val="00792DFD"/>
    <w:rsid w:val="00797AED"/>
    <w:rsid w:val="007A1380"/>
    <w:rsid w:val="007A16AF"/>
    <w:rsid w:val="007A231A"/>
    <w:rsid w:val="007A472B"/>
    <w:rsid w:val="007A6EA9"/>
    <w:rsid w:val="007A7A45"/>
    <w:rsid w:val="007B0326"/>
    <w:rsid w:val="007B0DAA"/>
    <w:rsid w:val="007B451D"/>
    <w:rsid w:val="007B4D41"/>
    <w:rsid w:val="007B6612"/>
    <w:rsid w:val="007B692D"/>
    <w:rsid w:val="007B7C7C"/>
    <w:rsid w:val="007C5E49"/>
    <w:rsid w:val="007C63D3"/>
    <w:rsid w:val="007C6557"/>
    <w:rsid w:val="007D23C0"/>
    <w:rsid w:val="007D6C40"/>
    <w:rsid w:val="007D79C3"/>
    <w:rsid w:val="007E0288"/>
    <w:rsid w:val="007E3BF9"/>
    <w:rsid w:val="007E55FF"/>
    <w:rsid w:val="007E69D3"/>
    <w:rsid w:val="007E7737"/>
    <w:rsid w:val="007F0968"/>
    <w:rsid w:val="007F1786"/>
    <w:rsid w:val="007F1A31"/>
    <w:rsid w:val="007F1E67"/>
    <w:rsid w:val="007F37AA"/>
    <w:rsid w:val="007F6C49"/>
    <w:rsid w:val="007F7969"/>
    <w:rsid w:val="00800BD2"/>
    <w:rsid w:val="00800C69"/>
    <w:rsid w:val="008028F8"/>
    <w:rsid w:val="00803948"/>
    <w:rsid w:val="00804A17"/>
    <w:rsid w:val="0080709C"/>
    <w:rsid w:val="00811E3C"/>
    <w:rsid w:val="0081391D"/>
    <w:rsid w:val="00813CA3"/>
    <w:rsid w:val="0081463C"/>
    <w:rsid w:val="00815BB4"/>
    <w:rsid w:val="008163E1"/>
    <w:rsid w:val="00817255"/>
    <w:rsid w:val="00817E4B"/>
    <w:rsid w:val="008222A0"/>
    <w:rsid w:val="008245DB"/>
    <w:rsid w:val="008311A9"/>
    <w:rsid w:val="008323A7"/>
    <w:rsid w:val="00832DB9"/>
    <w:rsid w:val="00833DAD"/>
    <w:rsid w:val="00835556"/>
    <w:rsid w:val="00837899"/>
    <w:rsid w:val="00853F9D"/>
    <w:rsid w:val="00854325"/>
    <w:rsid w:val="0085445B"/>
    <w:rsid w:val="00854FD3"/>
    <w:rsid w:val="00860FFC"/>
    <w:rsid w:val="0086711B"/>
    <w:rsid w:val="00867E0A"/>
    <w:rsid w:val="00871A1F"/>
    <w:rsid w:val="00880418"/>
    <w:rsid w:val="00886694"/>
    <w:rsid w:val="008933D3"/>
    <w:rsid w:val="00894262"/>
    <w:rsid w:val="00894F8A"/>
    <w:rsid w:val="008A0336"/>
    <w:rsid w:val="008A0BF9"/>
    <w:rsid w:val="008A17B5"/>
    <w:rsid w:val="008A6A0B"/>
    <w:rsid w:val="008A70F8"/>
    <w:rsid w:val="008B09DC"/>
    <w:rsid w:val="008B4A9B"/>
    <w:rsid w:val="008B687D"/>
    <w:rsid w:val="008B7F8C"/>
    <w:rsid w:val="008C019A"/>
    <w:rsid w:val="008C2B72"/>
    <w:rsid w:val="008C36ED"/>
    <w:rsid w:val="008C4E29"/>
    <w:rsid w:val="008C7CB9"/>
    <w:rsid w:val="008D6304"/>
    <w:rsid w:val="008D6B31"/>
    <w:rsid w:val="008D6F5F"/>
    <w:rsid w:val="008E0367"/>
    <w:rsid w:val="008E09CD"/>
    <w:rsid w:val="008E0A8E"/>
    <w:rsid w:val="008E2AE6"/>
    <w:rsid w:val="008E2B55"/>
    <w:rsid w:val="008E5AFA"/>
    <w:rsid w:val="008E624B"/>
    <w:rsid w:val="008E7C6E"/>
    <w:rsid w:val="008F31AB"/>
    <w:rsid w:val="008F6D7D"/>
    <w:rsid w:val="008F701A"/>
    <w:rsid w:val="009002B9"/>
    <w:rsid w:val="00901F5A"/>
    <w:rsid w:val="00904ACE"/>
    <w:rsid w:val="009163B2"/>
    <w:rsid w:val="009170BE"/>
    <w:rsid w:val="009217AB"/>
    <w:rsid w:val="00923A17"/>
    <w:rsid w:val="0092513C"/>
    <w:rsid w:val="00925AE4"/>
    <w:rsid w:val="009305A1"/>
    <w:rsid w:val="00930EE4"/>
    <w:rsid w:val="0093391B"/>
    <w:rsid w:val="00934FB4"/>
    <w:rsid w:val="00935E14"/>
    <w:rsid w:val="00936B50"/>
    <w:rsid w:val="00937828"/>
    <w:rsid w:val="009379E9"/>
    <w:rsid w:val="009415B2"/>
    <w:rsid w:val="009427BD"/>
    <w:rsid w:val="009440FA"/>
    <w:rsid w:val="00944725"/>
    <w:rsid w:val="009448D4"/>
    <w:rsid w:val="009502B5"/>
    <w:rsid w:val="00950EF7"/>
    <w:rsid w:val="009538AA"/>
    <w:rsid w:val="00954664"/>
    <w:rsid w:val="00955523"/>
    <w:rsid w:val="00955D38"/>
    <w:rsid w:val="00955E15"/>
    <w:rsid w:val="009578AB"/>
    <w:rsid w:val="009616C3"/>
    <w:rsid w:val="0096636B"/>
    <w:rsid w:val="00972810"/>
    <w:rsid w:val="0097425A"/>
    <w:rsid w:val="00974E02"/>
    <w:rsid w:val="00980381"/>
    <w:rsid w:val="00981901"/>
    <w:rsid w:val="00981B46"/>
    <w:rsid w:val="00985CD1"/>
    <w:rsid w:val="009918D5"/>
    <w:rsid w:val="009924CF"/>
    <w:rsid w:val="00994385"/>
    <w:rsid w:val="009945BD"/>
    <w:rsid w:val="0099683D"/>
    <w:rsid w:val="00997773"/>
    <w:rsid w:val="009A1E8B"/>
    <w:rsid w:val="009A398B"/>
    <w:rsid w:val="009A3D7B"/>
    <w:rsid w:val="009A46AB"/>
    <w:rsid w:val="009B049C"/>
    <w:rsid w:val="009B56DF"/>
    <w:rsid w:val="009B6049"/>
    <w:rsid w:val="009B6136"/>
    <w:rsid w:val="009C0350"/>
    <w:rsid w:val="009C0AB9"/>
    <w:rsid w:val="009C190D"/>
    <w:rsid w:val="009C42FD"/>
    <w:rsid w:val="009C7156"/>
    <w:rsid w:val="009D0BBB"/>
    <w:rsid w:val="009D2276"/>
    <w:rsid w:val="009D34D1"/>
    <w:rsid w:val="009D522C"/>
    <w:rsid w:val="009D6805"/>
    <w:rsid w:val="009D777C"/>
    <w:rsid w:val="009E1288"/>
    <w:rsid w:val="009E17DF"/>
    <w:rsid w:val="009E644F"/>
    <w:rsid w:val="009F5A87"/>
    <w:rsid w:val="009F5F20"/>
    <w:rsid w:val="009F647B"/>
    <w:rsid w:val="009F7C4F"/>
    <w:rsid w:val="00A00C73"/>
    <w:rsid w:val="00A028AA"/>
    <w:rsid w:val="00A043F2"/>
    <w:rsid w:val="00A04B89"/>
    <w:rsid w:val="00A10EBA"/>
    <w:rsid w:val="00A1349F"/>
    <w:rsid w:val="00A1588C"/>
    <w:rsid w:val="00A15AC1"/>
    <w:rsid w:val="00A1763B"/>
    <w:rsid w:val="00A20645"/>
    <w:rsid w:val="00A23139"/>
    <w:rsid w:val="00A2352D"/>
    <w:rsid w:val="00A23D8A"/>
    <w:rsid w:val="00A271AA"/>
    <w:rsid w:val="00A27637"/>
    <w:rsid w:val="00A35BD2"/>
    <w:rsid w:val="00A37823"/>
    <w:rsid w:val="00A4470D"/>
    <w:rsid w:val="00A457B0"/>
    <w:rsid w:val="00A46745"/>
    <w:rsid w:val="00A46A36"/>
    <w:rsid w:val="00A47D83"/>
    <w:rsid w:val="00A50A50"/>
    <w:rsid w:val="00A52104"/>
    <w:rsid w:val="00A52197"/>
    <w:rsid w:val="00A57946"/>
    <w:rsid w:val="00A602E8"/>
    <w:rsid w:val="00A60CF0"/>
    <w:rsid w:val="00A6106A"/>
    <w:rsid w:val="00A6208B"/>
    <w:rsid w:val="00A64D3B"/>
    <w:rsid w:val="00A6548C"/>
    <w:rsid w:val="00A66860"/>
    <w:rsid w:val="00A67571"/>
    <w:rsid w:val="00A719BC"/>
    <w:rsid w:val="00A722B3"/>
    <w:rsid w:val="00A7467F"/>
    <w:rsid w:val="00A803D9"/>
    <w:rsid w:val="00A807D9"/>
    <w:rsid w:val="00A81344"/>
    <w:rsid w:val="00A82D3E"/>
    <w:rsid w:val="00A846ED"/>
    <w:rsid w:val="00A87053"/>
    <w:rsid w:val="00A907D2"/>
    <w:rsid w:val="00A913DF"/>
    <w:rsid w:val="00A92ED1"/>
    <w:rsid w:val="00A9377F"/>
    <w:rsid w:val="00A94838"/>
    <w:rsid w:val="00A96699"/>
    <w:rsid w:val="00A97F47"/>
    <w:rsid w:val="00AA0009"/>
    <w:rsid w:val="00AA2889"/>
    <w:rsid w:val="00AA7F6E"/>
    <w:rsid w:val="00AB1219"/>
    <w:rsid w:val="00AB469A"/>
    <w:rsid w:val="00AB7328"/>
    <w:rsid w:val="00AC0EDD"/>
    <w:rsid w:val="00AC2157"/>
    <w:rsid w:val="00AC2329"/>
    <w:rsid w:val="00AC3557"/>
    <w:rsid w:val="00AC53FD"/>
    <w:rsid w:val="00AC6CC5"/>
    <w:rsid w:val="00AD6A0F"/>
    <w:rsid w:val="00AE52CF"/>
    <w:rsid w:val="00AE79B5"/>
    <w:rsid w:val="00AF2822"/>
    <w:rsid w:val="00AF636A"/>
    <w:rsid w:val="00B00108"/>
    <w:rsid w:val="00B00C87"/>
    <w:rsid w:val="00B01079"/>
    <w:rsid w:val="00B03D1C"/>
    <w:rsid w:val="00B05008"/>
    <w:rsid w:val="00B063BA"/>
    <w:rsid w:val="00B078D7"/>
    <w:rsid w:val="00B12EF8"/>
    <w:rsid w:val="00B14927"/>
    <w:rsid w:val="00B1575E"/>
    <w:rsid w:val="00B214BC"/>
    <w:rsid w:val="00B22776"/>
    <w:rsid w:val="00B23E1E"/>
    <w:rsid w:val="00B26047"/>
    <w:rsid w:val="00B33865"/>
    <w:rsid w:val="00B34E15"/>
    <w:rsid w:val="00B35CCD"/>
    <w:rsid w:val="00B35DEE"/>
    <w:rsid w:val="00B40876"/>
    <w:rsid w:val="00B420F0"/>
    <w:rsid w:val="00B441C5"/>
    <w:rsid w:val="00B44735"/>
    <w:rsid w:val="00B45FD7"/>
    <w:rsid w:val="00B5165A"/>
    <w:rsid w:val="00B53E2F"/>
    <w:rsid w:val="00B5642B"/>
    <w:rsid w:val="00B578AE"/>
    <w:rsid w:val="00B60BE5"/>
    <w:rsid w:val="00B6185E"/>
    <w:rsid w:val="00B61F6B"/>
    <w:rsid w:val="00B62D34"/>
    <w:rsid w:val="00B62E22"/>
    <w:rsid w:val="00B633CD"/>
    <w:rsid w:val="00B65861"/>
    <w:rsid w:val="00B65970"/>
    <w:rsid w:val="00B7195B"/>
    <w:rsid w:val="00B72FE9"/>
    <w:rsid w:val="00B73A36"/>
    <w:rsid w:val="00B74291"/>
    <w:rsid w:val="00B76597"/>
    <w:rsid w:val="00B77F60"/>
    <w:rsid w:val="00B806F9"/>
    <w:rsid w:val="00B80A92"/>
    <w:rsid w:val="00B81EB7"/>
    <w:rsid w:val="00B831DA"/>
    <w:rsid w:val="00B832B9"/>
    <w:rsid w:val="00B8732E"/>
    <w:rsid w:val="00B87E36"/>
    <w:rsid w:val="00B9044E"/>
    <w:rsid w:val="00B904C9"/>
    <w:rsid w:val="00B92989"/>
    <w:rsid w:val="00B92F5A"/>
    <w:rsid w:val="00B934D9"/>
    <w:rsid w:val="00B9444E"/>
    <w:rsid w:val="00B94852"/>
    <w:rsid w:val="00B9584C"/>
    <w:rsid w:val="00BA0373"/>
    <w:rsid w:val="00BA0425"/>
    <w:rsid w:val="00BA3FFC"/>
    <w:rsid w:val="00BA5B55"/>
    <w:rsid w:val="00BB1DB0"/>
    <w:rsid w:val="00BB410D"/>
    <w:rsid w:val="00BB6F96"/>
    <w:rsid w:val="00BC1AF8"/>
    <w:rsid w:val="00BC6C1D"/>
    <w:rsid w:val="00BD0653"/>
    <w:rsid w:val="00BD0A6E"/>
    <w:rsid w:val="00BD2AF5"/>
    <w:rsid w:val="00BE1305"/>
    <w:rsid w:val="00BE20BB"/>
    <w:rsid w:val="00BE4DD0"/>
    <w:rsid w:val="00BE519C"/>
    <w:rsid w:val="00BE706A"/>
    <w:rsid w:val="00BE7148"/>
    <w:rsid w:val="00BE73C5"/>
    <w:rsid w:val="00BF011D"/>
    <w:rsid w:val="00BF0ECD"/>
    <w:rsid w:val="00BF2D98"/>
    <w:rsid w:val="00BF4EE0"/>
    <w:rsid w:val="00BF6DCE"/>
    <w:rsid w:val="00C0029D"/>
    <w:rsid w:val="00C00AEF"/>
    <w:rsid w:val="00C019AD"/>
    <w:rsid w:val="00C0740A"/>
    <w:rsid w:val="00C10C46"/>
    <w:rsid w:val="00C118E8"/>
    <w:rsid w:val="00C1231F"/>
    <w:rsid w:val="00C12B18"/>
    <w:rsid w:val="00C14DC3"/>
    <w:rsid w:val="00C17A52"/>
    <w:rsid w:val="00C20BC3"/>
    <w:rsid w:val="00C229D6"/>
    <w:rsid w:val="00C24A66"/>
    <w:rsid w:val="00C30FB3"/>
    <w:rsid w:val="00C31044"/>
    <w:rsid w:val="00C31CFE"/>
    <w:rsid w:val="00C35B7B"/>
    <w:rsid w:val="00C40AB3"/>
    <w:rsid w:val="00C433CE"/>
    <w:rsid w:val="00C46369"/>
    <w:rsid w:val="00C46636"/>
    <w:rsid w:val="00C47724"/>
    <w:rsid w:val="00C478FD"/>
    <w:rsid w:val="00C516B3"/>
    <w:rsid w:val="00C54153"/>
    <w:rsid w:val="00C54335"/>
    <w:rsid w:val="00C557FC"/>
    <w:rsid w:val="00C56937"/>
    <w:rsid w:val="00C6030E"/>
    <w:rsid w:val="00C65954"/>
    <w:rsid w:val="00C669BD"/>
    <w:rsid w:val="00C70D31"/>
    <w:rsid w:val="00C71413"/>
    <w:rsid w:val="00C71CD5"/>
    <w:rsid w:val="00C72302"/>
    <w:rsid w:val="00C74BB0"/>
    <w:rsid w:val="00C80412"/>
    <w:rsid w:val="00C83098"/>
    <w:rsid w:val="00C83783"/>
    <w:rsid w:val="00C84BB4"/>
    <w:rsid w:val="00C86C31"/>
    <w:rsid w:val="00C9044B"/>
    <w:rsid w:val="00C907BB"/>
    <w:rsid w:val="00C93C4D"/>
    <w:rsid w:val="00C94BDE"/>
    <w:rsid w:val="00C950BB"/>
    <w:rsid w:val="00C97D43"/>
    <w:rsid w:val="00CA3D80"/>
    <w:rsid w:val="00CA43C8"/>
    <w:rsid w:val="00CB00EA"/>
    <w:rsid w:val="00CB02A5"/>
    <w:rsid w:val="00CB163D"/>
    <w:rsid w:val="00CB20BE"/>
    <w:rsid w:val="00CB2AFD"/>
    <w:rsid w:val="00CB7828"/>
    <w:rsid w:val="00CC072F"/>
    <w:rsid w:val="00CC0B76"/>
    <w:rsid w:val="00CC4B73"/>
    <w:rsid w:val="00CD3279"/>
    <w:rsid w:val="00CD3ED3"/>
    <w:rsid w:val="00CD480A"/>
    <w:rsid w:val="00CD4B2F"/>
    <w:rsid w:val="00CE46B8"/>
    <w:rsid w:val="00CF1852"/>
    <w:rsid w:val="00CF190F"/>
    <w:rsid w:val="00CF4752"/>
    <w:rsid w:val="00D00529"/>
    <w:rsid w:val="00D2017F"/>
    <w:rsid w:val="00D20DD2"/>
    <w:rsid w:val="00D24A06"/>
    <w:rsid w:val="00D24CE5"/>
    <w:rsid w:val="00D25079"/>
    <w:rsid w:val="00D2684A"/>
    <w:rsid w:val="00D26EF8"/>
    <w:rsid w:val="00D302BE"/>
    <w:rsid w:val="00D30B52"/>
    <w:rsid w:val="00D324AC"/>
    <w:rsid w:val="00D328FB"/>
    <w:rsid w:val="00D33F55"/>
    <w:rsid w:val="00D344D6"/>
    <w:rsid w:val="00D3476A"/>
    <w:rsid w:val="00D348ED"/>
    <w:rsid w:val="00D35A90"/>
    <w:rsid w:val="00D374B2"/>
    <w:rsid w:val="00D40738"/>
    <w:rsid w:val="00D42303"/>
    <w:rsid w:val="00D45057"/>
    <w:rsid w:val="00D5212F"/>
    <w:rsid w:val="00D561BC"/>
    <w:rsid w:val="00D5797A"/>
    <w:rsid w:val="00D64F94"/>
    <w:rsid w:val="00D65A37"/>
    <w:rsid w:val="00D65A6D"/>
    <w:rsid w:val="00D6603C"/>
    <w:rsid w:val="00D67AE6"/>
    <w:rsid w:val="00D74067"/>
    <w:rsid w:val="00D751BE"/>
    <w:rsid w:val="00D75F90"/>
    <w:rsid w:val="00D7602F"/>
    <w:rsid w:val="00D81FFB"/>
    <w:rsid w:val="00D82C4E"/>
    <w:rsid w:val="00D83396"/>
    <w:rsid w:val="00D90C89"/>
    <w:rsid w:val="00D91EC1"/>
    <w:rsid w:val="00D93938"/>
    <w:rsid w:val="00DA271E"/>
    <w:rsid w:val="00DA3A60"/>
    <w:rsid w:val="00DA6FB2"/>
    <w:rsid w:val="00DA7DC0"/>
    <w:rsid w:val="00DB21D8"/>
    <w:rsid w:val="00DB522F"/>
    <w:rsid w:val="00DB561E"/>
    <w:rsid w:val="00DB6847"/>
    <w:rsid w:val="00DB78BC"/>
    <w:rsid w:val="00DC5644"/>
    <w:rsid w:val="00DC58F0"/>
    <w:rsid w:val="00DC760F"/>
    <w:rsid w:val="00DC79D3"/>
    <w:rsid w:val="00DD4A97"/>
    <w:rsid w:val="00DD4E03"/>
    <w:rsid w:val="00DD5ECD"/>
    <w:rsid w:val="00DE0303"/>
    <w:rsid w:val="00DE296F"/>
    <w:rsid w:val="00DE596D"/>
    <w:rsid w:val="00DF02BC"/>
    <w:rsid w:val="00DF0B66"/>
    <w:rsid w:val="00DF3E92"/>
    <w:rsid w:val="00E029D5"/>
    <w:rsid w:val="00E0360D"/>
    <w:rsid w:val="00E044C2"/>
    <w:rsid w:val="00E050D7"/>
    <w:rsid w:val="00E057E8"/>
    <w:rsid w:val="00E06D63"/>
    <w:rsid w:val="00E073E9"/>
    <w:rsid w:val="00E15D28"/>
    <w:rsid w:val="00E16C75"/>
    <w:rsid w:val="00E17E97"/>
    <w:rsid w:val="00E216D3"/>
    <w:rsid w:val="00E27624"/>
    <w:rsid w:val="00E27DF4"/>
    <w:rsid w:val="00E33EA9"/>
    <w:rsid w:val="00E34243"/>
    <w:rsid w:val="00E35BF3"/>
    <w:rsid w:val="00E36BF9"/>
    <w:rsid w:val="00E40052"/>
    <w:rsid w:val="00E47DD2"/>
    <w:rsid w:val="00E55707"/>
    <w:rsid w:val="00E57381"/>
    <w:rsid w:val="00E61CCE"/>
    <w:rsid w:val="00E64EB4"/>
    <w:rsid w:val="00E65079"/>
    <w:rsid w:val="00E652B7"/>
    <w:rsid w:val="00E67F45"/>
    <w:rsid w:val="00E7245C"/>
    <w:rsid w:val="00E7317C"/>
    <w:rsid w:val="00E749AE"/>
    <w:rsid w:val="00E76229"/>
    <w:rsid w:val="00E76F8F"/>
    <w:rsid w:val="00E77818"/>
    <w:rsid w:val="00E80F7E"/>
    <w:rsid w:val="00E81B34"/>
    <w:rsid w:val="00E839BE"/>
    <w:rsid w:val="00E91B80"/>
    <w:rsid w:val="00E91DE9"/>
    <w:rsid w:val="00E95D54"/>
    <w:rsid w:val="00EA0A9D"/>
    <w:rsid w:val="00EA1561"/>
    <w:rsid w:val="00EA2071"/>
    <w:rsid w:val="00EA32D1"/>
    <w:rsid w:val="00EA623E"/>
    <w:rsid w:val="00EA72A8"/>
    <w:rsid w:val="00EB174F"/>
    <w:rsid w:val="00EB2650"/>
    <w:rsid w:val="00EB32F8"/>
    <w:rsid w:val="00EB4994"/>
    <w:rsid w:val="00EB6DA5"/>
    <w:rsid w:val="00EB7442"/>
    <w:rsid w:val="00EC0279"/>
    <w:rsid w:val="00EC13DB"/>
    <w:rsid w:val="00EC1442"/>
    <w:rsid w:val="00EC389C"/>
    <w:rsid w:val="00EC51F2"/>
    <w:rsid w:val="00EC573C"/>
    <w:rsid w:val="00EC6962"/>
    <w:rsid w:val="00ED004A"/>
    <w:rsid w:val="00ED0904"/>
    <w:rsid w:val="00ED09E7"/>
    <w:rsid w:val="00ED3AD6"/>
    <w:rsid w:val="00ED5368"/>
    <w:rsid w:val="00ED5F81"/>
    <w:rsid w:val="00EE08AF"/>
    <w:rsid w:val="00EE77B2"/>
    <w:rsid w:val="00EF340A"/>
    <w:rsid w:val="00EF3C8B"/>
    <w:rsid w:val="00EF4A78"/>
    <w:rsid w:val="00EF5490"/>
    <w:rsid w:val="00EF6627"/>
    <w:rsid w:val="00EF6628"/>
    <w:rsid w:val="00EF6D15"/>
    <w:rsid w:val="00EF7633"/>
    <w:rsid w:val="00F00795"/>
    <w:rsid w:val="00F02E6E"/>
    <w:rsid w:val="00F05DB9"/>
    <w:rsid w:val="00F109D9"/>
    <w:rsid w:val="00F10A52"/>
    <w:rsid w:val="00F13E52"/>
    <w:rsid w:val="00F20539"/>
    <w:rsid w:val="00F20EC7"/>
    <w:rsid w:val="00F21F44"/>
    <w:rsid w:val="00F23E09"/>
    <w:rsid w:val="00F26131"/>
    <w:rsid w:val="00F3166B"/>
    <w:rsid w:val="00F40AA5"/>
    <w:rsid w:val="00F41FEC"/>
    <w:rsid w:val="00F450F5"/>
    <w:rsid w:val="00F5074E"/>
    <w:rsid w:val="00F50F78"/>
    <w:rsid w:val="00F52943"/>
    <w:rsid w:val="00F52FC7"/>
    <w:rsid w:val="00F5420F"/>
    <w:rsid w:val="00F5461F"/>
    <w:rsid w:val="00F5798B"/>
    <w:rsid w:val="00F60871"/>
    <w:rsid w:val="00F612A9"/>
    <w:rsid w:val="00F62B4D"/>
    <w:rsid w:val="00F630AE"/>
    <w:rsid w:val="00F64887"/>
    <w:rsid w:val="00F70CEC"/>
    <w:rsid w:val="00F721A9"/>
    <w:rsid w:val="00F74D7E"/>
    <w:rsid w:val="00F76871"/>
    <w:rsid w:val="00F76BD7"/>
    <w:rsid w:val="00F8330F"/>
    <w:rsid w:val="00F849CE"/>
    <w:rsid w:val="00F850B5"/>
    <w:rsid w:val="00F87F08"/>
    <w:rsid w:val="00F91EA2"/>
    <w:rsid w:val="00FB5567"/>
    <w:rsid w:val="00FB6C95"/>
    <w:rsid w:val="00FB6F8B"/>
    <w:rsid w:val="00FC12A1"/>
    <w:rsid w:val="00FC19AE"/>
    <w:rsid w:val="00FC33A3"/>
    <w:rsid w:val="00FC3665"/>
    <w:rsid w:val="00FC6528"/>
    <w:rsid w:val="00FC6EE3"/>
    <w:rsid w:val="00FC7BBE"/>
    <w:rsid w:val="00FD0E45"/>
    <w:rsid w:val="00FD4454"/>
    <w:rsid w:val="00FE020A"/>
    <w:rsid w:val="00FE2787"/>
    <w:rsid w:val="00FE3467"/>
    <w:rsid w:val="00FE393B"/>
    <w:rsid w:val="00FF075F"/>
    <w:rsid w:val="00FF09AA"/>
    <w:rsid w:val="00FF0F5C"/>
    <w:rsid w:val="00FF2AAF"/>
    <w:rsid w:val="00FF5C21"/>
    <w:rsid w:val="00FF7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B8A1"/>
  <w15:chartTrackingRefBased/>
  <w15:docId w15:val="{010283AB-D88E-472D-B222-F0306BD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2D3E"/>
    <w:pPr>
      <w:spacing w:after="200" w:line="276" w:lineRule="auto"/>
    </w:pPr>
  </w:style>
  <w:style w:type="paragraph" w:styleId="berschrift1">
    <w:name w:val="heading 1"/>
    <w:basedOn w:val="Standard"/>
    <w:next w:val="Standard"/>
    <w:link w:val="berschrift1Zchn"/>
    <w:uiPriority w:val="9"/>
    <w:qFormat/>
    <w:rsid w:val="0092513C"/>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92513C"/>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2513C"/>
    <w:pPr>
      <w:keepNext/>
      <w:keepLines/>
      <w:spacing w:before="40" w:after="0"/>
      <w:outlineLvl w:val="2"/>
    </w:pPr>
    <w:rPr>
      <w:rFonts w:eastAsiaTheme="majorEastAsia" w:cstheme="majorBidi"/>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513C"/>
    <w:rPr>
      <w:rFonts w:eastAsiaTheme="majorEastAsia" w:cstheme="majorBidi"/>
      <w:b/>
      <w:sz w:val="28"/>
      <w:szCs w:val="32"/>
    </w:rPr>
  </w:style>
  <w:style w:type="character" w:customStyle="1" w:styleId="berschrift2Zchn">
    <w:name w:val="Überschrift 2 Zchn"/>
    <w:basedOn w:val="Absatz-Standardschriftart"/>
    <w:link w:val="berschrift2"/>
    <w:uiPriority w:val="9"/>
    <w:rsid w:val="0092513C"/>
    <w:rPr>
      <w:rFonts w:eastAsiaTheme="majorEastAsia" w:cstheme="majorBidi"/>
      <w:b/>
      <w:sz w:val="28"/>
      <w:szCs w:val="26"/>
    </w:rPr>
  </w:style>
  <w:style w:type="character" w:customStyle="1" w:styleId="berschrift3Zchn">
    <w:name w:val="Überschrift 3 Zchn"/>
    <w:basedOn w:val="Absatz-Standardschriftart"/>
    <w:link w:val="berschrift3"/>
    <w:uiPriority w:val="9"/>
    <w:rsid w:val="0092513C"/>
    <w:rPr>
      <w:rFonts w:eastAsiaTheme="majorEastAsia" w:cstheme="majorBidi"/>
      <w:b/>
      <w:sz w:val="28"/>
      <w:szCs w:val="24"/>
    </w:rPr>
  </w:style>
  <w:style w:type="character" w:styleId="Hyperlink">
    <w:name w:val="Hyperlink"/>
    <w:basedOn w:val="Absatz-Standardschriftart"/>
    <w:uiPriority w:val="99"/>
    <w:unhideWhenUsed/>
    <w:rsid w:val="00420F95"/>
    <w:rPr>
      <w:color w:val="0563C1" w:themeColor="hyperlink"/>
      <w:u w:val="single"/>
    </w:rPr>
  </w:style>
  <w:style w:type="table" w:styleId="Tabellenraster">
    <w:name w:val="Table Grid"/>
    <w:basedOn w:val="NormaleTabelle"/>
    <w:uiPriority w:val="39"/>
    <w:rsid w:val="00F9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1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EA2"/>
    <w:rPr>
      <w:rFonts w:ascii="Segoe UI" w:hAnsi="Segoe UI" w:cs="Segoe UI"/>
      <w:sz w:val="18"/>
      <w:szCs w:val="18"/>
    </w:rPr>
  </w:style>
  <w:style w:type="paragraph" w:styleId="Kopfzeile">
    <w:name w:val="header"/>
    <w:basedOn w:val="Standard"/>
    <w:link w:val="KopfzeileZchn"/>
    <w:uiPriority w:val="99"/>
    <w:unhideWhenUsed/>
    <w:rsid w:val="005B56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6ED"/>
  </w:style>
  <w:style w:type="paragraph" w:styleId="Fuzeile">
    <w:name w:val="footer"/>
    <w:basedOn w:val="Standard"/>
    <w:link w:val="FuzeileZchn"/>
    <w:uiPriority w:val="99"/>
    <w:unhideWhenUsed/>
    <w:rsid w:val="005B56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6ED"/>
  </w:style>
  <w:style w:type="paragraph" w:styleId="Inhaltsverzeichnisberschrift">
    <w:name w:val="TOC Heading"/>
    <w:basedOn w:val="berschrift1"/>
    <w:next w:val="Standard"/>
    <w:uiPriority w:val="39"/>
    <w:unhideWhenUsed/>
    <w:qFormat/>
    <w:rsid w:val="003B75E7"/>
    <w:pPr>
      <w:spacing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3368F1"/>
    <w:pPr>
      <w:tabs>
        <w:tab w:val="right" w:leader="dot" w:pos="9062"/>
      </w:tabs>
      <w:spacing w:after="100"/>
    </w:pPr>
    <w:rPr>
      <w:b/>
      <w:noProof/>
      <w:szCs w:val="20"/>
    </w:rPr>
  </w:style>
  <w:style w:type="paragraph" w:styleId="Verzeichnis2">
    <w:name w:val="toc 2"/>
    <w:basedOn w:val="Standard"/>
    <w:next w:val="Standard"/>
    <w:autoRedefine/>
    <w:uiPriority w:val="39"/>
    <w:unhideWhenUsed/>
    <w:rsid w:val="003B75E7"/>
    <w:pPr>
      <w:spacing w:after="100"/>
      <w:ind w:left="200"/>
    </w:pPr>
  </w:style>
  <w:style w:type="paragraph" w:styleId="Verzeichnis3">
    <w:name w:val="toc 3"/>
    <w:basedOn w:val="Standard"/>
    <w:next w:val="Standard"/>
    <w:autoRedefine/>
    <w:uiPriority w:val="39"/>
    <w:unhideWhenUsed/>
    <w:rsid w:val="003B75E7"/>
    <w:pPr>
      <w:spacing w:after="100"/>
      <w:ind w:left="400"/>
    </w:pPr>
  </w:style>
  <w:style w:type="paragraph" w:customStyle="1" w:styleId="Subline">
    <w:name w:val="Subline"/>
    <w:basedOn w:val="Standard"/>
    <w:uiPriority w:val="99"/>
    <w:rsid w:val="00F450F5"/>
    <w:pPr>
      <w:autoSpaceDE w:val="0"/>
      <w:autoSpaceDN w:val="0"/>
      <w:adjustRightInd w:val="0"/>
      <w:spacing w:after="113" w:line="360" w:lineRule="atLeast"/>
      <w:jc w:val="both"/>
      <w:textAlignment w:val="center"/>
    </w:pPr>
    <w:rPr>
      <w:rFonts w:ascii="HelveticaNeueLT Std Lt" w:hAnsi="HelveticaNeueLT Std Lt" w:cs="HelveticaNeueLT Std Lt"/>
      <w:color w:val="0067AF"/>
      <w:sz w:val="28"/>
      <w:szCs w:val="28"/>
    </w:rPr>
  </w:style>
  <w:style w:type="paragraph" w:customStyle="1" w:styleId="Copytext">
    <w:name w:val="Copytext"/>
    <w:basedOn w:val="Standard"/>
    <w:uiPriority w:val="99"/>
    <w:rsid w:val="00F450F5"/>
    <w:pPr>
      <w:autoSpaceDE w:val="0"/>
      <w:autoSpaceDN w:val="0"/>
      <w:adjustRightInd w:val="0"/>
      <w:spacing w:after="0" w:line="180" w:lineRule="atLeast"/>
      <w:jc w:val="both"/>
      <w:textAlignment w:val="center"/>
    </w:pPr>
    <w:rPr>
      <w:rFonts w:ascii="HelveticaNeueLT Std Lt" w:hAnsi="HelveticaNeueLT Std Lt" w:cs="HelveticaNeueLT Std Lt"/>
      <w:color w:val="555E63"/>
      <w:sz w:val="18"/>
      <w:szCs w:val="18"/>
    </w:rPr>
  </w:style>
  <w:style w:type="paragraph" w:customStyle="1" w:styleId="CopytextBold">
    <w:name w:val="Copytext Bold"/>
    <w:basedOn w:val="Copytext"/>
    <w:uiPriority w:val="99"/>
    <w:rsid w:val="00F450F5"/>
    <w:rPr>
      <w:rFonts w:ascii="HelveticaNeueLT Std" w:hAnsi="HelveticaNeueLT Std" w:cs="HelveticaNeueLT Std"/>
      <w:b/>
      <w:bCs/>
    </w:rPr>
  </w:style>
  <w:style w:type="paragraph" w:customStyle="1" w:styleId="CopytextAufzhlung">
    <w:name w:val="Copytext Aufzählung"/>
    <w:basedOn w:val="Copytext"/>
    <w:uiPriority w:val="99"/>
    <w:rsid w:val="00F450F5"/>
    <w:pPr>
      <w:ind w:left="227" w:hanging="227"/>
    </w:pPr>
  </w:style>
  <w:style w:type="paragraph" w:styleId="KeinLeerraum">
    <w:name w:val="No Spacing"/>
    <w:uiPriority w:val="1"/>
    <w:qFormat/>
    <w:rsid w:val="005444BE"/>
    <w:pPr>
      <w:spacing w:after="0" w:line="240" w:lineRule="auto"/>
    </w:pPr>
  </w:style>
  <w:style w:type="paragraph" w:styleId="Verzeichnis4">
    <w:name w:val="toc 4"/>
    <w:basedOn w:val="Standard"/>
    <w:next w:val="Standard"/>
    <w:autoRedefine/>
    <w:uiPriority w:val="39"/>
    <w:unhideWhenUsed/>
    <w:rsid w:val="007A472B"/>
    <w:pPr>
      <w:spacing w:after="100" w:line="259" w:lineRule="auto"/>
      <w:ind w:left="660"/>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7A472B"/>
    <w:pPr>
      <w:spacing w:after="100" w:line="259" w:lineRule="auto"/>
      <w:ind w:left="880"/>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7A472B"/>
    <w:pPr>
      <w:spacing w:after="100" w:line="259" w:lineRule="auto"/>
      <w:ind w:left="1100"/>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7A472B"/>
    <w:pPr>
      <w:spacing w:after="100" w:line="259" w:lineRule="auto"/>
      <w:ind w:left="1320"/>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7A472B"/>
    <w:pPr>
      <w:spacing w:after="100" w:line="259" w:lineRule="auto"/>
      <w:ind w:left="1540"/>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7A472B"/>
    <w:pPr>
      <w:spacing w:after="100" w:line="259" w:lineRule="auto"/>
      <w:ind w:left="1760"/>
    </w:pPr>
    <w:rPr>
      <w:rFonts w:asciiTheme="minorHAnsi" w:eastAsiaTheme="minorEastAsia" w:hAnsiTheme="minorHAnsi"/>
      <w:sz w:val="22"/>
      <w:lang w:eastAsia="de-DE"/>
    </w:rPr>
  </w:style>
  <w:style w:type="character" w:styleId="BesuchterLink">
    <w:name w:val="FollowedHyperlink"/>
    <w:basedOn w:val="Absatz-Standardschriftart"/>
    <w:uiPriority w:val="99"/>
    <w:semiHidden/>
    <w:unhideWhenUsed/>
    <w:rsid w:val="000529C3"/>
    <w:rPr>
      <w:color w:val="954F72" w:themeColor="followedHyperlink"/>
      <w:u w:val="single"/>
    </w:rPr>
  </w:style>
  <w:style w:type="character" w:styleId="NichtaufgelsteErwhnung">
    <w:name w:val="Unresolved Mention"/>
    <w:basedOn w:val="Absatz-Standardschriftart"/>
    <w:uiPriority w:val="99"/>
    <w:semiHidden/>
    <w:unhideWhenUsed/>
    <w:rsid w:val="00624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870">
      <w:bodyDiv w:val="1"/>
      <w:marLeft w:val="0"/>
      <w:marRight w:val="0"/>
      <w:marTop w:val="0"/>
      <w:marBottom w:val="0"/>
      <w:divBdr>
        <w:top w:val="none" w:sz="0" w:space="0" w:color="auto"/>
        <w:left w:val="none" w:sz="0" w:space="0" w:color="auto"/>
        <w:bottom w:val="none" w:sz="0" w:space="0" w:color="auto"/>
        <w:right w:val="none" w:sz="0" w:space="0" w:color="auto"/>
      </w:divBdr>
      <w:divsChild>
        <w:div w:id="317614891">
          <w:marLeft w:val="0"/>
          <w:marRight w:val="0"/>
          <w:marTop w:val="0"/>
          <w:marBottom w:val="0"/>
          <w:divBdr>
            <w:top w:val="none" w:sz="0" w:space="0" w:color="auto"/>
            <w:left w:val="none" w:sz="0" w:space="0" w:color="auto"/>
            <w:bottom w:val="none" w:sz="0" w:space="0" w:color="auto"/>
            <w:right w:val="none" w:sz="0" w:space="0" w:color="auto"/>
          </w:divBdr>
        </w:div>
        <w:div w:id="2006662305">
          <w:marLeft w:val="0"/>
          <w:marRight w:val="0"/>
          <w:marTop w:val="0"/>
          <w:marBottom w:val="0"/>
          <w:divBdr>
            <w:top w:val="none" w:sz="0" w:space="0" w:color="auto"/>
            <w:left w:val="none" w:sz="0" w:space="0" w:color="auto"/>
            <w:bottom w:val="none" w:sz="0" w:space="0" w:color="auto"/>
            <w:right w:val="none" w:sz="0" w:space="0" w:color="auto"/>
          </w:divBdr>
        </w:div>
        <w:div w:id="97992790">
          <w:marLeft w:val="0"/>
          <w:marRight w:val="0"/>
          <w:marTop w:val="0"/>
          <w:marBottom w:val="0"/>
          <w:divBdr>
            <w:top w:val="none" w:sz="0" w:space="0" w:color="auto"/>
            <w:left w:val="none" w:sz="0" w:space="0" w:color="auto"/>
            <w:bottom w:val="none" w:sz="0" w:space="0" w:color="auto"/>
            <w:right w:val="none" w:sz="0" w:space="0" w:color="auto"/>
          </w:divBdr>
        </w:div>
        <w:div w:id="1304390536">
          <w:marLeft w:val="0"/>
          <w:marRight w:val="0"/>
          <w:marTop w:val="0"/>
          <w:marBottom w:val="0"/>
          <w:divBdr>
            <w:top w:val="none" w:sz="0" w:space="0" w:color="auto"/>
            <w:left w:val="none" w:sz="0" w:space="0" w:color="auto"/>
            <w:bottom w:val="none" w:sz="0" w:space="0" w:color="auto"/>
            <w:right w:val="none" w:sz="0" w:space="0" w:color="auto"/>
          </w:divBdr>
        </w:div>
        <w:div w:id="1567640979">
          <w:marLeft w:val="0"/>
          <w:marRight w:val="0"/>
          <w:marTop w:val="0"/>
          <w:marBottom w:val="0"/>
          <w:divBdr>
            <w:top w:val="none" w:sz="0" w:space="0" w:color="auto"/>
            <w:left w:val="none" w:sz="0" w:space="0" w:color="auto"/>
            <w:bottom w:val="none" w:sz="0" w:space="0" w:color="auto"/>
            <w:right w:val="none" w:sz="0" w:space="0" w:color="auto"/>
          </w:divBdr>
        </w:div>
        <w:div w:id="335884622">
          <w:marLeft w:val="0"/>
          <w:marRight w:val="0"/>
          <w:marTop w:val="0"/>
          <w:marBottom w:val="0"/>
          <w:divBdr>
            <w:top w:val="none" w:sz="0" w:space="0" w:color="auto"/>
            <w:left w:val="none" w:sz="0" w:space="0" w:color="auto"/>
            <w:bottom w:val="none" w:sz="0" w:space="0" w:color="auto"/>
            <w:right w:val="none" w:sz="0" w:space="0" w:color="auto"/>
          </w:divBdr>
        </w:div>
        <w:div w:id="555507268">
          <w:marLeft w:val="0"/>
          <w:marRight w:val="0"/>
          <w:marTop w:val="0"/>
          <w:marBottom w:val="0"/>
          <w:divBdr>
            <w:top w:val="none" w:sz="0" w:space="0" w:color="auto"/>
            <w:left w:val="none" w:sz="0" w:space="0" w:color="auto"/>
            <w:bottom w:val="none" w:sz="0" w:space="0" w:color="auto"/>
            <w:right w:val="none" w:sz="0" w:space="0" w:color="auto"/>
          </w:divBdr>
        </w:div>
        <w:div w:id="2029787969">
          <w:marLeft w:val="0"/>
          <w:marRight w:val="0"/>
          <w:marTop w:val="0"/>
          <w:marBottom w:val="0"/>
          <w:divBdr>
            <w:top w:val="none" w:sz="0" w:space="0" w:color="auto"/>
            <w:left w:val="none" w:sz="0" w:space="0" w:color="auto"/>
            <w:bottom w:val="none" w:sz="0" w:space="0" w:color="auto"/>
            <w:right w:val="none" w:sz="0" w:space="0" w:color="auto"/>
          </w:divBdr>
        </w:div>
        <w:div w:id="357463046">
          <w:marLeft w:val="0"/>
          <w:marRight w:val="0"/>
          <w:marTop w:val="0"/>
          <w:marBottom w:val="0"/>
          <w:divBdr>
            <w:top w:val="none" w:sz="0" w:space="0" w:color="auto"/>
            <w:left w:val="none" w:sz="0" w:space="0" w:color="auto"/>
            <w:bottom w:val="none" w:sz="0" w:space="0" w:color="auto"/>
            <w:right w:val="none" w:sz="0" w:space="0" w:color="auto"/>
          </w:divBdr>
        </w:div>
        <w:div w:id="912397462">
          <w:marLeft w:val="0"/>
          <w:marRight w:val="0"/>
          <w:marTop w:val="0"/>
          <w:marBottom w:val="0"/>
          <w:divBdr>
            <w:top w:val="none" w:sz="0" w:space="0" w:color="auto"/>
            <w:left w:val="none" w:sz="0" w:space="0" w:color="auto"/>
            <w:bottom w:val="none" w:sz="0" w:space="0" w:color="auto"/>
            <w:right w:val="none" w:sz="0" w:space="0" w:color="auto"/>
          </w:divBdr>
        </w:div>
        <w:div w:id="1206915684">
          <w:marLeft w:val="0"/>
          <w:marRight w:val="0"/>
          <w:marTop w:val="0"/>
          <w:marBottom w:val="0"/>
          <w:divBdr>
            <w:top w:val="none" w:sz="0" w:space="0" w:color="auto"/>
            <w:left w:val="none" w:sz="0" w:space="0" w:color="auto"/>
            <w:bottom w:val="none" w:sz="0" w:space="0" w:color="auto"/>
            <w:right w:val="none" w:sz="0" w:space="0" w:color="auto"/>
          </w:divBdr>
        </w:div>
      </w:divsChild>
    </w:div>
    <w:div w:id="112406883">
      <w:bodyDiv w:val="1"/>
      <w:marLeft w:val="0"/>
      <w:marRight w:val="0"/>
      <w:marTop w:val="0"/>
      <w:marBottom w:val="0"/>
      <w:divBdr>
        <w:top w:val="none" w:sz="0" w:space="0" w:color="auto"/>
        <w:left w:val="none" w:sz="0" w:space="0" w:color="auto"/>
        <w:bottom w:val="none" w:sz="0" w:space="0" w:color="auto"/>
        <w:right w:val="none" w:sz="0" w:space="0" w:color="auto"/>
      </w:divBdr>
    </w:div>
    <w:div w:id="225184516">
      <w:bodyDiv w:val="1"/>
      <w:marLeft w:val="0"/>
      <w:marRight w:val="0"/>
      <w:marTop w:val="0"/>
      <w:marBottom w:val="0"/>
      <w:divBdr>
        <w:top w:val="none" w:sz="0" w:space="0" w:color="auto"/>
        <w:left w:val="none" w:sz="0" w:space="0" w:color="auto"/>
        <w:bottom w:val="none" w:sz="0" w:space="0" w:color="auto"/>
        <w:right w:val="none" w:sz="0" w:space="0" w:color="auto"/>
      </w:divBdr>
    </w:div>
    <w:div w:id="407577861">
      <w:bodyDiv w:val="1"/>
      <w:marLeft w:val="0"/>
      <w:marRight w:val="0"/>
      <w:marTop w:val="0"/>
      <w:marBottom w:val="0"/>
      <w:divBdr>
        <w:top w:val="none" w:sz="0" w:space="0" w:color="auto"/>
        <w:left w:val="none" w:sz="0" w:space="0" w:color="auto"/>
        <w:bottom w:val="none" w:sz="0" w:space="0" w:color="auto"/>
        <w:right w:val="none" w:sz="0" w:space="0" w:color="auto"/>
      </w:divBdr>
    </w:div>
    <w:div w:id="8496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nt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venter.de/gara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350F-0CEA-46FE-972D-A2D6C574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17339</Words>
  <Characters>109239</Characters>
  <Application>Microsoft Office Word</Application>
  <DocSecurity>0</DocSecurity>
  <Lines>910</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Freytag</dc:creator>
  <cp:keywords/>
  <dc:description/>
  <cp:lastModifiedBy>Kay Freytag</cp:lastModifiedBy>
  <cp:revision>78</cp:revision>
  <cp:lastPrinted>2021-11-17T10:47:00Z</cp:lastPrinted>
  <dcterms:created xsi:type="dcterms:W3CDTF">2020-10-15T12:18:00Z</dcterms:created>
  <dcterms:modified xsi:type="dcterms:W3CDTF">2021-11-17T10:47:00Z</dcterms:modified>
</cp:coreProperties>
</file>